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本人已认真阅读并完全理解《广东省事业单位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年集中公开招聘高校毕业生公告》及其附件的要求，承诺本人符合上述公告（含附件）及报考岗位中所列的资格条件。如有不符，本人自愿放弃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面试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资格，并承担所有责任。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承诺人签名：</w:t>
      </w:r>
    </w:p>
    <w:p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pStyle w:val="2"/>
        <w:rPr>
          <w:rFonts w:ascii="Times New Roman" w:hAnsi="Times New Roman"/>
          <w:szCs w:val="32"/>
        </w:rPr>
      </w:pPr>
    </w:p>
    <w:p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1079742B"/>
    <w:rsid w:val="108465A8"/>
    <w:rsid w:val="2BF64EA5"/>
    <w:rsid w:val="3076464E"/>
    <w:rsid w:val="3A6F5FAC"/>
    <w:rsid w:val="3BB17A09"/>
    <w:rsid w:val="40482C48"/>
    <w:rsid w:val="494E2045"/>
    <w:rsid w:val="4FFFEF91"/>
    <w:rsid w:val="52C30601"/>
    <w:rsid w:val="628146EF"/>
    <w:rsid w:val="65BE7196"/>
    <w:rsid w:val="6F303F64"/>
    <w:rsid w:val="9CDF6F74"/>
    <w:rsid w:val="FEBFA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</Words>
  <Characters>1425</Characters>
  <Lines>11</Lines>
  <Paragraphs>3</Paragraphs>
  <TotalTime>409</TotalTime>
  <ScaleCrop>false</ScaleCrop>
  <LinksUpToDate>false</LinksUpToDate>
  <CharactersWithSpaces>1672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2022-09-09T00:19:00Z</dcterms:created>
  <dc:creator>Txy</dc:creator>
  <cp:lastModifiedBy>A13760229621</cp:lastModifiedBy>
  <cp:lastPrinted>2024-05-20T16:44:00Z</cp:lastPrinted>
  <dcterms:modified xsi:type="dcterms:W3CDTF">2024-05-27T17:37:38Z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C1DF44ECE86C4E1B892212C246F2360C</vt:lpwstr>
  </property>
</Properties>
</file>