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481330" cy="5397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3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spacing w:val="28"/>
          <w:sz w:val="44"/>
          <w:szCs w:val="52"/>
        </w:rPr>
      </w:pPr>
      <w:r>
        <w:rPr>
          <w:rFonts w:hint="eastAsia" w:asciiTheme="minorEastAsia" w:hAnsiTheme="minorEastAsia" w:cstheme="minorEastAsia"/>
          <w:b/>
          <w:bCs/>
          <w:spacing w:val="28"/>
          <w:sz w:val="44"/>
          <w:szCs w:val="52"/>
        </w:rPr>
        <w:t>深圳市建筑工务署</w:t>
      </w:r>
    </w:p>
    <w:p>
      <w:pPr>
        <w:jc w:val="center"/>
        <w:rPr>
          <w:rFonts w:hint="eastAsia" w:asciiTheme="minorEastAsia" w:hAnsiTheme="minorEastAsia" w:cstheme="minorEastAsia"/>
          <w:b/>
          <w:bCs/>
          <w:spacing w:val="28"/>
          <w:sz w:val="44"/>
          <w:szCs w:val="5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pacing w:val="28"/>
          <w:sz w:val="44"/>
          <w:szCs w:val="52"/>
          <w:lang w:val="en-US" w:eastAsia="zh-CN"/>
        </w:rPr>
        <w:t>参考目录意向申报预约小程序</w:t>
      </w:r>
    </w:p>
    <w:p>
      <w:pPr>
        <w:jc w:val="center"/>
      </w:pPr>
      <w:r>
        <w:rPr>
          <w:rFonts w:hint="eastAsia" w:asciiTheme="minorEastAsia" w:hAnsiTheme="minorEastAsia" w:cstheme="minorEastAsia"/>
          <w:b/>
          <w:bCs/>
          <w:spacing w:val="28"/>
          <w:sz w:val="44"/>
          <w:szCs w:val="52"/>
          <w:lang w:val="en-US" w:eastAsia="zh-CN"/>
        </w:rPr>
        <w:t>操作手册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申报业务工作联系人：刘工、周工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联系电话：88124213、88124323</w:t>
      </w:r>
    </w:p>
    <w:p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技术联系人</w:t>
      </w:r>
      <w:r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>秦工</w:t>
      </w:r>
    </w:p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联系电话：13067238589</w:t>
      </w:r>
      <w:bookmarkStart w:id="0" w:name="_GoBack"/>
      <w:bookmarkEnd w:id="0"/>
    </w:p>
    <w:p>
      <w:p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t xml:space="preserve">                  </w:t>
      </w:r>
    </w:p>
    <w:p>
      <w:pPr>
        <w:pStyle w:val="4"/>
        <w:spacing w:line="240" w:lineRule="auto"/>
        <w:jc w:val="left"/>
      </w:pPr>
      <w:r>
        <w:rPr>
          <w:rFonts w:hint="eastAsia"/>
        </w:rPr>
        <w:t>一、系统登录</w:t>
      </w:r>
    </w:p>
    <w:p>
      <w:pPr>
        <w:pStyle w:val="5"/>
        <w:tabs>
          <w:tab w:val="left" w:pos="7465"/>
        </w:tabs>
        <w:ind w:left="210" w:leftChars="1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</w:rPr>
        <w:t>）系统登录</w:t>
      </w:r>
      <w:r>
        <w:rPr>
          <w:rFonts w:hint="eastAsia" w:ascii="黑体" w:hAnsi="黑体" w:eastAsia="黑体" w:cs="黑体"/>
          <w:lang w:eastAsia="zh-CN"/>
        </w:rPr>
        <w:tab/>
      </w:r>
    </w:p>
    <w:p>
      <w:pPr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1）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关注</w:t>
      </w:r>
      <w:r>
        <w:rPr>
          <w:rFonts w:hint="eastAsia" w:ascii="黑体" w:hAnsi="黑体" w:eastAsia="黑体"/>
          <w:sz w:val="28"/>
          <w:szCs w:val="36"/>
        </w:rPr>
        <w:t>公众号小程序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署已于2024年1月18日在门户网站（http://szwb.sz.gov.cn/）发布《关于发布2024年材料设备参考目录意向申报登记工作计划的通知》，可通过门户网站首页-政务服务-材料设备进行查询，凡认可我署参考目录管理制度，有意参加我署政府工程建设，有意愿参与的材料设备制造商，在满足相应申报条件的情况下，均开放意向申报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意向单位</w:t>
      </w:r>
      <w:r>
        <w:rPr>
          <w:rFonts w:hint="eastAsia"/>
          <w:sz w:val="24"/>
          <w:szCs w:val="32"/>
        </w:rPr>
        <w:t>用户可登录公众号小程序端进行</w:t>
      </w:r>
      <w:r>
        <w:rPr>
          <w:rFonts w:hint="eastAsia"/>
          <w:sz w:val="24"/>
          <w:szCs w:val="32"/>
          <w:lang w:val="en-US" w:eastAsia="zh-CN"/>
        </w:rPr>
        <w:t>申报预约</w:t>
      </w:r>
      <w:r>
        <w:rPr>
          <w:rFonts w:hint="eastAsia"/>
          <w:sz w:val="24"/>
          <w:szCs w:val="32"/>
        </w:rPr>
        <w:t>。须在微信公众号中搜索</w:t>
      </w:r>
      <w:r>
        <w:rPr>
          <w:rFonts w:hint="eastAsia"/>
          <w:b/>
          <w:bCs/>
          <w:sz w:val="24"/>
          <w:szCs w:val="32"/>
        </w:rPr>
        <w:t>深圳工务署</w:t>
      </w:r>
      <w:r>
        <w:rPr>
          <w:rFonts w:hint="eastAsia"/>
          <w:sz w:val="24"/>
          <w:szCs w:val="32"/>
        </w:rPr>
        <w:t>，或者扫描下图二维码，关注公众号。</w:t>
      </w:r>
    </w:p>
    <w:p>
      <w:pPr>
        <w:spacing w:line="480" w:lineRule="auto"/>
        <w:ind w:firstLine="420" w:firstLineChars="200"/>
        <w:jc w:val="center"/>
        <w:rPr>
          <w:sz w:val="24"/>
          <w:szCs w:val="32"/>
        </w:rPr>
      </w:pPr>
      <w:r>
        <w:drawing>
          <wp:inline distT="0" distB="0" distL="0" distR="0">
            <wp:extent cx="3480435" cy="2207895"/>
            <wp:effectExtent l="0" t="0" r="57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深圳工务署公众号二维码</w:t>
      </w:r>
    </w:p>
    <w:p>
      <w:pPr>
        <w:rPr>
          <w:rFonts w:hint="eastAsia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36"/>
        </w:rPr>
        <w:t>）公众号小程序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登录</w:t>
      </w:r>
    </w:p>
    <w:p>
      <w:pPr>
        <w:spacing w:line="480" w:lineRule="auto"/>
        <w:ind w:firstLine="480" w:firstLineChars="200"/>
      </w:pPr>
      <w:r>
        <w:rPr>
          <w:rFonts w:hint="eastAsia"/>
          <w:sz w:val="24"/>
          <w:szCs w:val="32"/>
        </w:rPr>
        <w:t>关注深圳工务署公众号后，在</w:t>
      </w:r>
      <w:r>
        <w:rPr>
          <w:rFonts w:hint="eastAsia"/>
          <w:b/>
          <w:bCs/>
          <w:sz w:val="24"/>
          <w:szCs w:val="32"/>
        </w:rPr>
        <w:t>服务互动</w:t>
      </w:r>
      <w:r>
        <w:rPr>
          <w:rFonts w:hint="eastAsia"/>
          <w:sz w:val="24"/>
          <w:szCs w:val="32"/>
        </w:rPr>
        <w:t>中点击</w:t>
      </w:r>
      <w:r>
        <w:rPr>
          <w:rFonts w:hint="eastAsia"/>
          <w:b/>
          <w:bCs/>
          <w:sz w:val="24"/>
          <w:szCs w:val="32"/>
          <w:lang w:val="en-US" w:eastAsia="zh-CN"/>
        </w:rPr>
        <w:t>参考目录意向申报</w:t>
      </w:r>
      <w:r>
        <w:rPr>
          <w:rFonts w:hint="eastAsia"/>
          <w:sz w:val="24"/>
          <w:szCs w:val="32"/>
        </w:rPr>
        <w:t>菜单即可进入系统。</w:t>
      </w:r>
    </w:p>
    <w:p>
      <w:pPr>
        <w:spacing w:line="480" w:lineRule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98575" cy="2768600"/>
            <wp:effectExtent l="0" t="0" r="15875" b="12700"/>
            <wp:docPr id="1" name="图片 1" descr="171714773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1477340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1278255" cy="2768600"/>
            <wp:effectExtent l="0" t="0" r="17145" b="12700"/>
            <wp:docPr id="10" name="图片 10" descr="171263313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2633132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440" w:firstLineChars="6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深圳工务署公众号</w:t>
      </w:r>
      <w:r>
        <w:rPr>
          <w:rFonts w:hint="eastAsia"/>
          <w:sz w:val="24"/>
          <w:szCs w:val="32"/>
          <w:lang w:val="en-US" w:eastAsia="zh-CN"/>
        </w:rPr>
        <w:t xml:space="preserve">          参考目录申报预约首页</w:t>
      </w:r>
    </w:p>
    <w:p>
      <w:pPr>
        <w:pStyle w:val="5"/>
        <w:ind w:left="210" w:leftChars="1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）账号注册</w:t>
      </w:r>
    </w:p>
    <w:p>
      <w:pPr>
        <w:spacing w:line="480" w:lineRule="auto"/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首次进入系统需要进行</w:t>
      </w:r>
      <w:r>
        <w:rPr>
          <w:rFonts w:hint="eastAsia"/>
          <w:sz w:val="24"/>
          <w:szCs w:val="32"/>
          <w:lang w:val="en-US" w:eastAsia="zh-CN"/>
        </w:rPr>
        <w:t>用户信息注册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lang w:val="en-US" w:eastAsia="zh-CN"/>
        </w:rPr>
        <w:t>须填写受托人姓名、意向单位全称、意向单位统一信用社会代码、手机号信息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lang w:val="en-US" w:eastAsia="zh-CN"/>
        </w:rPr>
        <w:t>提交后系统进行审核，审核通过后可以通过手机号和验证码进入系统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lang w:val="en-US" w:eastAsia="zh-CN"/>
        </w:rPr>
        <w:t>须如实填写，如冒名顶替或者恶意注册，将承担相应责任。</w:t>
      </w:r>
    </w:p>
    <w:p>
      <w:pPr>
        <w:spacing w:line="480" w:lineRule="auto"/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sz w:val="24"/>
          <w:szCs w:val="32"/>
        </w:rPr>
        <w:drawing>
          <wp:inline distT="0" distB="0" distL="114300" distR="114300">
            <wp:extent cx="1284605" cy="2768600"/>
            <wp:effectExtent l="0" t="0" r="10795" b="12700"/>
            <wp:docPr id="11" name="图片 11" descr="171263329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2633297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32"/>
        </w:rPr>
        <w:t xml:space="preserve">            </w:t>
      </w: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1284605" cy="2768600"/>
            <wp:effectExtent l="0" t="0" r="10795" b="12700"/>
            <wp:docPr id="12" name="图片 12" descr="171263344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26334417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640" w:firstLineChars="1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用户信息注册页面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  <w:lang w:val="en-US" w:eastAsia="zh-CN"/>
        </w:rPr>
        <w:t>用户登录首页</w:t>
      </w:r>
    </w:p>
    <w:p>
      <w:pPr>
        <w:jc w:val="left"/>
      </w:pPr>
    </w:p>
    <w:p>
      <w:pPr>
        <w:pStyle w:val="4"/>
        <w:spacing w:line="240" w:lineRule="auto"/>
        <w:jc w:val="left"/>
      </w:pPr>
      <w:r>
        <w:rPr>
          <w:rFonts w:hint="eastAsia"/>
        </w:rPr>
        <w:t>二、主要功能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参考目录申报预约系统主要有</w:t>
      </w:r>
      <w:r>
        <w:rPr>
          <w:rFonts w:hint="eastAsia"/>
          <w:b/>
          <w:bCs/>
          <w:sz w:val="24"/>
          <w:szCs w:val="32"/>
          <w:lang w:val="en-US" w:eastAsia="zh-CN"/>
        </w:rPr>
        <w:t>我要预约</w:t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预约查询</w:t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个人信息</w:t>
      </w:r>
      <w:r>
        <w:rPr>
          <w:rFonts w:hint="eastAsia"/>
          <w:sz w:val="24"/>
          <w:szCs w:val="32"/>
          <w:lang w:val="en-US" w:eastAsia="zh-CN"/>
        </w:rPr>
        <w:t>三个菜单功能。我要预约主要可以进行意向申报预约登记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预约查询主要对申报登记预约记录进行查询和取消操作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个人信息主要是对个人注册信息的查询和修改操作</w:t>
      </w:r>
      <w:r>
        <w:rPr>
          <w:rFonts w:hint="eastAsia"/>
          <w:sz w:val="24"/>
          <w:szCs w:val="32"/>
        </w:rPr>
        <w:t>。</w:t>
      </w:r>
    </w:p>
    <w:p>
      <w:pPr>
        <w:pStyle w:val="5"/>
        <w:ind w:left="210" w:leftChars="1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（一）</w:t>
      </w:r>
      <w:r>
        <w:rPr>
          <w:rFonts w:hint="eastAsia" w:ascii="黑体" w:hAnsi="黑体" w:eastAsia="黑体" w:cs="黑体"/>
          <w:lang w:val="en-US" w:eastAsia="zh-CN"/>
        </w:rPr>
        <w:t>我要预约</w:t>
      </w:r>
    </w:p>
    <w:p>
      <w:pPr>
        <w:rPr>
          <w:rFonts w:hint="default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</w:rPr>
        <w:t>1）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办理类别品种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当选择我要预约功能后进入预约页面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可以根据实际情况选择类别和品种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lang w:val="en-US" w:eastAsia="zh-CN"/>
        </w:rPr>
        <w:t>如果一次办理同一个类别多个品种时只需要选择其中一个品种即可，无须重复预约。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280160" cy="2768600"/>
            <wp:effectExtent l="0" t="0" r="15240" b="12700"/>
            <wp:docPr id="13" name="图片 13" descr="171263454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26345467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预约选择类别品种</w:t>
      </w:r>
    </w:p>
    <w:p>
      <w:pPr>
        <w:rPr>
          <w:rFonts w:hint="default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</w:rPr>
        <w:t>2）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选择预约日期和时间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选择类别品种后，可以选择日期和时间段，如果不显示某个日期和时间段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则说明这个日期时间段不可预约办理。选择完成后请进行信息确认，如有误可以重新选择，如无误可点击提交则预约成功。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1278255" cy="2768600"/>
            <wp:effectExtent l="0" t="0" r="17145" b="12700"/>
            <wp:docPr id="14" name="图片 14" descr="171263477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26347798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288415" cy="2768600"/>
            <wp:effectExtent l="0" t="0" r="6985" b="12700"/>
            <wp:docPr id="15" name="图片 15" descr="171263486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1263486627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282700" cy="2768600"/>
            <wp:effectExtent l="0" t="0" r="12700" b="12700"/>
            <wp:docPr id="16" name="图片 16" descr="171263489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26348921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预约日期和时间段           信息确认             预约成功</w:t>
      </w:r>
    </w:p>
    <w:p>
      <w:pPr>
        <w:spacing w:line="360" w:lineRule="auto"/>
        <w:ind w:firstLine="480" w:firstLineChars="200"/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</w:t>
      </w:r>
    </w:p>
    <w:p>
      <w:pPr>
        <w:spacing w:line="360" w:lineRule="auto"/>
        <w:rPr>
          <w:sz w:val="24"/>
          <w:szCs w:val="32"/>
        </w:rPr>
      </w:pPr>
    </w:p>
    <w:p>
      <w:pPr>
        <w:pStyle w:val="5"/>
        <w:ind w:left="210" w:leftChars="1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（二）</w:t>
      </w:r>
      <w:r>
        <w:rPr>
          <w:rFonts w:hint="eastAsia" w:ascii="黑体" w:hAnsi="黑体" w:eastAsia="黑体" w:cs="黑体"/>
          <w:lang w:val="en-US" w:eastAsia="zh-CN"/>
        </w:rPr>
        <w:t>预约查询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当选择预约查询功能后进入预约查询页面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可以查询历史预约记录，并可以进行预约取消操作。如果行程有变须提前48小时取消预约，多次预约未办理或者取消次数较多将纳入黑名单限制。</w:t>
      </w:r>
    </w:p>
    <w:p>
      <w:pPr>
        <w:spacing w:line="360" w:lineRule="auto"/>
        <w:ind w:firstLine="42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1284605" cy="2768600"/>
            <wp:effectExtent l="0" t="0" r="10795" b="1270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1280160" cy="2768600"/>
            <wp:effectExtent l="0" t="0" r="15240" b="12700"/>
            <wp:docPr id="18" name="图片 18" descr="171263515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26351519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</w:t>
      </w:r>
    </w:p>
    <w:p>
      <w:pPr>
        <w:spacing w:line="360" w:lineRule="auto"/>
        <w:ind w:firstLine="960" w:firstLineChars="400"/>
        <w:rPr>
          <w:rFonts w:hint="default"/>
          <w:sz w:val="20"/>
          <w:szCs w:val="22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预约列表              预约详情</w:t>
      </w:r>
    </w:p>
    <w:p>
      <w:pPr>
        <w:spacing w:line="360" w:lineRule="auto"/>
        <w:ind w:firstLine="800" w:firstLineChars="400"/>
        <w:rPr>
          <w:rFonts w:hint="default"/>
          <w:sz w:val="20"/>
          <w:szCs w:val="22"/>
          <w:lang w:val="en-US"/>
        </w:rPr>
      </w:pPr>
    </w:p>
    <w:p>
      <w:pPr>
        <w:pStyle w:val="5"/>
        <w:ind w:left="210" w:leftChars="1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）</w:t>
      </w:r>
      <w:r>
        <w:rPr>
          <w:rFonts w:hint="eastAsia" w:ascii="黑体" w:hAnsi="黑体" w:eastAsia="黑体" w:cs="黑体"/>
          <w:lang w:val="en-US" w:eastAsia="zh-CN"/>
        </w:rPr>
        <w:t>个人信息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当选择个人信息功能后进入个人信息查询页面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可以查询和修改记录。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1290320" cy="2768600"/>
            <wp:effectExtent l="0" t="0" r="5080" b="12700"/>
            <wp:docPr id="19" name="图片 19" descr="171263531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263531798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60" w:firstLineChars="4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个人信息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WY3MjY4OTUzNjQyODAwZDE5MDVlMTQ4NmY4N2IifQ=="/>
  </w:docVars>
  <w:rsids>
    <w:rsidRoot w:val="4F5869F5"/>
    <w:rsid w:val="000033C0"/>
    <w:rsid w:val="00010530"/>
    <w:rsid w:val="0001376D"/>
    <w:rsid w:val="000239A7"/>
    <w:rsid w:val="00033188"/>
    <w:rsid w:val="000351D1"/>
    <w:rsid w:val="00042C4A"/>
    <w:rsid w:val="000469A0"/>
    <w:rsid w:val="00053D3F"/>
    <w:rsid w:val="00083F0D"/>
    <w:rsid w:val="00095034"/>
    <w:rsid w:val="000A5372"/>
    <w:rsid w:val="000B2804"/>
    <w:rsid w:val="000B5AD2"/>
    <w:rsid w:val="000C5974"/>
    <w:rsid w:val="000C5CA5"/>
    <w:rsid w:val="000D1C74"/>
    <w:rsid w:val="000E0BFE"/>
    <w:rsid w:val="000E15E3"/>
    <w:rsid w:val="000E1B92"/>
    <w:rsid w:val="001049A0"/>
    <w:rsid w:val="00117A38"/>
    <w:rsid w:val="00120DFC"/>
    <w:rsid w:val="001311DC"/>
    <w:rsid w:val="00133380"/>
    <w:rsid w:val="00151766"/>
    <w:rsid w:val="00160BF2"/>
    <w:rsid w:val="00172082"/>
    <w:rsid w:val="00177E1B"/>
    <w:rsid w:val="00195AEA"/>
    <w:rsid w:val="001A26C1"/>
    <w:rsid w:val="001B2D91"/>
    <w:rsid w:val="001C6FA1"/>
    <w:rsid w:val="00202CC1"/>
    <w:rsid w:val="00215FEB"/>
    <w:rsid w:val="00221164"/>
    <w:rsid w:val="002260F3"/>
    <w:rsid w:val="00226CD1"/>
    <w:rsid w:val="00231358"/>
    <w:rsid w:val="00231D3F"/>
    <w:rsid w:val="00235F4B"/>
    <w:rsid w:val="0027258A"/>
    <w:rsid w:val="00281020"/>
    <w:rsid w:val="002824D9"/>
    <w:rsid w:val="0028286A"/>
    <w:rsid w:val="00285553"/>
    <w:rsid w:val="002A20F1"/>
    <w:rsid w:val="002C0BC1"/>
    <w:rsid w:val="002C43AD"/>
    <w:rsid w:val="002D0A97"/>
    <w:rsid w:val="002E0E5C"/>
    <w:rsid w:val="002E15D9"/>
    <w:rsid w:val="002E3E11"/>
    <w:rsid w:val="002E4C6C"/>
    <w:rsid w:val="002F0440"/>
    <w:rsid w:val="002F25DF"/>
    <w:rsid w:val="00300C13"/>
    <w:rsid w:val="00305251"/>
    <w:rsid w:val="003101D2"/>
    <w:rsid w:val="003243DA"/>
    <w:rsid w:val="00330D3D"/>
    <w:rsid w:val="00343ABD"/>
    <w:rsid w:val="003507EF"/>
    <w:rsid w:val="00353FDE"/>
    <w:rsid w:val="00357B54"/>
    <w:rsid w:val="00365F0D"/>
    <w:rsid w:val="00371E2B"/>
    <w:rsid w:val="003A67D8"/>
    <w:rsid w:val="003A78CB"/>
    <w:rsid w:val="003B15B6"/>
    <w:rsid w:val="003B254E"/>
    <w:rsid w:val="003B424F"/>
    <w:rsid w:val="003B49B4"/>
    <w:rsid w:val="003B49F9"/>
    <w:rsid w:val="003C3327"/>
    <w:rsid w:val="003C70C8"/>
    <w:rsid w:val="003E69BA"/>
    <w:rsid w:val="003F29E7"/>
    <w:rsid w:val="003F77CC"/>
    <w:rsid w:val="004009CE"/>
    <w:rsid w:val="00401043"/>
    <w:rsid w:val="00424A48"/>
    <w:rsid w:val="00426607"/>
    <w:rsid w:val="0042715E"/>
    <w:rsid w:val="00431791"/>
    <w:rsid w:val="00432513"/>
    <w:rsid w:val="004340C6"/>
    <w:rsid w:val="004351F1"/>
    <w:rsid w:val="0043779E"/>
    <w:rsid w:val="0044057B"/>
    <w:rsid w:val="004423CF"/>
    <w:rsid w:val="00442720"/>
    <w:rsid w:val="004476A8"/>
    <w:rsid w:val="0044793B"/>
    <w:rsid w:val="004667A3"/>
    <w:rsid w:val="004754FC"/>
    <w:rsid w:val="00485D88"/>
    <w:rsid w:val="004863D9"/>
    <w:rsid w:val="0049436C"/>
    <w:rsid w:val="004C2D07"/>
    <w:rsid w:val="004C5136"/>
    <w:rsid w:val="004C6DD3"/>
    <w:rsid w:val="004D27D0"/>
    <w:rsid w:val="004D2C1A"/>
    <w:rsid w:val="004E0C94"/>
    <w:rsid w:val="004F5321"/>
    <w:rsid w:val="005022AC"/>
    <w:rsid w:val="005022E7"/>
    <w:rsid w:val="00504FAB"/>
    <w:rsid w:val="005163F7"/>
    <w:rsid w:val="005405C6"/>
    <w:rsid w:val="00547FA3"/>
    <w:rsid w:val="00552D01"/>
    <w:rsid w:val="0055317C"/>
    <w:rsid w:val="0055556D"/>
    <w:rsid w:val="0056789E"/>
    <w:rsid w:val="0057267F"/>
    <w:rsid w:val="005810F6"/>
    <w:rsid w:val="00586BD6"/>
    <w:rsid w:val="005C119A"/>
    <w:rsid w:val="005C2FA5"/>
    <w:rsid w:val="005D1E21"/>
    <w:rsid w:val="005D773F"/>
    <w:rsid w:val="005E204E"/>
    <w:rsid w:val="005F4608"/>
    <w:rsid w:val="0062498B"/>
    <w:rsid w:val="00653E4D"/>
    <w:rsid w:val="0066030D"/>
    <w:rsid w:val="006679D4"/>
    <w:rsid w:val="0067320B"/>
    <w:rsid w:val="00681BDE"/>
    <w:rsid w:val="00683E92"/>
    <w:rsid w:val="0069087D"/>
    <w:rsid w:val="00691329"/>
    <w:rsid w:val="006A7FBA"/>
    <w:rsid w:val="006B5E82"/>
    <w:rsid w:val="006C41CA"/>
    <w:rsid w:val="006D7F40"/>
    <w:rsid w:val="006E2939"/>
    <w:rsid w:val="006F3599"/>
    <w:rsid w:val="00700371"/>
    <w:rsid w:val="00710B0C"/>
    <w:rsid w:val="0071458E"/>
    <w:rsid w:val="007272A5"/>
    <w:rsid w:val="007304B0"/>
    <w:rsid w:val="00733B5B"/>
    <w:rsid w:val="00763EBD"/>
    <w:rsid w:val="007669EF"/>
    <w:rsid w:val="007700EF"/>
    <w:rsid w:val="007809D7"/>
    <w:rsid w:val="00781E4E"/>
    <w:rsid w:val="00795C7B"/>
    <w:rsid w:val="007A3CCB"/>
    <w:rsid w:val="007A5757"/>
    <w:rsid w:val="007B7BBB"/>
    <w:rsid w:val="007C2355"/>
    <w:rsid w:val="007D2EAC"/>
    <w:rsid w:val="0081202E"/>
    <w:rsid w:val="00823203"/>
    <w:rsid w:val="0084098A"/>
    <w:rsid w:val="008431CD"/>
    <w:rsid w:val="00847795"/>
    <w:rsid w:val="008500DF"/>
    <w:rsid w:val="00851BD8"/>
    <w:rsid w:val="008532DD"/>
    <w:rsid w:val="00870D2F"/>
    <w:rsid w:val="008712F1"/>
    <w:rsid w:val="00894687"/>
    <w:rsid w:val="008A36B4"/>
    <w:rsid w:val="008A7A55"/>
    <w:rsid w:val="008B456E"/>
    <w:rsid w:val="008D2E7B"/>
    <w:rsid w:val="008E2A4D"/>
    <w:rsid w:val="008E4C62"/>
    <w:rsid w:val="008E57DF"/>
    <w:rsid w:val="008E5923"/>
    <w:rsid w:val="008E6893"/>
    <w:rsid w:val="008E68D5"/>
    <w:rsid w:val="00905BC3"/>
    <w:rsid w:val="00923A8A"/>
    <w:rsid w:val="009259C5"/>
    <w:rsid w:val="009343AD"/>
    <w:rsid w:val="0094719E"/>
    <w:rsid w:val="00961B4A"/>
    <w:rsid w:val="00967DF5"/>
    <w:rsid w:val="00981586"/>
    <w:rsid w:val="0098367B"/>
    <w:rsid w:val="00986359"/>
    <w:rsid w:val="0099455D"/>
    <w:rsid w:val="009A559A"/>
    <w:rsid w:val="009B38C8"/>
    <w:rsid w:val="009B53FC"/>
    <w:rsid w:val="009C5E4B"/>
    <w:rsid w:val="009C7924"/>
    <w:rsid w:val="009E7254"/>
    <w:rsid w:val="009F1151"/>
    <w:rsid w:val="00A10AFA"/>
    <w:rsid w:val="00A42151"/>
    <w:rsid w:val="00A44542"/>
    <w:rsid w:val="00A525A2"/>
    <w:rsid w:val="00A52EC5"/>
    <w:rsid w:val="00A54ED0"/>
    <w:rsid w:val="00A63796"/>
    <w:rsid w:val="00A70E05"/>
    <w:rsid w:val="00A71BFE"/>
    <w:rsid w:val="00A774E5"/>
    <w:rsid w:val="00A8407B"/>
    <w:rsid w:val="00A843A0"/>
    <w:rsid w:val="00A85487"/>
    <w:rsid w:val="00A93A38"/>
    <w:rsid w:val="00AA75C3"/>
    <w:rsid w:val="00AB3A9A"/>
    <w:rsid w:val="00AB3AA6"/>
    <w:rsid w:val="00AC0B5B"/>
    <w:rsid w:val="00AC38E6"/>
    <w:rsid w:val="00AC51ED"/>
    <w:rsid w:val="00AC7432"/>
    <w:rsid w:val="00AD62C1"/>
    <w:rsid w:val="00AE18F5"/>
    <w:rsid w:val="00AE46CE"/>
    <w:rsid w:val="00AF0DD1"/>
    <w:rsid w:val="00AF210E"/>
    <w:rsid w:val="00AF6FE5"/>
    <w:rsid w:val="00B01D70"/>
    <w:rsid w:val="00B05F8D"/>
    <w:rsid w:val="00B07341"/>
    <w:rsid w:val="00B16A3B"/>
    <w:rsid w:val="00B17518"/>
    <w:rsid w:val="00B20853"/>
    <w:rsid w:val="00B257CD"/>
    <w:rsid w:val="00B3066E"/>
    <w:rsid w:val="00B42B93"/>
    <w:rsid w:val="00B50469"/>
    <w:rsid w:val="00B50681"/>
    <w:rsid w:val="00B62B5F"/>
    <w:rsid w:val="00B66ADD"/>
    <w:rsid w:val="00B673BC"/>
    <w:rsid w:val="00B703C9"/>
    <w:rsid w:val="00BA0389"/>
    <w:rsid w:val="00BA143F"/>
    <w:rsid w:val="00BA2515"/>
    <w:rsid w:val="00BA4AE0"/>
    <w:rsid w:val="00BA4FDE"/>
    <w:rsid w:val="00BB26E0"/>
    <w:rsid w:val="00BB5925"/>
    <w:rsid w:val="00BF31A5"/>
    <w:rsid w:val="00C01DAD"/>
    <w:rsid w:val="00C05371"/>
    <w:rsid w:val="00C15BD0"/>
    <w:rsid w:val="00C50A47"/>
    <w:rsid w:val="00C53452"/>
    <w:rsid w:val="00C6321D"/>
    <w:rsid w:val="00C72B49"/>
    <w:rsid w:val="00C74825"/>
    <w:rsid w:val="00C92952"/>
    <w:rsid w:val="00CA4CD0"/>
    <w:rsid w:val="00CA5436"/>
    <w:rsid w:val="00CB77C9"/>
    <w:rsid w:val="00CD1770"/>
    <w:rsid w:val="00CD5F3A"/>
    <w:rsid w:val="00CE2F32"/>
    <w:rsid w:val="00CF1293"/>
    <w:rsid w:val="00CF432F"/>
    <w:rsid w:val="00D00F91"/>
    <w:rsid w:val="00D17AE5"/>
    <w:rsid w:val="00D22988"/>
    <w:rsid w:val="00D31170"/>
    <w:rsid w:val="00D43D71"/>
    <w:rsid w:val="00D4604A"/>
    <w:rsid w:val="00D5500C"/>
    <w:rsid w:val="00D55B6F"/>
    <w:rsid w:val="00D6022F"/>
    <w:rsid w:val="00D80C1D"/>
    <w:rsid w:val="00D85F25"/>
    <w:rsid w:val="00D904EB"/>
    <w:rsid w:val="00D95CEF"/>
    <w:rsid w:val="00DA3699"/>
    <w:rsid w:val="00DB76EB"/>
    <w:rsid w:val="00DC02D2"/>
    <w:rsid w:val="00DC0AD7"/>
    <w:rsid w:val="00DC433C"/>
    <w:rsid w:val="00DE7F30"/>
    <w:rsid w:val="00E00717"/>
    <w:rsid w:val="00E00CC0"/>
    <w:rsid w:val="00E0137A"/>
    <w:rsid w:val="00E13D86"/>
    <w:rsid w:val="00E153F3"/>
    <w:rsid w:val="00E24143"/>
    <w:rsid w:val="00E26B05"/>
    <w:rsid w:val="00E26EAB"/>
    <w:rsid w:val="00E305FD"/>
    <w:rsid w:val="00E42D59"/>
    <w:rsid w:val="00E47A2D"/>
    <w:rsid w:val="00E579D1"/>
    <w:rsid w:val="00E60B06"/>
    <w:rsid w:val="00E737F9"/>
    <w:rsid w:val="00E84DD2"/>
    <w:rsid w:val="00E8775A"/>
    <w:rsid w:val="00E90C91"/>
    <w:rsid w:val="00EA0A49"/>
    <w:rsid w:val="00EA43AD"/>
    <w:rsid w:val="00EA5857"/>
    <w:rsid w:val="00EA6F76"/>
    <w:rsid w:val="00EC430A"/>
    <w:rsid w:val="00EC476D"/>
    <w:rsid w:val="00EC4B67"/>
    <w:rsid w:val="00EC65CC"/>
    <w:rsid w:val="00ED23B1"/>
    <w:rsid w:val="00ED5EAA"/>
    <w:rsid w:val="00EE15E3"/>
    <w:rsid w:val="00EE582C"/>
    <w:rsid w:val="00F160B0"/>
    <w:rsid w:val="00F30F2A"/>
    <w:rsid w:val="00F31E70"/>
    <w:rsid w:val="00F3463E"/>
    <w:rsid w:val="00F453BD"/>
    <w:rsid w:val="00F46BA7"/>
    <w:rsid w:val="00F615AD"/>
    <w:rsid w:val="00F6215A"/>
    <w:rsid w:val="00F8327E"/>
    <w:rsid w:val="00F85515"/>
    <w:rsid w:val="00FA2F88"/>
    <w:rsid w:val="00FB5AD8"/>
    <w:rsid w:val="00FD246A"/>
    <w:rsid w:val="00FD247D"/>
    <w:rsid w:val="00FD7358"/>
    <w:rsid w:val="00FE1007"/>
    <w:rsid w:val="00FE42AE"/>
    <w:rsid w:val="00FF560A"/>
    <w:rsid w:val="00FF58F6"/>
    <w:rsid w:val="02355837"/>
    <w:rsid w:val="052D4EEB"/>
    <w:rsid w:val="06253E14"/>
    <w:rsid w:val="06B62CBE"/>
    <w:rsid w:val="0AD4198A"/>
    <w:rsid w:val="0B460AB5"/>
    <w:rsid w:val="0BB27EF8"/>
    <w:rsid w:val="0C0A1AE2"/>
    <w:rsid w:val="0C7256D6"/>
    <w:rsid w:val="0C9B273A"/>
    <w:rsid w:val="0CC466C3"/>
    <w:rsid w:val="0DB241E0"/>
    <w:rsid w:val="0F184516"/>
    <w:rsid w:val="13A856D0"/>
    <w:rsid w:val="14C91E0F"/>
    <w:rsid w:val="16EB2510"/>
    <w:rsid w:val="1B6E06A6"/>
    <w:rsid w:val="1C1D316C"/>
    <w:rsid w:val="1FB646D9"/>
    <w:rsid w:val="208E288A"/>
    <w:rsid w:val="2E2B3170"/>
    <w:rsid w:val="2E2C723F"/>
    <w:rsid w:val="2FD60888"/>
    <w:rsid w:val="36F32FEF"/>
    <w:rsid w:val="3BA347B7"/>
    <w:rsid w:val="3CB949DE"/>
    <w:rsid w:val="3CD70CBD"/>
    <w:rsid w:val="3EE576C2"/>
    <w:rsid w:val="4105404B"/>
    <w:rsid w:val="42565AD8"/>
    <w:rsid w:val="428C42F8"/>
    <w:rsid w:val="442E1B0B"/>
    <w:rsid w:val="44A678F3"/>
    <w:rsid w:val="45350C77"/>
    <w:rsid w:val="477B74D8"/>
    <w:rsid w:val="47893548"/>
    <w:rsid w:val="47D97FDF"/>
    <w:rsid w:val="47E26E94"/>
    <w:rsid w:val="486F19CC"/>
    <w:rsid w:val="4A2D0B2B"/>
    <w:rsid w:val="4A51546A"/>
    <w:rsid w:val="4A5912DD"/>
    <w:rsid w:val="4F5869F5"/>
    <w:rsid w:val="4F7F146C"/>
    <w:rsid w:val="51622DF4"/>
    <w:rsid w:val="528A2602"/>
    <w:rsid w:val="53AB6CD4"/>
    <w:rsid w:val="546B1D8B"/>
    <w:rsid w:val="54D1276A"/>
    <w:rsid w:val="54DC2EBD"/>
    <w:rsid w:val="56521DB9"/>
    <w:rsid w:val="5C25339C"/>
    <w:rsid w:val="5F13397F"/>
    <w:rsid w:val="601B5879"/>
    <w:rsid w:val="6042451C"/>
    <w:rsid w:val="629B43B7"/>
    <w:rsid w:val="634D4444"/>
    <w:rsid w:val="647C27DB"/>
    <w:rsid w:val="65D35C16"/>
    <w:rsid w:val="6780147C"/>
    <w:rsid w:val="67B81568"/>
    <w:rsid w:val="683C3F47"/>
    <w:rsid w:val="6CAA7781"/>
    <w:rsid w:val="6FFE096E"/>
    <w:rsid w:val="710E2741"/>
    <w:rsid w:val="72473C14"/>
    <w:rsid w:val="729C686B"/>
    <w:rsid w:val="73D509D0"/>
    <w:rsid w:val="7491561A"/>
    <w:rsid w:val="768630D1"/>
    <w:rsid w:val="76F35DEF"/>
    <w:rsid w:val="782567A5"/>
    <w:rsid w:val="78AC2A23"/>
    <w:rsid w:val="78DA7590"/>
    <w:rsid w:val="790B6E71"/>
    <w:rsid w:val="7B6C46EB"/>
    <w:rsid w:val="7E5B2636"/>
    <w:rsid w:val="C7FFF667"/>
    <w:rsid w:val="F97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12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5 字符"/>
    <w:basedOn w:val="9"/>
    <w:link w:val="5"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13">
    <w:name w:val="页眉 字符"/>
    <w:basedOn w:val="9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799</Words>
  <Characters>824</Characters>
  <Lines>6</Lines>
  <Paragraphs>1</Paragraphs>
  <TotalTime>0</TotalTime>
  <ScaleCrop>false</ScaleCrop>
  <LinksUpToDate>false</LinksUpToDate>
  <CharactersWithSpaces>971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2022-04-19T10:16:00Z</dcterms:created>
  <dc:creator>CHENbo</dc:creator>
  <cp:lastModifiedBy>周春林</cp:lastModifiedBy>
  <cp:lastPrinted>2022-07-30T16:46:00Z</cp:lastPrinted>
  <dcterms:modified xsi:type="dcterms:W3CDTF">2024-06-04T15:24:18Z</dcterms:modified>
  <cp:revision>567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5F0A02D036DE41A8B13B6513668FC69C</vt:lpwstr>
  </property>
</Properties>
</file>