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jc w:val="left"/>
        <w:rPr>
          <w:rFonts w:ascii="仿宋" w:hAnsi="仿宋"/>
          <w:bCs/>
          <w:sz w:val="32"/>
          <w:szCs w:val="32"/>
          <w:highlight w:val="none"/>
        </w:rPr>
      </w:pPr>
      <w:r>
        <w:rPr>
          <w:rFonts w:hint="eastAsia" w:ascii="仿宋" w:hAnsi="仿宋"/>
          <w:bCs/>
          <w:sz w:val="32"/>
          <w:szCs w:val="32"/>
          <w:highlight w:val="none"/>
        </w:rPr>
        <w:t>附件</w:t>
      </w:r>
      <w:r>
        <w:rPr>
          <w:rFonts w:ascii="仿宋" w:hAnsi="仿宋"/>
          <w:bCs/>
          <w:sz w:val="32"/>
          <w:szCs w:val="32"/>
          <w:highlight w:val="none"/>
        </w:rPr>
        <w:t>1</w:t>
      </w:r>
    </w:p>
    <w:p>
      <w:pPr>
        <w:pageBreakBefore w:val="0"/>
        <w:widowControl w:val="0"/>
        <w:kinsoku/>
        <w:wordWrap/>
        <w:overflowPunct/>
        <w:topLinePunct w:val="0"/>
        <w:autoSpaceDE/>
        <w:autoSpaceDN/>
        <w:bidi w:val="0"/>
        <w:jc w:val="center"/>
        <w:rPr>
          <w:rFonts w:ascii="仿宋" w:hAnsi="仿宋"/>
          <w:b/>
          <w:sz w:val="32"/>
          <w:szCs w:val="32"/>
          <w:highlight w:val="none"/>
        </w:rPr>
      </w:pPr>
      <w:r>
        <w:rPr>
          <w:rFonts w:hint="eastAsia" w:ascii="宋体" w:hAnsi="宋体" w:cs="宋体"/>
          <w:b/>
          <w:bCs/>
          <w:sz w:val="32"/>
          <w:szCs w:val="32"/>
          <w:highlight w:val="none"/>
        </w:rPr>
        <w:t>投标报价书</w:t>
      </w:r>
    </w:p>
    <w:tbl>
      <w:tblPr>
        <w:tblStyle w:val="8"/>
        <w:tblW w:w="9864"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78"/>
        <w:gridCol w:w="1893"/>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6078" w:type="dxa"/>
            <w:tcBorders>
              <w:righ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工程名称</w:t>
            </w:r>
          </w:p>
        </w:tc>
        <w:tc>
          <w:tcPr>
            <w:tcW w:w="1893"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上限价</w:t>
            </w:r>
          </w:p>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（万元）</w:t>
            </w:r>
          </w:p>
        </w:tc>
        <w:tc>
          <w:tcPr>
            <w:tcW w:w="1893"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r>
              <w:rPr>
                <w:rFonts w:hint="eastAsia" w:ascii="宋体" w:hAnsi="宋体" w:cs="宋体"/>
                <w:b/>
                <w:sz w:val="24"/>
                <w:highlight w:val="none"/>
              </w:rPr>
              <w:t>报价</w:t>
            </w:r>
          </w:p>
          <w:p>
            <w:pPr>
              <w:pageBreakBefore w:val="0"/>
              <w:widowControl w:val="0"/>
              <w:kinsoku/>
              <w:wordWrap/>
              <w:overflowPunct/>
              <w:topLinePunct w:val="0"/>
              <w:autoSpaceDE/>
              <w:autoSpaceDN/>
              <w:bidi w:val="0"/>
              <w:jc w:val="center"/>
              <w:rPr>
                <w:rFonts w:ascii="宋体" w:hAnsi="宋体" w:cs="宋体"/>
                <w:sz w:val="24"/>
                <w:highlight w:val="none"/>
              </w:rPr>
            </w:pPr>
            <w:r>
              <w:rPr>
                <w:rFonts w:hint="eastAsia" w:ascii="宋体" w:hAnsi="宋体" w:cs="宋体"/>
                <w:b/>
                <w:sz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6078" w:type="dxa"/>
            <w:tcBorders>
              <w:righ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hint="default" w:ascii="宋体" w:hAnsi="宋体" w:cs="宋体"/>
                <w:sz w:val="24"/>
                <w:highlight w:val="none"/>
                <w:lang w:val="en-US"/>
              </w:rPr>
            </w:pPr>
            <w:r>
              <w:rPr>
                <w:rFonts w:hint="default" w:ascii="宋体" w:hAnsi="宋体" w:cs="宋体"/>
                <w:sz w:val="24"/>
                <w:highlight w:val="none"/>
                <w:lang w:val="en-US"/>
              </w:rPr>
              <w:t>清华大学深圳国际研究生院二期同富裕项目设计工作坊</w:t>
            </w:r>
          </w:p>
        </w:tc>
        <w:tc>
          <w:tcPr>
            <w:tcW w:w="1893" w:type="dxa"/>
            <w:tcBorders>
              <w:left w:val="single" w:color="auto" w:sz="4" w:space="0"/>
            </w:tcBorders>
            <w:vAlign w:val="center"/>
          </w:tcPr>
          <w:p>
            <w:pPr>
              <w:pageBreakBefore w:val="0"/>
              <w:widowControl w:val="0"/>
              <w:kinsoku/>
              <w:wordWrap/>
              <w:overflowPunct/>
              <w:topLinePunct w:val="0"/>
              <w:autoSpaceDE/>
              <w:autoSpaceDN/>
              <w:bidi w:val="0"/>
              <w:adjustRightInd w:val="0"/>
              <w:snapToGrid w:val="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50</w:t>
            </w:r>
          </w:p>
        </w:tc>
        <w:tc>
          <w:tcPr>
            <w:tcW w:w="1893" w:type="dxa"/>
            <w:tcBorders>
              <w:left w:val="single" w:color="auto" w:sz="4" w:space="0"/>
            </w:tcBorders>
            <w:vAlign w:val="center"/>
          </w:tcPr>
          <w:p>
            <w:pPr>
              <w:pageBreakBefore w:val="0"/>
              <w:widowControl w:val="0"/>
              <w:kinsoku/>
              <w:wordWrap/>
              <w:overflowPunct/>
              <w:topLinePunct w:val="0"/>
              <w:autoSpaceDE/>
              <w:autoSpaceDN/>
              <w:bidi w:val="0"/>
              <w:jc w:val="center"/>
              <w:rPr>
                <w:rFonts w:ascii="宋体" w:hAnsi="宋体" w:cs="宋体"/>
                <w:b/>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64" w:type="dxa"/>
            <w:gridSpan w:val="3"/>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Times New Roman" w:hAnsi="Times New Roman" w:eastAsia="宋体" w:cs="Times New Roman"/>
                <w:b/>
                <w:bCs/>
                <w:kern w:val="2"/>
                <w:sz w:val="24"/>
                <w:szCs w:val="24"/>
                <w:highlight w:val="none"/>
                <w:lang w:val="en-US" w:eastAsia="zh-CN" w:bidi="ar-SA"/>
              </w:rPr>
            </w:pPr>
            <w:r>
              <w:rPr>
                <w:rFonts w:hint="eastAsia" w:cs="Times New Roman"/>
                <w:b/>
                <w:bCs/>
                <w:kern w:val="2"/>
                <w:sz w:val="24"/>
                <w:szCs w:val="24"/>
                <w:highlight w:val="none"/>
                <w:lang w:val="en-US" w:eastAsia="zh-CN" w:bidi="ar-SA"/>
              </w:rPr>
              <w:t>招标内容</w:t>
            </w:r>
            <w:r>
              <w:rPr>
                <w:rFonts w:hint="eastAsia" w:ascii="Times New Roman" w:hAnsi="Times New Roman" w:eastAsia="宋体" w:cs="Times New Roman"/>
                <w:b/>
                <w:bCs/>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工作坊的工作内容包括前期调研、配合任务书编制、专家工作坊、招标文件发布及宣传工作、资格预审及现场踏勘、方案可实施论证专篇技术清标会、方案评审、场地及周边城市信息模型、全过程服务及成果汇编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1.前期调研：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（1）与使用方沟通需求；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（2）收集国内外优秀的类似建筑及其设计团队、主创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3）整理国内外大学校园规划、建筑、室内、景观设计发展趋势及创新技术；整理国内外大学同类建筑的设计特点和使用要求，如国内外大学师生宿舍的空间组织模式，图书馆和室内体育用房等的空间布局特点和设计特色等相关资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（4）针对本项目所在区域的上位规划和区域发展相关政策，提取与项目建设定位、规划条件、发展方向及空间生态规划等相关内容。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（5）形成调研报告。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2.配合任务书编制：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（1）根据调研报告及使用单位需求，对校方提供的设计任务书初稿进行完善；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（2）根据专家讨论的意见和结论，完成设计任务书终稿。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3.专家工作坊：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招标文件发布之前，组织一次专家讨论，邀请国内知名专家 5 名，进行讨论并编制形成相关文件：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（1）对设计任务书分析讨论并提出改善意见，确定设计标准、设计原则等问题；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（2）研究用地条件对项目的影响，结合深圳地域特点、用地上位规划，提出项目设计要点；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 xml:space="preserve">（3）对设计需求与标准进行审核，对项目理念定位及功能进行梳理和总结；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（4）结合地域特点及功能需求，对绿色低碳校园建设目标及技术要求提出合理性建议及指导。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4.招标文件发布及宣传工作：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（1）编制、排版资格预审文件、招标文件、答疑补遗文件，制作视频文件。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（2）对项目基地进行调研和现场踏勘，对基地概况整理和航拍展示，搜集相关资料。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（3）发布预公告、相关微信公众号推文、讲座宣传等；并在国内知名建筑工程设计招标网上发布本项目设计招标信息，并搜集、整理报名信息。</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（4）协助设计过程的跟踪、答疑，协助甲方与投标单位进行沟通。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（5）协助组织投标成果的接收与整理。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（6）协助组织资格答疑会议、座谈等工作。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5.资格预审及现场踏勘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（1）负责国内知名专家 5 名的专家住宿、劳务费、专家助理费用、交通及餐饮；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（2）负责组织对项目基地的调研和现场踏勘，对基地概况的整理和航拍展示，以及答疑会会议策划及组织。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（3）负责会务工作、速记、摄影、摄像、会议场地租赁、车辆租赁费、会议餐费。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（4）次数： 1 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6.方案可实施论证专篇技术清标会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（1）负责会务组织工作、摄影、摄像、会议餐费（含茶歇）等。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（2）次数： 1 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7.方案评审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（1）负责国内外知名专家 6 名的专家住宿、劳务费、专家助理费用、交通及餐饮；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（2）负责评审会议的会务组织、资料准备、主持等会务工作，负责速记，摄影、摄像、同声传译、翻译、车辆租赁费、会议场地租赁费、会议餐费；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（3）整理方案评审资料，协助发布方案评审结果；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w:t>
            </w:r>
            <w:r>
              <w:rPr>
                <w:rFonts w:hint="eastAsia" w:ascii="宋体" w:hAnsi="宋体" w:cs="宋体"/>
                <w:b w:val="0"/>
                <w:bCs w:val="0"/>
                <w:szCs w:val="21"/>
                <w:highlight w:val="none"/>
                <w:lang w:val="en-US" w:eastAsia="zh-CN"/>
              </w:rPr>
              <w:t>4</w:t>
            </w:r>
            <w:r>
              <w:rPr>
                <w:rFonts w:hint="eastAsia" w:ascii="宋体" w:hAnsi="宋体" w:cs="宋体"/>
                <w:b w:val="0"/>
                <w:bCs w:val="0"/>
                <w:szCs w:val="21"/>
                <w:highlight w:val="none"/>
                <w:lang w:eastAsia="zh-CN"/>
              </w:rPr>
              <w:t>）次数： 1 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8.场地及周边城市信息模型：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采集项目周边（用地红线外）约</w:t>
            </w:r>
            <w:r>
              <w:rPr>
                <w:rFonts w:hint="eastAsia" w:ascii="宋体" w:hAnsi="宋体" w:cs="宋体"/>
                <w:b w:val="0"/>
                <w:bCs w:val="0"/>
                <w:szCs w:val="21"/>
                <w:highlight w:val="none"/>
                <w:lang w:val="en-US" w:eastAsia="zh-CN"/>
              </w:rPr>
              <w:t>2</w:t>
            </w:r>
            <w:r>
              <w:rPr>
                <w:rFonts w:hint="eastAsia" w:ascii="宋体" w:hAnsi="宋体" w:cs="宋体"/>
                <w:b w:val="0"/>
                <w:bCs w:val="0"/>
                <w:szCs w:val="21"/>
                <w:highlight w:val="none"/>
                <w:lang w:eastAsia="zh-CN"/>
              </w:rPr>
              <w:t>km²范围内的城市信息，建立数据模型。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通过无人机搭载专业倾斜摄影航摄镜头，在只有漫射光（阴天）的情况下，获取目标范围高分辨率多视角影像，倾斜摄影数据生成之后分辨率不低于3cm，利用倾斜摄影实景三维建模软件对获取的倾斜航空影像进行建模生产，构建实景三维模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（2）负责将业主提供的相关模型通过格式转换等方式导入至倾斜摄影成果文件；负责将业主提供的相关周边建筑规划图纸和影响资料通过建立简易体块模型的方式导入至倾斜摄影成果文件。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（3）如发生主体建筑有外物遮挡的情况，需要无人机补全采集丢失信息，最终提供的倾斜摄影成果文件确保不会在空中留下独立物体或多余的多边形。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（4）通过格式转换、模型轻量化等方式，确保倾斜摄影成果文件顺利载入工务署相关汇报平台，并流畅使用；成果文件应提供osgb、3dtiles或fbx等格式文件，确保贴图不会丢失，文件大小控制在50GB以内。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（5）负责将倾斜摄影数据导入3ds max软件进行动画预览路径制作，无需渲染成片；提交的3ds max文件大小最好控制在2GB内，模型不能破面，穿模。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9.全过程服务及成果汇编：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（1）调研报告、设计任务书、招标工作报告等汇编整理工作。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（2）上述未包含内容，如全过程沟通、招标配合及其他工作协助，网页维护，沟通协调，文件翻译等。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备注：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1.若招标过程中取消上述的一些过程或评审会议，合同结算价格针对相应的条款的金额作出相应扣减，扣除计算原则如下：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（1）资格预审：6万元；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（2）组织现场踏勘：2万元；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szCs w:val="21"/>
                <w:highlight w:val="none"/>
                <w:lang w:eastAsia="zh-CN"/>
              </w:rPr>
            </w:pPr>
            <w:r>
              <w:rPr>
                <w:rFonts w:hint="eastAsia" w:ascii="宋体" w:hAnsi="宋体" w:cs="宋体"/>
                <w:b w:val="0"/>
                <w:bCs w:val="0"/>
                <w:szCs w:val="21"/>
                <w:highlight w:val="none"/>
                <w:lang w:eastAsia="zh-CN"/>
              </w:rPr>
              <w:t>（3）专家工作坊：</w:t>
            </w:r>
            <w:r>
              <w:rPr>
                <w:rFonts w:hint="eastAsia" w:ascii="宋体" w:hAnsi="宋体" w:cs="宋体"/>
                <w:b w:val="0"/>
                <w:bCs w:val="0"/>
                <w:szCs w:val="21"/>
                <w:highlight w:val="none"/>
                <w:lang w:val="en-US" w:eastAsia="zh-CN"/>
              </w:rPr>
              <w:t>5</w:t>
            </w:r>
            <w:r>
              <w:rPr>
                <w:rFonts w:hint="eastAsia" w:ascii="宋体" w:hAnsi="宋体" w:cs="宋体"/>
                <w:b w:val="0"/>
                <w:bCs w:val="0"/>
                <w:szCs w:val="21"/>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highlight w:val="none"/>
                <w:lang w:eastAsia="zh-TW"/>
              </w:rPr>
            </w:pPr>
            <w:r>
              <w:rPr>
                <w:rFonts w:hint="eastAsia" w:ascii="宋体" w:hAnsi="宋体" w:cs="宋体"/>
                <w:b w:val="0"/>
                <w:bCs w:val="0"/>
                <w:szCs w:val="21"/>
                <w:highlight w:val="none"/>
                <w:lang w:eastAsia="zh-CN"/>
              </w:rPr>
              <w:t>（4）场地及周边城市信息模型：</w:t>
            </w:r>
            <w:r>
              <w:rPr>
                <w:rFonts w:hint="eastAsia" w:ascii="宋体" w:hAnsi="宋体" w:cs="宋体"/>
                <w:b w:val="0"/>
                <w:bCs w:val="0"/>
                <w:szCs w:val="21"/>
                <w:highlight w:val="none"/>
                <w:lang w:val="en-US" w:eastAsia="zh-CN"/>
              </w:rPr>
              <w:t>8</w:t>
            </w:r>
            <w:r>
              <w:rPr>
                <w:rFonts w:hint="eastAsia" w:ascii="宋体" w:hAnsi="宋体" w:cs="宋体"/>
                <w:b w:val="0"/>
                <w:bCs w:val="0"/>
                <w:szCs w:val="21"/>
                <w:highlight w:val="none"/>
                <w:lang w:eastAsia="zh-CN"/>
              </w:rPr>
              <w:t>万元。</w:t>
            </w:r>
          </w:p>
        </w:tc>
      </w:tr>
    </w:tbl>
    <w:p>
      <w:pPr>
        <w:pageBreakBefore w:val="0"/>
        <w:widowControl w:val="0"/>
        <w:kinsoku/>
        <w:wordWrap/>
        <w:overflowPunct/>
        <w:topLinePunct w:val="0"/>
        <w:autoSpaceDE/>
        <w:autoSpaceDN/>
        <w:bidi w:val="0"/>
        <w:rPr>
          <w:rFonts w:ascii="仿宋" w:hAnsi="仿宋"/>
          <w:sz w:val="28"/>
          <w:szCs w:val="28"/>
          <w:highlight w:val="none"/>
        </w:rPr>
      </w:pPr>
      <w:r>
        <w:rPr>
          <w:rFonts w:hint="eastAsia" w:ascii="仿宋" w:hAnsi="仿宋"/>
          <w:sz w:val="28"/>
          <w:szCs w:val="28"/>
          <w:highlight w:val="none"/>
        </w:rPr>
        <w:t>投标人法定代表人签名：         投标单位（署名并盖章）：</w:t>
      </w:r>
    </w:p>
    <w:p>
      <w:pPr>
        <w:pageBreakBefore w:val="0"/>
        <w:widowControl w:val="0"/>
        <w:kinsoku/>
        <w:wordWrap/>
        <w:overflowPunct/>
        <w:topLinePunct w:val="0"/>
        <w:autoSpaceDE/>
        <w:autoSpaceDN/>
        <w:bidi w:val="0"/>
        <w:spacing w:line="360" w:lineRule="exact"/>
        <w:ind w:right="560" w:firstLine="5320" w:firstLineChars="1900"/>
        <w:rPr>
          <w:rFonts w:ascii="仿宋" w:hAnsi="仿宋"/>
          <w:sz w:val="28"/>
          <w:szCs w:val="28"/>
          <w:highlight w:val="none"/>
        </w:rPr>
      </w:pPr>
    </w:p>
    <w:p>
      <w:pPr>
        <w:pageBreakBefore w:val="0"/>
        <w:widowControl w:val="0"/>
        <w:kinsoku/>
        <w:wordWrap/>
        <w:overflowPunct/>
        <w:topLinePunct w:val="0"/>
        <w:autoSpaceDE/>
        <w:autoSpaceDN/>
        <w:bidi w:val="0"/>
        <w:spacing w:line="360" w:lineRule="exact"/>
        <w:ind w:right="560" w:firstLine="4480" w:firstLineChars="1600"/>
        <w:rPr>
          <w:rFonts w:ascii="仿宋" w:hAnsi="仿宋"/>
          <w:sz w:val="34"/>
          <w:szCs w:val="34"/>
          <w:highlight w:val="none"/>
        </w:rPr>
        <w:sectPr>
          <w:footerReference r:id="rId3" w:type="default"/>
          <w:pgSz w:w="11906" w:h="16838"/>
          <w:pgMar w:top="1304" w:right="1474" w:bottom="1304" w:left="1531" w:header="851" w:footer="992" w:gutter="0"/>
          <w:cols w:space="720" w:num="1"/>
          <w:docGrid w:type="lines" w:linePitch="312" w:charSpace="0"/>
        </w:sectPr>
      </w:pPr>
      <w:r>
        <w:rPr>
          <w:rFonts w:hint="eastAsia" w:ascii="仿宋" w:hAnsi="仿宋"/>
          <w:sz w:val="28"/>
          <w:szCs w:val="28"/>
          <w:highlight w:val="none"/>
        </w:rPr>
        <w:t>日</w:t>
      </w:r>
      <w:r>
        <w:rPr>
          <w:rFonts w:hint="eastAsia" w:ascii="仿宋" w:hAnsi="仿宋"/>
          <w:sz w:val="28"/>
          <w:szCs w:val="28"/>
          <w:highlight w:val="none"/>
          <w:lang w:val="en-US" w:eastAsia="zh-CN"/>
        </w:rPr>
        <w:t xml:space="preserve">   </w:t>
      </w:r>
      <w:r>
        <w:rPr>
          <w:rFonts w:hint="eastAsia" w:ascii="仿宋" w:hAnsi="仿宋"/>
          <w:sz w:val="28"/>
          <w:szCs w:val="28"/>
          <w:highlight w:val="none"/>
        </w:rPr>
        <w:t>期：</w:t>
      </w:r>
    </w:p>
    <w:p>
      <w:pPr>
        <w:jc w:val="left"/>
        <w:rPr>
          <w:rFonts w:hint="eastAsia" w:eastAsia="宋体"/>
          <w:highlight w:val="none"/>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2</w:t>
      </w:r>
    </w:p>
    <w:p>
      <w:pPr>
        <w:jc w:val="center"/>
        <w:rPr>
          <w:rFonts w:ascii="宋体" w:hAnsi="宋体"/>
          <w:b/>
          <w:snapToGrid w:val="0"/>
          <w:kern w:val="0"/>
          <w:sz w:val="32"/>
          <w:szCs w:val="32"/>
          <w:highlight w:val="none"/>
        </w:rPr>
      </w:pPr>
      <w:r>
        <w:rPr>
          <w:rFonts w:hint="eastAsia" w:ascii="宋体" w:hAnsi="宋体"/>
          <w:b/>
          <w:snapToGrid w:val="0"/>
          <w:kern w:val="0"/>
          <w:sz w:val="32"/>
          <w:szCs w:val="32"/>
          <w:highlight w:val="none"/>
        </w:rPr>
        <w:t>拟派本项目团队人员一览表</w:t>
      </w:r>
    </w:p>
    <w:p>
      <w:pPr>
        <w:tabs>
          <w:tab w:val="left" w:pos="1050"/>
        </w:tabs>
        <w:spacing w:before="156" w:beforeLines="50" w:after="156" w:afterLines="50" w:line="240" w:lineRule="auto"/>
        <w:ind w:left="57" w:right="57" w:firstLine="57"/>
        <w:jc w:val="left"/>
        <w:rPr>
          <w:rFonts w:ascii="宋体" w:hAnsi="宋体"/>
          <w:snapToGrid w:val="0"/>
          <w:kern w:val="0"/>
          <w:szCs w:val="21"/>
          <w:highlight w:val="none"/>
          <w:u w:val="single"/>
        </w:rPr>
      </w:pPr>
      <w:r>
        <w:rPr>
          <w:rFonts w:hint="eastAsia" w:ascii="宋体" w:hAnsi="宋体"/>
          <w:szCs w:val="21"/>
          <w:highlight w:val="none"/>
        </w:rPr>
        <w:t>投标人：</w:t>
      </w:r>
      <w:r>
        <w:rPr>
          <w:rFonts w:hint="eastAsia" w:ascii="宋体" w:hAnsi="宋体"/>
          <w:snapToGrid w:val="0"/>
          <w:kern w:val="0"/>
          <w:szCs w:val="21"/>
          <w:highlight w:val="none"/>
          <w:u w:val="single"/>
        </w:rPr>
        <w:t xml:space="preserve">                                                  </w:t>
      </w:r>
    </w:p>
    <w:tbl>
      <w:tblPr>
        <w:tblStyle w:val="8"/>
        <w:tblpPr w:leftFromText="180" w:rightFromText="180" w:vertAnchor="text" w:tblpXSpec="center" w:tblpY="1"/>
        <w:tblOverlap w:val="never"/>
        <w:tblW w:w="9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554"/>
        <w:gridCol w:w="1287"/>
        <w:gridCol w:w="1151"/>
        <w:gridCol w:w="1219"/>
        <w:gridCol w:w="1397"/>
        <w:gridCol w:w="121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序号</w:t>
            </w:r>
          </w:p>
        </w:tc>
        <w:tc>
          <w:tcPr>
            <w:tcW w:w="1554"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在本项目中拟任职务</w:t>
            </w:r>
          </w:p>
        </w:tc>
        <w:tc>
          <w:tcPr>
            <w:tcW w:w="1287"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姓名</w:t>
            </w:r>
          </w:p>
        </w:tc>
        <w:tc>
          <w:tcPr>
            <w:tcW w:w="1151"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职务</w:t>
            </w:r>
          </w:p>
        </w:tc>
        <w:tc>
          <w:tcPr>
            <w:tcW w:w="1219"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学历</w:t>
            </w:r>
          </w:p>
        </w:tc>
        <w:tc>
          <w:tcPr>
            <w:tcW w:w="1397"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执业资格/</w:t>
            </w:r>
          </w:p>
          <w:p>
            <w:pPr>
              <w:jc w:val="center"/>
              <w:rPr>
                <w:rFonts w:ascii="宋体" w:hAnsi="宋体"/>
                <w:b/>
                <w:snapToGrid w:val="0"/>
                <w:kern w:val="0"/>
                <w:szCs w:val="21"/>
                <w:highlight w:val="none"/>
              </w:rPr>
            </w:pPr>
            <w:r>
              <w:rPr>
                <w:rFonts w:hint="eastAsia" w:ascii="宋体" w:hAnsi="宋体"/>
                <w:b/>
                <w:snapToGrid w:val="0"/>
                <w:kern w:val="0"/>
                <w:szCs w:val="21"/>
                <w:highlight w:val="none"/>
              </w:rPr>
              <w:t>职称（如有）</w:t>
            </w:r>
          </w:p>
        </w:tc>
        <w:tc>
          <w:tcPr>
            <w:tcW w:w="1219" w:type="dxa"/>
            <w:noWrap w:val="0"/>
            <w:vAlign w:val="center"/>
          </w:tcPr>
          <w:p>
            <w:pPr>
              <w:jc w:val="center"/>
              <w:rPr>
                <w:rFonts w:ascii="宋体" w:hAnsi="宋体"/>
                <w:b/>
                <w:snapToGrid w:val="0"/>
                <w:kern w:val="0"/>
                <w:szCs w:val="21"/>
                <w:highlight w:val="none"/>
              </w:rPr>
            </w:pPr>
            <w:r>
              <w:rPr>
                <w:rFonts w:hint="eastAsia" w:ascii="宋体" w:hAnsi="宋体"/>
                <w:b/>
                <w:snapToGrid w:val="0"/>
                <w:kern w:val="0"/>
                <w:szCs w:val="21"/>
                <w:highlight w:val="none"/>
              </w:rPr>
              <w:t>执业资格证书号码（如有）</w:t>
            </w:r>
          </w:p>
        </w:tc>
        <w:tc>
          <w:tcPr>
            <w:tcW w:w="1199" w:type="dxa"/>
            <w:noWrap w:val="0"/>
            <w:vAlign w:val="center"/>
          </w:tcPr>
          <w:p>
            <w:pPr>
              <w:jc w:val="center"/>
              <w:rPr>
                <w:rFonts w:hint="default" w:ascii="宋体" w:hAnsi="宋体" w:eastAsia="宋体"/>
                <w:b/>
                <w:snapToGrid w:val="0"/>
                <w:kern w:val="0"/>
                <w:szCs w:val="21"/>
                <w:highlight w:val="none"/>
                <w:lang w:val="en-US" w:eastAsia="zh-CN"/>
              </w:rPr>
            </w:pPr>
            <w:r>
              <w:rPr>
                <w:rFonts w:hint="eastAsia" w:ascii="宋体" w:hAnsi="宋体"/>
                <w:b/>
                <w:snapToGrid w:val="0"/>
                <w:kern w:val="0"/>
                <w:szCs w:val="21"/>
                <w:highlight w:val="none"/>
                <w:lang w:eastAsia="zh-CN"/>
              </w:rPr>
              <w:t>工作经验</w:t>
            </w:r>
            <w:r>
              <w:rPr>
                <w:rFonts w:hint="eastAsia" w:ascii="宋体" w:hAnsi="宋体"/>
                <w:b/>
                <w:snapToGrid w:val="0"/>
                <w:kern w:val="0"/>
                <w:szCs w:val="21"/>
                <w:highlight w:val="none"/>
                <w:lang w:val="en-US" w:eastAsia="zh-CN"/>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1</w:t>
            </w:r>
          </w:p>
        </w:tc>
        <w:tc>
          <w:tcPr>
            <w:tcW w:w="1554" w:type="dxa"/>
            <w:noWrap w:val="0"/>
            <w:vAlign w:val="center"/>
          </w:tcPr>
          <w:p>
            <w:pPr>
              <w:rPr>
                <w:rFonts w:ascii="宋体" w:hAnsi="宋体"/>
                <w:snapToGrid w:val="0"/>
                <w:kern w:val="0"/>
                <w:szCs w:val="21"/>
                <w:highlight w:val="none"/>
              </w:rPr>
            </w:pPr>
          </w:p>
        </w:tc>
        <w:tc>
          <w:tcPr>
            <w:tcW w:w="1287" w:type="dxa"/>
            <w:noWrap w:val="0"/>
            <w:vAlign w:val="center"/>
          </w:tcPr>
          <w:p>
            <w:pPr>
              <w:jc w:val="left"/>
              <w:rPr>
                <w:rFonts w:ascii="宋体" w:hAnsi="宋体"/>
                <w:snapToGrid w:val="0"/>
                <w:kern w:val="0"/>
                <w:szCs w:val="21"/>
                <w:highlight w:val="none"/>
              </w:rPr>
            </w:pPr>
          </w:p>
        </w:tc>
        <w:tc>
          <w:tcPr>
            <w:tcW w:w="1151"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397"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199"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2</w:t>
            </w:r>
          </w:p>
        </w:tc>
        <w:tc>
          <w:tcPr>
            <w:tcW w:w="1554" w:type="dxa"/>
            <w:noWrap w:val="0"/>
            <w:vAlign w:val="center"/>
          </w:tcPr>
          <w:p>
            <w:pPr>
              <w:rPr>
                <w:rFonts w:ascii="宋体" w:hAnsi="宋体"/>
                <w:snapToGrid w:val="0"/>
                <w:kern w:val="0"/>
                <w:szCs w:val="21"/>
                <w:highlight w:val="none"/>
              </w:rPr>
            </w:pPr>
          </w:p>
        </w:tc>
        <w:tc>
          <w:tcPr>
            <w:tcW w:w="1287" w:type="dxa"/>
            <w:noWrap w:val="0"/>
            <w:vAlign w:val="center"/>
          </w:tcPr>
          <w:p>
            <w:pPr>
              <w:jc w:val="left"/>
              <w:rPr>
                <w:rFonts w:ascii="宋体" w:hAnsi="宋体"/>
                <w:snapToGrid w:val="0"/>
                <w:kern w:val="0"/>
                <w:szCs w:val="21"/>
                <w:highlight w:val="none"/>
              </w:rPr>
            </w:pPr>
          </w:p>
        </w:tc>
        <w:tc>
          <w:tcPr>
            <w:tcW w:w="1151"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397"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199"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3</w:t>
            </w:r>
          </w:p>
        </w:tc>
        <w:tc>
          <w:tcPr>
            <w:tcW w:w="1554" w:type="dxa"/>
            <w:noWrap w:val="0"/>
            <w:vAlign w:val="center"/>
          </w:tcPr>
          <w:p>
            <w:pPr>
              <w:rPr>
                <w:rFonts w:ascii="宋体" w:hAnsi="宋体"/>
                <w:snapToGrid w:val="0"/>
                <w:kern w:val="0"/>
                <w:szCs w:val="21"/>
                <w:highlight w:val="none"/>
              </w:rPr>
            </w:pPr>
          </w:p>
        </w:tc>
        <w:tc>
          <w:tcPr>
            <w:tcW w:w="1287" w:type="dxa"/>
            <w:noWrap w:val="0"/>
            <w:vAlign w:val="center"/>
          </w:tcPr>
          <w:p>
            <w:pPr>
              <w:jc w:val="left"/>
              <w:rPr>
                <w:rFonts w:ascii="宋体" w:hAnsi="宋体"/>
                <w:snapToGrid w:val="0"/>
                <w:kern w:val="0"/>
                <w:szCs w:val="21"/>
                <w:highlight w:val="none"/>
              </w:rPr>
            </w:pPr>
          </w:p>
        </w:tc>
        <w:tc>
          <w:tcPr>
            <w:tcW w:w="1151"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397"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199"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4</w:t>
            </w:r>
          </w:p>
        </w:tc>
        <w:tc>
          <w:tcPr>
            <w:tcW w:w="1554" w:type="dxa"/>
            <w:noWrap w:val="0"/>
            <w:vAlign w:val="center"/>
          </w:tcPr>
          <w:p>
            <w:pPr>
              <w:rPr>
                <w:rFonts w:ascii="宋体" w:hAnsi="宋体"/>
                <w:snapToGrid w:val="0"/>
                <w:kern w:val="0"/>
                <w:szCs w:val="21"/>
                <w:highlight w:val="none"/>
              </w:rPr>
            </w:pPr>
          </w:p>
        </w:tc>
        <w:tc>
          <w:tcPr>
            <w:tcW w:w="1287" w:type="dxa"/>
            <w:noWrap w:val="0"/>
            <w:vAlign w:val="center"/>
          </w:tcPr>
          <w:p>
            <w:pPr>
              <w:jc w:val="left"/>
              <w:rPr>
                <w:rFonts w:ascii="宋体" w:hAnsi="宋体"/>
                <w:snapToGrid w:val="0"/>
                <w:kern w:val="0"/>
                <w:szCs w:val="21"/>
                <w:highlight w:val="none"/>
              </w:rPr>
            </w:pPr>
          </w:p>
        </w:tc>
        <w:tc>
          <w:tcPr>
            <w:tcW w:w="1151"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397"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199"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jc w:val="center"/>
              <w:rPr>
                <w:rFonts w:ascii="宋体" w:hAnsi="宋体"/>
                <w:snapToGrid w:val="0"/>
                <w:kern w:val="0"/>
                <w:szCs w:val="21"/>
                <w:highlight w:val="none"/>
              </w:rPr>
            </w:pPr>
            <w:r>
              <w:rPr>
                <w:rFonts w:hint="eastAsia" w:ascii="宋体" w:hAnsi="宋体"/>
                <w:snapToGrid w:val="0"/>
                <w:kern w:val="0"/>
                <w:szCs w:val="21"/>
                <w:highlight w:val="none"/>
              </w:rPr>
              <w:t>5</w:t>
            </w:r>
          </w:p>
        </w:tc>
        <w:tc>
          <w:tcPr>
            <w:tcW w:w="1554" w:type="dxa"/>
            <w:noWrap w:val="0"/>
            <w:vAlign w:val="center"/>
          </w:tcPr>
          <w:p>
            <w:pPr>
              <w:rPr>
                <w:rFonts w:ascii="宋体" w:hAnsi="宋体"/>
                <w:snapToGrid w:val="0"/>
                <w:kern w:val="0"/>
                <w:szCs w:val="21"/>
                <w:highlight w:val="none"/>
              </w:rPr>
            </w:pPr>
          </w:p>
        </w:tc>
        <w:tc>
          <w:tcPr>
            <w:tcW w:w="1287" w:type="dxa"/>
            <w:noWrap w:val="0"/>
            <w:vAlign w:val="center"/>
          </w:tcPr>
          <w:p>
            <w:pPr>
              <w:jc w:val="left"/>
              <w:rPr>
                <w:rFonts w:ascii="宋体" w:hAnsi="宋体"/>
                <w:snapToGrid w:val="0"/>
                <w:kern w:val="0"/>
                <w:szCs w:val="21"/>
                <w:highlight w:val="none"/>
              </w:rPr>
            </w:pPr>
          </w:p>
        </w:tc>
        <w:tc>
          <w:tcPr>
            <w:tcW w:w="1151"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397"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199" w:type="dxa"/>
            <w:noWrap w:val="0"/>
            <w:vAlign w:val="center"/>
          </w:tcPr>
          <w:p>
            <w:pPr>
              <w:jc w:val="left"/>
              <w:rPr>
                <w:rFonts w:ascii="宋体" w:hAnsi="宋体"/>
                <w:snapToGrid w:val="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15" w:type="dxa"/>
            <w:noWrap w:val="0"/>
            <w:vAlign w:val="top"/>
          </w:tcPr>
          <w:p>
            <w:pPr>
              <w:rPr>
                <w:rFonts w:ascii="宋体" w:hAnsi="宋体"/>
                <w:snapToGrid w:val="0"/>
                <w:kern w:val="0"/>
                <w:szCs w:val="21"/>
                <w:highlight w:val="none"/>
              </w:rPr>
            </w:pPr>
            <w:r>
              <w:rPr>
                <w:rFonts w:ascii="宋体" w:hAnsi="宋体"/>
                <w:snapToGrid w:val="0"/>
                <w:kern w:val="0"/>
                <w:szCs w:val="21"/>
                <w:highlight w:val="none"/>
              </w:rPr>
              <w:t>…</w:t>
            </w:r>
          </w:p>
        </w:tc>
        <w:tc>
          <w:tcPr>
            <w:tcW w:w="1554" w:type="dxa"/>
            <w:noWrap w:val="0"/>
            <w:vAlign w:val="center"/>
          </w:tcPr>
          <w:p>
            <w:pPr>
              <w:rPr>
                <w:rFonts w:ascii="宋体" w:hAnsi="宋体"/>
                <w:snapToGrid w:val="0"/>
                <w:kern w:val="0"/>
                <w:szCs w:val="21"/>
                <w:highlight w:val="none"/>
              </w:rPr>
            </w:pPr>
          </w:p>
        </w:tc>
        <w:tc>
          <w:tcPr>
            <w:tcW w:w="1287" w:type="dxa"/>
            <w:noWrap w:val="0"/>
            <w:vAlign w:val="center"/>
          </w:tcPr>
          <w:p>
            <w:pPr>
              <w:jc w:val="left"/>
              <w:rPr>
                <w:rFonts w:ascii="宋体" w:hAnsi="宋体"/>
                <w:snapToGrid w:val="0"/>
                <w:kern w:val="0"/>
                <w:szCs w:val="21"/>
                <w:highlight w:val="none"/>
              </w:rPr>
            </w:pPr>
          </w:p>
        </w:tc>
        <w:tc>
          <w:tcPr>
            <w:tcW w:w="1151"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397" w:type="dxa"/>
            <w:noWrap w:val="0"/>
            <w:vAlign w:val="center"/>
          </w:tcPr>
          <w:p>
            <w:pPr>
              <w:jc w:val="left"/>
              <w:rPr>
                <w:rFonts w:ascii="宋体" w:hAnsi="宋体"/>
                <w:snapToGrid w:val="0"/>
                <w:kern w:val="0"/>
                <w:szCs w:val="21"/>
                <w:highlight w:val="none"/>
              </w:rPr>
            </w:pPr>
          </w:p>
        </w:tc>
        <w:tc>
          <w:tcPr>
            <w:tcW w:w="1219" w:type="dxa"/>
            <w:noWrap w:val="0"/>
            <w:vAlign w:val="center"/>
          </w:tcPr>
          <w:p>
            <w:pPr>
              <w:jc w:val="left"/>
              <w:rPr>
                <w:rFonts w:ascii="宋体" w:hAnsi="宋体"/>
                <w:snapToGrid w:val="0"/>
                <w:kern w:val="0"/>
                <w:szCs w:val="21"/>
                <w:highlight w:val="none"/>
              </w:rPr>
            </w:pPr>
          </w:p>
        </w:tc>
        <w:tc>
          <w:tcPr>
            <w:tcW w:w="1199" w:type="dxa"/>
            <w:noWrap w:val="0"/>
            <w:vAlign w:val="center"/>
          </w:tcPr>
          <w:p>
            <w:pPr>
              <w:jc w:val="left"/>
              <w:rPr>
                <w:rFonts w:ascii="宋体" w:hAnsi="宋体"/>
                <w:snapToGrid w:val="0"/>
                <w:kern w:val="0"/>
                <w:szCs w:val="21"/>
                <w:highlight w:val="none"/>
              </w:rPr>
            </w:pPr>
          </w:p>
        </w:tc>
      </w:tr>
    </w:tbl>
    <w:p>
      <w:pPr>
        <w:pStyle w:val="4"/>
        <w:rPr>
          <w:rFonts w:hint="eastAsia"/>
          <w:highlight w:val="none"/>
        </w:rPr>
      </w:pPr>
    </w:p>
    <w:p>
      <w:pPr>
        <w:pStyle w:val="4"/>
        <w:rPr>
          <w:highlight w:val="none"/>
        </w:rPr>
      </w:pPr>
    </w:p>
    <w:p>
      <w:pPr>
        <w:pStyle w:val="4"/>
        <w:rPr>
          <w:highlight w:val="none"/>
        </w:rPr>
      </w:pPr>
    </w:p>
    <w:p>
      <w:pPr>
        <w:pStyle w:val="4"/>
        <w:rPr>
          <w:highlight w:val="none"/>
        </w:rPr>
      </w:pPr>
    </w:p>
    <w:p>
      <w:pPr>
        <w:pStyle w:val="4"/>
        <w:rPr>
          <w:highlight w:val="none"/>
        </w:rPr>
      </w:pPr>
    </w:p>
    <w:p>
      <w:pPr>
        <w:pStyle w:val="4"/>
        <w:rPr>
          <w:highlight w:val="none"/>
        </w:rPr>
      </w:pPr>
    </w:p>
    <w:p>
      <w:pPr>
        <w:pStyle w:val="4"/>
        <w:rPr>
          <w:highlight w:val="none"/>
        </w:rPr>
      </w:pPr>
    </w:p>
    <w:p>
      <w:pPr>
        <w:pStyle w:val="4"/>
        <w:rPr>
          <w:highlight w:val="none"/>
        </w:rPr>
      </w:pPr>
    </w:p>
    <w:p>
      <w:pPr>
        <w:pStyle w:val="4"/>
        <w:rPr>
          <w:highlight w:val="none"/>
        </w:rPr>
      </w:pPr>
    </w:p>
    <w:p>
      <w:pPr>
        <w:pStyle w:val="4"/>
        <w:rPr>
          <w:highlight w:val="none"/>
        </w:rPr>
      </w:pPr>
    </w:p>
    <w:p>
      <w:pPr>
        <w:keepNext/>
        <w:keepLines/>
        <w:spacing w:before="10" w:after="156" w:afterLines="50" w:line="288" w:lineRule="auto"/>
        <w:jc w:val="both"/>
        <w:outlineLvl w:val="1"/>
        <w:rPr>
          <w:rFonts w:hint="eastAsia" w:ascii="仿宋" w:hAnsi="仿宋" w:eastAsia="宋体"/>
          <w:bCs/>
          <w:sz w:val="32"/>
          <w:szCs w:val="32"/>
          <w:highlight w:val="none"/>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3</w:t>
      </w:r>
    </w:p>
    <w:p>
      <w:pPr>
        <w:keepNext/>
        <w:keepLines/>
        <w:spacing w:before="10" w:after="156" w:afterLines="50" w:line="288" w:lineRule="auto"/>
        <w:jc w:val="center"/>
        <w:outlineLvl w:val="1"/>
        <w:rPr>
          <w:rFonts w:eastAsia="黑体"/>
          <w:b/>
          <w:bCs/>
          <w:smallCaps/>
          <w:sz w:val="30"/>
          <w:szCs w:val="32"/>
          <w:highlight w:val="none"/>
        </w:rPr>
      </w:pPr>
      <w:r>
        <w:rPr>
          <w:rFonts w:hint="eastAsia" w:ascii="宋体" w:hAnsi="宋体" w:cs="宋体"/>
          <w:b/>
          <w:bCs/>
          <w:sz w:val="32"/>
          <w:szCs w:val="32"/>
          <w:highlight w:val="none"/>
        </w:rPr>
        <w:t>法定代表人身份证明文件</w:t>
      </w:r>
    </w:p>
    <w:p>
      <w:pPr>
        <w:spacing w:after="156" w:afterLines="50" w:line="288" w:lineRule="auto"/>
        <w:rPr>
          <w:rFonts w:eastAsia="黑体"/>
          <w:szCs w:val="22"/>
          <w:highlight w:val="none"/>
        </w:rPr>
      </w:pPr>
      <w:r>
        <w:rPr>
          <w:rFonts w:eastAsia="黑体"/>
          <w:szCs w:val="22"/>
          <w:highlight w:val="none"/>
        </w:rPr>
        <w:t>单位名称：</w:t>
      </w:r>
    </w:p>
    <w:p>
      <w:pPr>
        <w:spacing w:after="156" w:afterLines="50" w:line="288" w:lineRule="auto"/>
        <w:rPr>
          <w:rFonts w:eastAsia="黑体"/>
          <w:szCs w:val="22"/>
          <w:highlight w:val="none"/>
        </w:rPr>
      </w:pPr>
      <w:r>
        <w:rPr>
          <w:rFonts w:eastAsia="黑体"/>
          <w:szCs w:val="22"/>
          <w:highlight w:val="none"/>
        </w:rPr>
        <w:t>（单位名称应与营业执照名称一致）</w:t>
      </w:r>
    </w:p>
    <w:p>
      <w:pPr>
        <w:spacing w:after="156" w:afterLines="50" w:line="288" w:lineRule="auto"/>
        <w:rPr>
          <w:rFonts w:eastAsia="黑体"/>
          <w:szCs w:val="22"/>
          <w:highlight w:val="none"/>
        </w:rPr>
      </w:pPr>
      <w:r>
        <w:rPr>
          <w:rFonts w:eastAsia="黑体"/>
          <w:szCs w:val="22"/>
          <w:highlight w:val="none"/>
        </w:rPr>
        <w:t>地址 ：</w:t>
      </w:r>
    </w:p>
    <w:p>
      <w:pPr>
        <w:spacing w:after="156" w:afterLines="50" w:line="288" w:lineRule="auto"/>
        <w:rPr>
          <w:rFonts w:eastAsia="黑体"/>
          <w:szCs w:val="22"/>
          <w:highlight w:val="none"/>
        </w:rPr>
      </w:pPr>
      <w:r>
        <w:rPr>
          <w:rFonts w:eastAsia="黑体"/>
          <w:szCs w:val="22"/>
          <w:highlight w:val="none"/>
        </w:rPr>
        <w:t>姓名 ：</w:t>
      </w:r>
      <w:r>
        <w:rPr>
          <w:rFonts w:hint="eastAsia" w:eastAsia="黑体"/>
          <w:szCs w:val="22"/>
          <w:highlight w:val="none"/>
        </w:rPr>
        <w:t xml:space="preserve">       </w:t>
      </w:r>
      <w:r>
        <w:rPr>
          <w:rFonts w:eastAsia="黑体"/>
          <w:szCs w:val="22"/>
          <w:highlight w:val="none"/>
        </w:rPr>
        <w:t>性别 ：</w:t>
      </w:r>
      <w:r>
        <w:rPr>
          <w:rFonts w:hint="eastAsia" w:eastAsia="黑体"/>
          <w:szCs w:val="22"/>
          <w:highlight w:val="none"/>
        </w:rPr>
        <w:t xml:space="preserve">       </w:t>
      </w:r>
      <w:r>
        <w:rPr>
          <w:rFonts w:eastAsia="黑体"/>
          <w:szCs w:val="22"/>
          <w:highlight w:val="none"/>
        </w:rPr>
        <w:t>年龄 ：</w:t>
      </w:r>
      <w:r>
        <w:rPr>
          <w:rFonts w:hint="eastAsia" w:eastAsia="黑体"/>
          <w:szCs w:val="22"/>
          <w:highlight w:val="none"/>
        </w:rPr>
        <w:t xml:space="preserve">        </w:t>
      </w:r>
      <w:r>
        <w:rPr>
          <w:rFonts w:eastAsia="黑体"/>
          <w:szCs w:val="22"/>
          <w:highlight w:val="none"/>
        </w:rPr>
        <w:t>职务</w:t>
      </w:r>
      <w:r>
        <w:rPr>
          <w:rFonts w:hint="eastAsia" w:eastAsia="黑体"/>
          <w:szCs w:val="22"/>
          <w:highlight w:val="none"/>
        </w:rPr>
        <w:t xml:space="preserve"> </w:t>
      </w:r>
      <w:r>
        <w:rPr>
          <w:rFonts w:eastAsia="黑体"/>
          <w:szCs w:val="22"/>
          <w:highlight w:val="none"/>
        </w:rPr>
        <w:t>：</w:t>
      </w:r>
    </w:p>
    <w:p>
      <w:pPr>
        <w:spacing w:after="156" w:afterLines="50" w:line="288" w:lineRule="auto"/>
        <w:rPr>
          <w:rFonts w:eastAsia="黑体"/>
          <w:szCs w:val="22"/>
          <w:highlight w:val="none"/>
        </w:rPr>
      </w:pPr>
      <w:r>
        <w:rPr>
          <w:rFonts w:eastAsia="黑体"/>
          <w:szCs w:val="22"/>
          <w:highlight w:val="none"/>
        </w:rPr>
        <w:t>法定代表人：</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特此证明。</w:t>
      </w:r>
    </w:p>
    <w:p>
      <w:pPr>
        <w:spacing w:after="156" w:afterLines="50" w:line="288" w:lineRule="auto"/>
        <w:rPr>
          <w:rFonts w:hint="eastAsia" w:eastAsia="黑体"/>
          <w:szCs w:val="22"/>
          <w:highlight w:val="none"/>
          <w:lang w:eastAsia="zh-CN"/>
        </w:rPr>
      </w:pPr>
    </w:p>
    <w:p>
      <w:pPr>
        <w:pStyle w:val="3"/>
        <w:rPr>
          <w:rFonts w:hint="eastAsia"/>
          <w:highlight w:val="none"/>
          <w:lang w:eastAsia="zh-CN"/>
        </w:rPr>
      </w:pPr>
    </w:p>
    <w:p>
      <w:pPr>
        <w:spacing w:after="156" w:afterLines="50" w:line="288" w:lineRule="auto"/>
        <w:rPr>
          <w:rFonts w:eastAsia="黑体"/>
          <w:szCs w:val="22"/>
          <w:highlight w:val="none"/>
        </w:rPr>
      </w:pPr>
      <w:r>
        <w:rPr>
          <w:rFonts w:eastAsia="黑体"/>
          <w:szCs w:val="22"/>
          <w:highlight w:val="none"/>
        </w:rPr>
        <w:t>投标</w:t>
      </w:r>
      <w:r>
        <w:rPr>
          <w:rFonts w:hint="eastAsia" w:eastAsia="黑体"/>
          <w:szCs w:val="22"/>
          <w:highlight w:val="none"/>
        </w:rPr>
        <w:t>单位</w:t>
      </w:r>
      <w:r>
        <w:rPr>
          <w:rFonts w:eastAsia="黑体"/>
          <w:szCs w:val="22"/>
          <w:highlight w:val="none"/>
        </w:rPr>
        <w:t>（签名、盖章）：</w:t>
      </w:r>
    </w:p>
    <w:p>
      <w:pPr>
        <w:spacing w:after="156" w:afterLines="50" w:line="288" w:lineRule="auto"/>
        <w:rPr>
          <w:rFonts w:eastAsia="黑体"/>
          <w:szCs w:val="22"/>
          <w:highlight w:val="none"/>
        </w:rPr>
      </w:pPr>
      <w:r>
        <w:rPr>
          <w:rFonts w:eastAsia="黑体"/>
          <w:szCs w:val="22"/>
          <w:highlight w:val="none"/>
        </w:rPr>
        <w:t>日期 ：</w:t>
      </w:r>
      <w:r>
        <w:rPr>
          <w:rFonts w:hint="eastAsia" w:eastAsia="黑体"/>
          <w:szCs w:val="22"/>
          <w:highlight w:val="none"/>
        </w:rPr>
        <w:t xml:space="preserve">     </w:t>
      </w:r>
      <w:r>
        <w:rPr>
          <w:rFonts w:eastAsia="黑体"/>
          <w:szCs w:val="22"/>
          <w:highlight w:val="none"/>
        </w:rPr>
        <w:t xml:space="preserve">年    </w:t>
      </w:r>
      <w:r>
        <w:rPr>
          <w:rFonts w:hint="eastAsia" w:eastAsia="黑体"/>
          <w:szCs w:val="22"/>
          <w:highlight w:val="none"/>
        </w:rPr>
        <w:t xml:space="preserve"> </w:t>
      </w:r>
      <w:r>
        <w:rPr>
          <w:rFonts w:eastAsia="黑体"/>
          <w:szCs w:val="22"/>
          <w:highlight w:val="none"/>
        </w:rPr>
        <w:t>月     日</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附：法定代表人身份证</w:t>
      </w:r>
      <w:r>
        <w:rPr>
          <w:rFonts w:hint="eastAsia" w:eastAsia="黑体"/>
          <w:szCs w:val="22"/>
          <w:highlight w:val="none"/>
        </w:rPr>
        <w:t>复印</w:t>
      </w:r>
      <w:r>
        <w:rPr>
          <w:rFonts w:eastAsia="黑体"/>
          <w:szCs w:val="22"/>
          <w:highlight w:val="none"/>
        </w:rPr>
        <w:t>件</w:t>
      </w:r>
    </w:p>
    <w:tbl>
      <w:tblPr>
        <w:tblStyle w:val="8"/>
        <w:tblW w:w="97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6"/>
        <w:gridCol w:w="48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876" w:type="dxa"/>
            <w:vAlign w:val="center"/>
          </w:tcPr>
          <w:p>
            <w:pPr>
              <w:spacing w:after="156" w:afterLines="50" w:line="288" w:lineRule="auto"/>
              <w:jc w:val="center"/>
              <w:rPr>
                <w:rFonts w:eastAsia="黑体"/>
                <w:szCs w:val="22"/>
                <w:highlight w:val="none"/>
              </w:rPr>
            </w:pPr>
            <w:r>
              <w:rPr>
                <w:rFonts w:eastAsia="黑体"/>
                <w:szCs w:val="22"/>
                <w:highlight w:val="none"/>
              </w:rPr>
              <w:t>身份证明材料（正面）粘贴处</w:t>
            </w:r>
          </w:p>
        </w:tc>
        <w:tc>
          <w:tcPr>
            <w:tcW w:w="4876" w:type="dxa"/>
            <w:vAlign w:val="center"/>
          </w:tcPr>
          <w:p>
            <w:pPr>
              <w:spacing w:after="156" w:afterLines="50" w:line="288" w:lineRule="auto"/>
              <w:jc w:val="center"/>
              <w:rPr>
                <w:rFonts w:eastAsia="黑体"/>
                <w:szCs w:val="22"/>
                <w:highlight w:val="none"/>
              </w:rPr>
            </w:pPr>
            <w:r>
              <w:rPr>
                <w:rFonts w:eastAsia="黑体"/>
                <w:szCs w:val="22"/>
                <w:highlight w:val="none"/>
              </w:rPr>
              <w:t>身份证明材料（反面）粘贴处</w:t>
            </w:r>
          </w:p>
        </w:tc>
      </w:tr>
    </w:tbl>
    <w:p>
      <w:pPr>
        <w:spacing w:line="360" w:lineRule="auto"/>
        <w:rPr>
          <w:rFonts w:ascii="仿宋_GB2312" w:hAnsi="仿宋" w:eastAsia="仿宋_GB2312"/>
          <w:bCs/>
          <w:sz w:val="30"/>
          <w:szCs w:val="30"/>
          <w:highlight w:val="none"/>
        </w:rPr>
        <w:sectPr>
          <w:pgSz w:w="11906" w:h="16838"/>
          <w:pgMar w:top="1304" w:right="1587" w:bottom="1304" w:left="1587" w:header="851" w:footer="992" w:gutter="0"/>
          <w:cols w:space="720" w:num="1"/>
          <w:docGrid w:type="lines" w:linePitch="312" w:charSpace="0"/>
        </w:sectPr>
      </w:pPr>
    </w:p>
    <w:p>
      <w:pPr>
        <w:keepNext/>
        <w:keepLines/>
        <w:spacing w:before="360" w:after="156" w:afterLines="50" w:line="288" w:lineRule="auto"/>
        <w:jc w:val="center"/>
        <w:outlineLvl w:val="1"/>
        <w:rPr>
          <w:rFonts w:eastAsia="黑体"/>
          <w:b/>
          <w:bCs/>
          <w:smallCaps/>
          <w:sz w:val="30"/>
          <w:szCs w:val="32"/>
          <w:highlight w:val="none"/>
        </w:rPr>
      </w:pPr>
      <w:bookmarkStart w:id="0" w:name="_Toc21802"/>
      <w:r>
        <w:rPr>
          <w:rFonts w:hint="eastAsia" w:ascii="宋体" w:hAnsi="宋体" w:cs="宋体"/>
          <w:b/>
          <w:bCs/>
          <w:sz w:val="32"/>
          <w:szCs w:val="32"/>
          <w:highlight w:val="none"/>
        </w:rPr>
        <w:t>法定代表人授权委托书</w:t>
      </w:r>
      <w:bookmarkEnd w:id="0"/>
    </w:p>
    <w:p>
      <w:pPr>
        <w:spacing w:after="156" w:afterLines="50" w:line="288" w:lineRule="auto"/>
        <w:rPr>
          <w:rFonts w:eastAsia="黑体"/>
          <w:szCs w:val="22"/>
          <w:highlight w:val="none"/>
        </w:rPr>
      </w:pPr>
      <w:r>
        <w:rPr>
          <w:rFonts w:eastAsia="黑体"/>
          <w:szCs w:val="22"/>
          <w:highlight w:val="none"/>
        </w:rPr>
        <w:t>本授权委托书声明：</w:t>
      </w:r>
      <w:r>
        <w:rPr>
          <w:rFonts w:eastAsia="黑体"/>
          <w:szCs w:val="22"/>
          <w:highlight w:val="none"/>
          <w:u w:val="single"/>
        </w:rPr>
        <w:t>（姓名）</w:t>
      </w:r>
      <w:r>
        <w:rPr>
          <w:rFonts w:eastAsia="黑体"/>
          <w:szCs w:val="22"/>
          <w:highlight w:val="none"/>
        </w:rPr>
        <w:t>系</w:t>
      </w:r>
      <w:r>
        <w:rPr>
          <w:rFonts w:eastAsia="黑体"/>
          <w:szCs w:val="22"/>
          <w:highlight w:val="none"/>
          <w:u w:val="single"/>
        </w:rPr>
        <w:t>（投标人名称）</w:t>
      </w:r>
      <w:r>
        <w:rPr>
          <w:rFonts w:eastAsia="黑体"/>
          <w:szCs w:val="22"/>
          <w:highlight w:val="none"/>
        </w:rPr>
        <w:t>的法定代表人，现授权委托</w:t>
      </w:r>
      <w:r>
        <w:rPr>
          <w:rFonts w:eastAsia="黑体"/>
          <w:szCs w:val="22"/>
          <w:highlight w:val="none"/>
          <w:u w:val="single"/>
        </w:rPr>
        <w:t>（单位名称）</w:t>
      </w:r>
      <w:r>
        <w:rPr>
          <w:rFonts w:eastAsia="黑体"/>
          <w:szCs w:val="22"/>
          <w:highlight w:val="none"/>
        </w:rPr>
        <w:t>的</w:t>
      </w:r>
      <w:r>
        <w:rPr>
          <w:rFonts w:eastAsia="黑体"/>
          <w:szCs w:val="22"/>
          <w:highlight w:val="none"/>
          <w:u w:val="single"/>
        </w:rPr>
        <w:t>（姓名及职务）</w:t>
      </w:r>
      <w:r>
        <w:rPr>
          <w:rFonts w:eastAsia="黑体"/>
          <w:szCs w:val="22"/>
          <w:highlight w:val="none"/>
        </w:rPr>
        <w:t>为我公司签署</w:t>
      </w:r>
      <w:r>
        <w:rPr>
          <w:rFonts w:hint="eastAsia" w:eastAsia="黑体"/>
          <w:b w:val="0"/>
          <w:bCs w:val="0"/>
          <w:szCs w:val="22"/>
          <w:highlight w:val="none"/>
          <w:u w:val="single"/>
        </w:rPr>
        <w:t>清华大学深圳国际研究生院二期同富裕项目设计工作坊</w:t>
      </w:r>
      <w:r>
        <w:rPr>
          <w:rFonts w:hint="eastAsia" w:eastAsia="黑体"/>
          <w:szCs w:val="22"/>
          <w:highlight w:val="none"/>
        </w:rPr>
        <w:t>投标</w:t>
      </w:r>
      <w:r>
        <w:rPr>
          <w:rFonts w:eastAsia="黑体"/>
          <w:szCs w:val="22"/>
          <w:highlight w:val="none"/>
        </w:rPr>
        <w:t>文件</w:t>
      </w:r>
      <w:r>
        <w:rPr>
          <w:rFonts w:hint="eastAsia" w:eastAsia="黑体"/>
          <w:szCs w:val="22"/>
          <w:highlight w:val="none"/>
        </w:rPr>
        <w:t>及开标相关文件</w:t>
      </w:r>
      <w:r>
        <w:rPr>
          <w:rFonts w:eastAsia="黑体"/>
          <w:szCs w:val="22"/>
          <w:highlight w:val="none"/>
        </w:rPr>
        <w:t>的法定代表人的授权委托代理人，我承认代理人全权代表我所签署的文件的内容。</w:t>
      </w:r>
    </w:p>
    <w:p>
      <w:pPr>
        <w:spacing w:after="156" w:afterLines="50" w:line="288" w:lineRule="auto"/>
        <w:rPr>
          <w:rFonts w:eastAsia="黑体"/>
          <w:szCs w:val="22"/>
          <w:highlight w:val="none"/>
        </w:rPr>
      </w:pPr>
      <w:r>
        <w:rPr>
          <w:rFonts w:eastAsia="黑体"/>
          <w:szCs w:val="22"/>
          <w:highlight w:val="none"/>
        </w:rPr>
        <w:t>代理人无转委托权，特此委托。</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代理人：</w:t>
      </w:r>
      <w:r>
        <w:rPr>
          <w:rFonts w:hint="eastAsia" w:eastAsia="黑体"/>
          <w:szCs w:val="22"/>
          <w:highlight w:val="none"/>
        </w:rPr>
        <w:t xml:space="preserve">                 </w:t>
      </w:r>
      <w:r>
        <w:rPr>
          <w:rFonts w:eastAsia="黑体"/>
          <w:szCs w:val="22"/>
          <w:highlight w:val="none"/>
        </w:rPr>
        <w:t>性别：</w:t>
      </w:r>
      <w:r>
        <w:rPr>
          <w:rFonts w:hint="eastAsia" w:eastAsia="黑体"/>
          <w:szCs w:val="22"/>
          <w:highlight w:val="none"/>
        </w:rPr>
        <w:t xml:space="preserve">                </w:t>
      </w:r>
      <w:r>
        <w:rPr>
          <w:rFonts w:eastAsia="黑体"/>
          <w:szCs w:val="22"/>
          <w:highlight w:val="none"/>
        </w:rPr>
        <w:t>年龄：</w:t>
      </w:r>
    </w:p>
    <w:p>
      <w:pPr>
        <w:spacing w:after="156" w:afterLines="50" w:line="288" w:lineRule="auto"/>
        <w:rPr>
          <w:rFonts w:eastAsia="黑体"/>
          <w:szCs w:val="22"/>
          <w:highlight w:val="none"/>
        </w:rPr>
      </w:pPr>
      <w:r>
        <w:rPr>
          <w:rFonts w:eastAsia="黑体"/>
          <w:szCs w:val="22"/>
          <w:highlight w:val="none"/>
        </w:rPr>
        <w:t>身份证号码：</w:t>
      </w:r>
      <w:r>
        <w:rPr>
          <w:rFonts w:hint="eastAsia" w:eastAsia="黑体"/>
          <w:szCs w:val="22"/>
          <w:highlight w:val="none"/>
        </w:rPr>
        <w:t xml:space="preserve">                            </w:t>
      </w:r>
      <w:r>
        <w:rPr>
          <w:rFonts w:eastAsia="黑体"/>
          <w:szCs w:val="22"/>
          <w:highlight w:val="none"/>
        </w:rPr>
        <w:t>职务：</w:t>
      </w:r>
    </w:p>
    <w:p>
      <w:pPr>
        <w:spacing w:after="156" w:afterLines="50" w:line="288" w:lineRule="auto"/>
        <w:rPr>
          <w:rFonts w:eastAsia="黑体"/>
          <w:szCs w:val="22"/>
          <w:highlight w:val="none"/>
        </w:rPr>
      </w:pPr>
      <w:r>
        <w:rPr>
          <w:rFonts w:eastAsia="黑体"/>
          <w:szCs w:val="22"/>
          <w:highlight w:val="none"/>
        </w:rPr>
        <w:t>投标</w:t>
      </w:r>
      <w:r>
        <w:rPr>
          <w:rFonts w:hint="eastAsia" w:eastAsia="黑体"/>
          <w:szCs w:val="22"/>
          <w:highlight w:val="none"/>
        </w:rPr>
        <w:t>单位</w:t>
      </w:r>
      <w:r>
        <w:rPr>
          <w:rFonts w:eastAsia="黑体"/>
          <w:szCs w:val="22"/>
          <w:highlight w:val="none"/>
        </w:rPr>
        <w:t>（盖章）：</w:t>
      </w:r>
    </w:p>
    <w:p>
      <w:pPr>
        <w:spacing w:after="156" w:afterLines="50" w:line="288" w:lineRule="auto"/>
        <w:rPr>
          <w:rFonts w:eastAsia="黑体"/>
          <w:szCs w:val="22"/>
          <w:highlight w:val="none"/>
        </w:rPr>
      </w:pPr>
      <w:r>
        <w:rPr>
          <w:rFonts w:eastAsia="黑体"/>
          <w:szCs w:val="22"/>
          <w:highlight w:val="none"/>
        </w:rPr>
        <w:t>法定代表人（签字或盖章）：</w:t>
      </w:r>
    </w:p>
    <w:p>
      <w:pPr>
        <w:spacing w:after="156" w:afterLines="50" w:line="288" w:lineRule="auto"/>
        <w:rPr>
          <w:rFonts w:eastAsia="黑体"/>
          <w:szCs w:val="22"/>
          <w:highlight w:val="none"/>
        </w:rPr>
      </w:pPr>
      <w:r>
        <w:rPr>
          <w:rFonts w:eastAsia="黑体"/>
          <w:szCs w:val="22"/>
          <w:highlight w:val="none"/>
        </w:rPr>
        <w:t>授权委托日期：</w:t>
      </w:r>
      <w:r>
        <w:rPr>
          <w:rFonts w:hint="eastAsia" w:eastAsia="黑体"/>
          <w:szCs w:val="22"/>
          <w:highlight w:val="none"/>
        </w:rPr>
        <w:t xml:space="preserve">     </w:t>
      </w:r>
      <w:r>
        <w:rPr>
          <w:rFonts w:eastAsia="黑体"/>
          <w:szCs w:val="22"/>
          <w:highlight w:val="none"/>
        </w:rPr>
        <w:t>年</w:t>
      </w:r>
      <w:r>
        <w:rPr>
          <w:rFonts w:hint="eastAsia" w:eastAsia="黑体"/>
          <w:szCs w:val="22"/>
          <w:highlight w:val="none"/>
        </w:rPr>
        <w:t xml:space="preserve">     </w:t>
      </w:r>
      <w:r>
        <w:rPr>
          <w:rFonts w:eastAsia="黑体"/>
          <w:szCs w:val="22"/>
          <w:highlight w:val="none"/>
        </w:rPr>
        <w:t xml:space="preserve">月 </w:t>
      </w:r>
      <w:r>
        <w:rPr>
          <w:rFonts w:hint="eastAsia" w:eastAsia="黑体"/>
          <w:szCs w:val="22"/>
          <w:highlight w:val="none"/>
        </w:rPr>
        <w:t xml:space="preserve">    </w:t>
      </w:r>
      <w:r>
        <w:rPr>
          <w:rFonts w:eastAsia="黑体"/>
          <w:szCs w:val="22"/>
          <w:highlight w:val="none"/>
        </w:rPr>
        <w:t>日</w:t>
      </w:r>
    </w:p>
    <w:p>
      <w:pPr>
        <w:spacing w:after="156" w:afterLines="50" w:line="288" w:lineRule="auto"/>
        <w:rPr>
          <w:rFonts w:eastAsia="黑体"/>
          <w:szCs w:val="22"/>
          <w:highlight w:val="none"/>
        </w:rPr>
      </w:pPr>
    </w:p>
    <w:p>
      <w:pPr>
        <w:spacing w:after="156" w:afterLines="50" w:line="288" w:lineRule="auto"/>
        <w:rPr>
          <w:rFonts w:eastAsia="黑体"/>
          <w:szCs w:val="22"/>
          <w:highlight w:val="none"/>
        </w:rPr>
      </w:pPr>
      <w:r>
        <w:rPr>
          <w:rFonts w:eastAsia="黑体"/>
          <w:szCs w:val="22"/>
          <w:highlight w:val="none"/>
        </w:rPr>
        <w:t>附：代理人身份证扫描件</w:t>
      </w:r>
    </w:p>
    <w:tbl>
      <w:tblPr>
        <w:tblStyle w:val="8"/>
        <w:tblW w:w="9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3"/>
        <w:gridCol w:w="49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2" w:hRule="exact"/>
          <w:jc w:val="center"/>
        </w:trPr>
        <w:tc>
          <w:tcPr>
            <w:tcW w:w="4663" w:type="dxa"/>
            <w:vAlign w:val="center"/>
          </w:tcPr>
          <w:p>
            <w:pPr>
              <w:spacing w:after="156" w:afterLines="50" w:line="288" w:lineRule="auto"/>
              <w:jc w:val="center"/>
              <w:rPr>
                <w:rFonts w:eastAsia="黑体"/>
                <w:szCs w:val="22"/>
                <w:highlight w:val="none"/>
              </w:rPr>
            </w:pPr>
            <w:r>
              <w:rPr>
                <w:rFonts w:eastAsia="黑体"/>
                <w:szCs w:val="22"/>
                <w:highlight w:val="none"/>
              </w:rPr>
              <w:t>身份证明材料（正面）粘贴处</w:t>
            </w:r>
          </w:p>
        </w:tc>
        <w:tc>
          <w:tcPr>
            <w:tcW w:w="4977" w:type="dxa"/>
            <w:vAlign w:val="center"/>
          </w:tcPr>
          <w:p>
            <w:pPr>
              <w:spacing w:after="156" w:afterLines="50" w:line="288" w:lineRule="auto"/>
              <w:jc w:val="center"/>
              <w:rPr>
                <w:rFonts w:eastAsia="黑体"/>
                <w:szCs w:val="22"/>
                <w:highlight w:val="none"/>
              </w:rPr>
            </w:pPr>
            <w:r>
              <w:rPr>
                <w:rFonts w:eastAsia="黑体"/>
                <w:szCs w:val="22"/>
                <w:highlight w:val="none"/>
              </w:rPr>
              <w:t>身份证明材料（反面）粘贴处</w:t>
            </w:r>
          </w:p>
        </w:tc>
      </w:tr>
    </w:tbl>
    <w:p>
      <w:pPr>
        <w:pStyle w:val="7"/>
        <w:ind w:left="0" w:leftChars="0" w:firstLine="0" w:firstLineChars="0"/>
        <w:rPr>
          <w:rFonts w:hint="eastAsia"/>
          <w:highlight w:val="none"/>
          <w:lang w:val="en-US" w:eastAsia="zh-CN"/>
        </w:rPr>
        <w:sectPr>
          <w:footerReference r:id="rId4" w:type="default"/>
          <w:pgSz w:w="11906" w:h="16838"/>
          <w:pgMar w:top="1304" w:right="1587" w:bottom="1304" w:left="1587" w:header="851" w:footer="992" w:gutter="0"/>
          <w:cols w:space="0" w:num="1"/>
          <w:docGrid w:type="lines" w:linePitch="323" w:charSpace="0"/>
        </w:sectPr>
      </w:pPr>
    </w:p>
    <w:p>
      <w:pPr>
        <w:jc w:val="both"/>
        <w:rPr>
          <w:rFonts w:hint="eastAsia" w:ascii="仿宋" w:hAnsi="仿宋"/>
          <w:bCs/>
          <w:sz w:val="32"/>
          <w:szCs w:val="32"/>
          <w:highlight w:val="none"/>
          <w:lang w:val="en-US" w:eastAsia="zh-CN"/>
        </w:rPr>
      </w:pPr>
      <w:r>
        <w:rPr>
          <w:rFonts w:hint="eastAsia" w:ascii="仿宋" w:hAnsi="仿宋"/>
          <w:bCs/>
          <w:sz w:val="32"/>
          <w:szCs w:val="32"/>
          <w:highlight w:val="none"/>
        </w:rPr>
        <w:t>附件</w:t>
      </w:r>
      <w:r>
        <w:rPr>
          <w:rFonts w:hint="eastAsia" w:ascii="仿宋" w:hAnsi="仿宋"/>
          <w:bCs/>
          <w:sz w:val="32"/>
          <w:szCs w:val="32"/>
          <w:highlight w:val="none"/>
          <w:lang w:val="en-US" w:eastAsia="zh-CN"/>
        </w:rPr>
        <w:t xml:space="preserve">4                      </w:t>
      </w:r>
    </w:p>
    <w:p>
      <w:pPr>
        <w:spacing w:line="360" w:lineRule="auto"/>
        <w:jc w:val="center"/>
        <w:rPr>
          <w:highlight w:val="none"/>
        </w:rPr>
      </w:pPr>
      <w:r>
        <w:rPr>
          <w:rFonts w:hint="eastAsia" w:ascii="宋体" w:hAnsi="宋体"/>
          <w:b/>
          <w:snapToGrid w:val="0"/>
          <w:kern w:val="0"/>
          <w:sz w:val="32"/>
          <w:szCs w:val="32"/>
          <w:highlight w:val="none"/>
        </w:rPr>
        <w:t>投标人业绩情况一览表</w:t>
      </w:r>
    </w:p>
    <w:p>
      <w:pPr>
        <w:snapToGrid w:val="0"/>
        <w:spacing w:before="120" w:after="120" w:line="240" w:lineRule="auto"/>
        <w:jc w:val="left"/>
        <w:rPr>
          <w:rFonts w:ascii="仿宋" w:hAnsi="仿宋" w:eastAsia="仿宋"/>
          <w:b/>
          <w:sz w:val="28"/>
          <w:szCs w:val="32"/>
          <w:highlight w:val="none"/>
        </w:rPr>
      </w:pPr>
      <w:r>
        <w:rPr>
          <w:rFonts w:hint="eastAsia" w:ascii="仿宋" w:hAnsi="仿宋" w:eastAsia="仿宋"/>
          <w:b/>
          <w:sz w:val="28"/>
          <w:szCs w:val="32"/>
          <w:highlight w:val="none"/>
        </w:rPr>
        <w:t>投标人名称：</w:t>
      </w:r>
      <w:r>
        <w:rPr>
          <w:rFonts w:hint="eastAsia" w:ascii="仿宋" w:hAnsi="仿宋" w:eastAsia="仿宋"/>
          <w:b/>
          <w:sz w:val="28"/>
          <w:szCs w:val="32"/>
          <w:highlight w:val="none"/>
          <w:u w:val="single"/>
        </w:rPr>
        <w:t xml:space="preserve"> </w:t>
      </w:r>
      <w:r>
        <w:rPr>
          <w:rFonts w:ascii="仿宋" w:hAnsi="仿宋" w:eastAsia="仿宋"/>
          <w:b/>
          <w:sz w:val="28"/>
          <w:szCs w:val="32"/>
          <w:highlight w:val="none"/>
          <w:u w:val="single"/>
        </w:rPr>
        <w:t xml:space="preserve">                         </w:t>
      </w:r>
    </w:p>
    <w:tbl>
      <w:tblPr>
        <w:tblStyle w:val="8"/>
        <w:tblpPr w:leftFromText="180" w:rightFromText="180" w:vertAnchor="text" w:tblpXSpec="left" w:tblpY="1"/>
        <w:tblOverlap w:val="never"/>
        <w:tblW w:w="14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7981"/>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693" w:type="dxa"/>
            <w:noWrap w:val="0"/>
            <w:vAlign w:val="center"/>
          </w:tcPr>
          <w:p>
            <w:pPr>
              <w:snapToGrid w:val="0"/>
              <w:spacing w:line="276" w:lineRule="auto"/>
              <w:jc w:val="center"/>
              <w:rPr>
                <w:rFonts w:ascii="宋体" w:hAnsi="宋体"/>
                <w:b/>
                <w:bCs/>
                <w:szCs w:val="21"/>
                <w:highlight w:val="none"/>
              </w:rPr>
            </w:pPr>
            <w:bookmarkStart w:id="1" w:name="_Hlk17037878"/>
            <w:r>
              <w:rPr>
                <w:rFonts w:hint="eastAsia" w:ascii="宋体" w:hAnsi="宋体"/>
                <w:b/>
                <w:bCs/>
                <w:szCs w:val="21"/>
                <w:highlight w:val="none"/>
              </w:rPr>
              <w:t>业绩情况</w:t>
            </w:r>
          </w:p>
        </w:tc>
        <w:tc>
          <w:tcPr>
            <w:tcW w:w="11566" w:type="dxa"/>
            <w:gridSpan w:val="2"/>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693" w:type="dxa"/>
            <w:noWrap w:val="0"/>
            <w:vAlign w:val="center"/>
          </w:tcPr>
          <w:p>
            <w:pPr>
              <w:snapToGrid w:val="0"/>
              <w:spacing w:line="276" w:lineRule="auto"/>
              <w:jc w:val="center"/>
              <w:rPr>
                <w:rFonts w:ascii="宋体" w:hAnsi="宋体"/>
                <w:szCs w:val="21"/>
                <w:highlight w:val="none"/>
              </w:rPr>
            </w:pPr>
            <w:r>
              <w:rPr>
                <w:rFonts w:hint="eastAsia" w:ascii="宋体" w:hAnsi="宋体"/>
                <w:szCs w:val="21"/>
                <w:highlight w:val="none"/>
              </w:rPr>
              <w:t>建设单位</w:t>
            </w:r>
          </w:p>
        </w:tc>
        <w:tc>
          <w:tcPr>
            <w:tcW w:w="11566" w:type="dxa"/>
            <w:gridSpan w:val="2"/>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674" w:type="dxa"/>
            <w:gridSpan w:val="2"/>
            <w:noWrap w:val="0"/>
            <w:vAlign w:val="center"/>
          </w:tcPr>
          <w:p>
            <w:pPr>
              <w:snapToGrid w:val="0"/>
              <w:spacing w:line="276" w:lineRule="auto"/>
              <w:jc w:val="center"/>
              <w:rPr>
                <w:rFonts w:ascii="宋体" w:hAnsi="宋体"/>
                <w:b/>
                <w:bCs/>
                <w:szCs w:val="21"/>
                <w:highlight w:val="none"/>
              </w:rPr>
            </w:pPr>
            <w:r>
              <w:rPr>
                <w:rFonts w:hint="eastAsia" w:ascii="宋体" w:hAnsi="宋体"/>
                <w:b/>
                <w:bCs/>
                <w:szCs w:val="21"/>
                <w:highlight w:val="none"/>
              </w:rPr>
              <w:t>自查内容</w:t>
            </w:r>
          </w:p>
        </w:tc>
        <w:tc>
          <w:tcPr>
            <w:tcW w:w="3585" w:type="dxa"/>
            <w:noWrap w:val="0"/>
            <w:vAlign w:val="center"/>
          </w:tcPr>
          <w:p>
            <w:pPr>
              <w:snapToGrid w:val="0"/>
              <w:spacing w:line="276" w:lineRule="auto"/>
              <w:jc w:val="center"/>
              <w:rPr>
                <w:rFonts w:ascii="宋体" w:hAnsi="宋体"/>
                <w:b/>
                <w:bCs/>
                <w:szCs w:val="21"/>
                <w:highlight w:val="none"/>
              </w:rPr>
            </w:pPr>
            <w:r>
              <w:rPr>
                <w:rFonts w:hint="eastAsia" w:ascii="宋体" w:hAnsi="宋体"/>
                <w:b/>
                <w:bCs/>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674" w:type="dxa"/>
            <w:gridSpan w:val="2"/>
            <w:noWrap w:val="0"/>
            <w:vAlign w:val="center"/>
          </w:tcPr>
          <w:p>
            <w:pPr>
              <w:snapToGrid w:val="0"/>
              <w:spacing w:line="276" w:lineRule="auto"/>
              <w:jc w:val="left"/>
              <w:rPr>
                <w:rFonts w:ascii="宋体" w:hAnsi="宋体"/>
                <w:szCs w:val="21"/>
                <w:highlight w:val="none"/>
                <w:u w:val="single"/>
              </w:rPr>
            </w:pPr>
            <w:r>
              <w:rPr>
                <w:rFonts w:hint="eastAsia" w:ascii="宋体" w:hAnsi="宋体"/>
                <w:szCs w:val="21"/>
                <w:highlight w:val="none"/>
              </w:rPr>
              <w:t>1</w:t>
            </w:r>
            <w:r>
              <w:rPr>
                <w:rFonts w:hint="eastAsia" w:ascii="宋体" w:hAnsi="宋体"/>
                <w:szCs w:val="21"/>
                <w:highlight w:val="none"/>
                <w:lang w:eastAsia="zh-CN"/>
              </w:rPr>
              <w:t>.</w:t>
            </w:r>
            <w:r>
              <w:rPr>
                <w:rFonts w:hint="eastAsia" w:ascii="宋体" w:hAnsi="宋体"/>
                <w:szCs w:val="21"/>
                <w:highlight w:val="none"/>
              </w:rPr>
              <w:t>合同名称：</w:t>
            </w:r>
            <w:r>
              <w:rPr>
                <w:rFonts w:hint="eastAsia" w:ascii="宋体" w:hAnsi="宋体"/>
                <w:szCs w:val="21"/>
                <w:highlight w:val="none"/>
                <w:u w:val="single"/>
              </w:rPr>
              <w:t xml:space="preserve">                          </w:t>
            </w:r>
          </w:p>
        </w:tc>
        <w:tc>
          <w:tcPr>
            <w:tcW w:w="3585" w:type="dxa"/>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0674" w:type="dxa"/>
            <w:gridSpan w:val="2"/>
            <w:noWrap w:val="0"/>
            <w:vAlign w:val="center"/>
          </w:tcPr>
          <w:p>
            <w:pPr>
              <w:snapToGrid w:val="0"/>
              <w:spacing w:line="276" w:lineRule="auto"/>
              <w:jc w:val="left"/>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eastAsia="zh-CN"/>
              </w:rPr>
              <w:t>.</w:t>
            </w:r>
            <w:r>
              <w:rPr>
                <w:rFonts w:hint="eastAsia" w:ascii="宋体" w:hAnsi="宋体"/>
                <w:szCs w:val="21"/>
                <w:highlight w:val="none"/>
              </w:rPr>
              <w:t>合同签订时间：</w:t>
            </w:r>
            <w:r>
              <w:rPr>
                <w:rFonts w:hint="eastAsia" w:ascii="宋体" w:hAnsi="宋体"/>
                <w:szCs w:val="21"/>
                <w:highlight w:val="none"/>
                <w:u w:val="single"/>
              </w:rPr>
              <w:t xml:space="preserve">                        </w:t>
            </w:r>
          </w:p>
        </w:tc>
        <w:tc>
          <w:tcPr>
            <w:tcW w:w="3585" w:type="dxa"/>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0674" w:type="dxa"/>
            <w:gridSpan w:val="2"/>
            <w:noWrap w:val="0"/>
            <w:vAlign w:val="center"/>
          </w:tcPr>
          <w:p>
            <w:pPr>
              <w:snapToGrid w:val="0"/>
              <w:spacing w:line="276" w:lineRule="auto"/>
              <w:jc w:val="left"/>
              <w:rPr>
                <w:rFonts w:hint="eastAsia"/>
                <w:highlight w:val="none"/>
              </w:rPr>
            </w:pPr>
            <w:r>
              <w:rPr>
                <w:rFonts w:hint="eastAsia" w:ascii="宋体" w:hAnsi="宋体" w:cs="宋体"/>
                <w:highlight w:val="none"/>
                <w:lang w:val="en-US" w:eastAsia="zh-CN"/>
              </w:rPr>
              <w:t>3</w:t>
            </w:r>
            <w:r>
              <w:rPr>
                <w:rFonts w:hint="eastAsia" w:ascii="宋体" w:hAnsi="宋体" w:cs="宋体"/>
                <w:highlight w:val="none"/>
                <w:lang w:eastAsia="zh-CN"/>
              </w:rPr>
              <w:t>.</w:t>
            </w:r>
            <w:r>
              <w:rPr>
                <w:rFonts w:hint="eastAsia"/>
                <w:highlight w:val="none"/>
              </w:rPr>
              <w:t>服务范围及内容：</w:t>
            </w:r>
            <w:r>
              <w:rPr>
                <w:rFonts w:hint="eastAsia"/>
                <w:highlight w:val="none"/>
              </w:rPr>
              <w:sym w:font="Wingdings 2" w:char="00A3"/>
            </w:r>
            <w:r>
              <w:rPr>
                <w:rFonts w:hint="eastAsia"/>
                <w:highlight w:val="none"/>
              </w:rPr>
              <w:t xml:space="preserve">设计工作坊  </w:t>
            </w:r>
            <w:r>
              <w:rPr>
                <w:rFonts w:hint="eastAsia"/>
                <w:highlight w:val="none"/>
              </w:rPr>
              <w:sym w:font="Wingdings 2" w:char="00A3"/>
            </w:r>
            <w:r>
              <w:rPr>
                <w:rFonts w:hint="eastAsia"/>
                <w:highlight w:val="none"/>
              </w:rPr>
              <w:t xml:space="preserve">设计招标代理  </w:t>
            </w:r>
            <w:r>
              <w:rPr>
                <w:rFonts w:hint="eastAsia"/>
                <w:highlight w:val="none"/>
              </w:rPr>
              <w:sym w:font="Wingdings 2" w:char="00A3"/>
            </w:r>
            <w:r>
              <w:rPr>
                <w:rFonts w:hint="eastAsia"/>
                <w:highlight w:val="none"/>
              </w:rPr>
              <w:t xml:space="preserve">设计招标策划组织服务  </w:t>
            </w:r>
            <w:r>
              <w:rPr>
                <w:rFonts w:hint="eastAsia"/>
                <w:highlight w:val="none"/>
              </w:rPr>
              <w:sym w:font="Wingdings 2" w:char="00A3"/>
            </w:r>
            <w:r>
              <w:rPr>
                <w:rFonts w:hint="eastAsia"/>
                <w:highlight w:val="none"/>
              </w:rPr>
              <w:t xml:space="preserve">设计竞赛代理  </w:t>
            </w:r>
            <w:r>
              <w:rPr>
                <w:rFonts w:hint="eastAsia"/>
                <w:highlight w:val="none"/>
              </w:rPr>
              <w:sym w:font="Wingdings 2" w:char="00A3"/>
            </w:r>
            <w:r>
              <w:rPr>
                <w:rFonts w:hint="eastAsia"/>
                <w:highlight w:val="none"/>
              </w:rPr>
              <w:t>设计竞赛策划组织服务</w:t>
            </w:r>
          </w:p>
        </w:tc>
        <w:tc>
          <w:tcPr>
            <w:tcW w:w="3585" w:type="dxa"/>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674" w:type="dxa"/>
            <w:gridSpan w:val="2"/>
            <w:noWrap w:val="0"/>
            <w:vAlign w:val="center"/>
          </w:tcPr>
          <w:p>
            <w:pPr>
              <w:snapToGrid w:val="0"/>
              <w:spacing w:line="276" w:lineRule="auto"/>
              <w:jc w:val="left"/>
              <w:rPr>
                <w:rFonts w:hint="eastAsia" w:ascii="宋体" w:hAnsi="宋体"/>
                <w:szCs w:val="21"/>
                <w:highlight w:val="none"/>
              </w:rPr>
            </w:pPr>
            <w:r>
              <w:rPr>
                <w:rFonts w:hint="eastAsia" w:ascii="宋体" w:hAnsi="宋体"/>
                <w:szCs w:val="21"/>
                <w:highlight w:val="none"/>
                <w:lang w:val="en-US" w:eastAsia="zh-CN"/>
              </w:rPr>
              <w:t>4</w:t>
            </w:r>
            <w:r>
              <w:rPr>
                <w:rFonts w:hint="eastAsia" w:ascii="宋体" w:hAnsi="宋体"/>
                <w:szCs w:val="21"/>
                <w:highlight w:val="none"/>
                <w:lang w:eastAsia="zh-CN"/>
              </w:rPr>
              <w:t>.</w:t>
            </w:r>
            <w:r>
              <w:rPr>
                <w:rFonts w:hint="eastAsia" w:ascii="宋体" w:hAnsi="宋体"/>
                <w:szCs w:val="21"/>
                <w:highlight w:val="none"/>
              </w:rPr>
              <w:t>是否提供：</w:t>
            </w:r>
            <w:r>
              <w:rPr>
                <w:rFonts w:hint="eastAsia"/>
                <w:highlight w:val="none"/>
              </w:rPr>
              <w:sym w:font="Wingdings 2" w:char="00A3"/>
            </w:r>
            <w:r>
              <w:rPr>
                <w:rFonts w:hint="eastAsia" w:ascii="宋体" w:hAnsi="宋体"/>
                <w:szCs w:val="21"/>
                <w:highlight w:val="none"/>
              </w:rPr>
              <w:t>评标报告公示</w:t>
            </w:r>
            <w:r>
              <w:rPr>
                <w:rFonts w:hint="eastAsia" w:ascii="宋体" w:hAnsi="宋体"/>
                <w:szCs w:val="21"/>
                <w:highlight w:val="none"/>
                <w:lang w:eastAsia="zh-CN"/>
              </w:rPr>
              <w:t>文件</w:t>
            </w:r>
            <w:r>
              <w:rPr>
                <w:rFonts w:hint="eastAsia" w:ascii="宋体" w:hAnsi="宋体"/>
                <w:szCs w:val="21"/>
                <w:highlight w:val="none"/>
              </w:rPr>
              <w:t xml:space="preserve"> </w:t>
            </w:r>
            <w:r>
              <w:rPr>
                <w:rFonts w:hint="eastAsia"/>
                <w:highlight w:val="none"/>
              </w:rPr>
              <w:sym w:font="Wingdings 2" w:char="00A3"/>
            </w:r>
            <w:r>
              <w:rPr>
                <w:rFonts w:hint="eastAsia" w:ascii="宋体" w:hAnsi="宋体"/>
                <w:szCs w:val="21"/>
                <w:highlight w:val="none"/>
              </w:rPr>
              <w:t>竞赛结果公示</w:t>
            </w:r>
            <w:r>
              <w:rPr>
                <w:rFonts w:hint="eastAsia"/>
                <w:highlight w:val="none"/>
                <w:lang w:eastAsia="zh-CN"/>
              </w:rPr>
              <w:t>文</w:t>
            </w:r>
            <w:r>
              <w:rPr>
                <w:rFonts w:hint="eastAsia"/>
                <w:highlight w:val="none"/>
              </w:rPr>
              <w:t>件</w:t>
            </w:r>
          </w:p>
        </w:tc>
        <w:tc>
          <w:tcPr>
            <w:tcW w:w="3585" w:type="dxa"/>
            <w:noWrap w:val="0"/>
            <w:vAlign w:val="center"/>
          </w:tcPr>
          <w:p>
            <w:pPr>
              <w:snapToGrid w:val="0"/>
              <w:spacing w:line="276"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674" w:type="dxa"/>
            <w:gridSpan w:val="2"/>
            <w:noWrap w:val="0"/>
            <w:vAlign w:val="center"/>
          </w:tcPr>
          <w:p>
            <w:pPr>
              <w:snapToGrid w:val="0"/>
              <w:spacing w:line="276" w:lineRule="auto"/>
              <w:jc w:val="left"/>
              <w:rPr>
                <w:rFonts w:hint="eastAsia" w:ascii="宋体" w:hAnsi="宋体"/>
                <w:szCs w:val="21"/>
                <w:highlight w:val="none"/>
              </w:rPr>
            </w:pPr>
            <w:r>
              <w:rPr>
                <w:rFonts w:hint="eastAsia" w:ascii="宋体" w:hAnsi="宋体"/>
                <w:szCs w:val="21"/>
                <w:highlight w:val="none"/>
                <w:lang w:val="en-US" w:eastAsia="zh-CN"/>
              </w:rPr>
              <w:t>5</w:t>
            </w:r>
            <w:r>
              <w:rPr>
                <w:rFonts w:hint="eastAsia" w:ascii="宋体" w:hAnsi="宋体"/>
                <w:szCs w:val="21"/>
                <w:highlight w:val="none"/>
                <w:lang w:eastAsia="zh-CN"/>
              </w:rPr>
              <w:t>.</w:t>
            </w:r>
            <w:r>
              <w:rPr>
                <w:rFonts w:hint="eastAsia" w:ascii="宋体" w:hAnsi="宋体"/>
                <w:szCs w:val="21"/>
                <w:highlight w:val="none"/>
                <w:lang w:val="en-US" w:eastAsia="zh-CN"/>
              </w:rPr>
              <w:t>是否为</w:t>
            </w:r>
            <w:r>
              <w:rPr>
                <w:rFonts w:hint="eastAsia" w:ascii="宋体" w:hAnsi="宋体"/>
                <w:szCs w:val="21"/>
                <w:highlight w:val="none"/>
              </w:rPr>
              <w:t>资格预审</w:t>
            </w:r>
            <w:r>
              <w:rPr>
                <w:rFonts w:hint="eastAsia" w:ascii="宋体" w:hAnsi="宋体"/>
                <w:szCs w:val="21"/>
                <w:highlight w:val="none"/>
                <w:lang w:val="en-US" w:eastAsia="zh-CN"/>
              </w:rPr>
              <w:t>方式</w:t>
            </w:r>
            <w:r>
              <w:rPr>
                <w:rFonts w:hint="eastAsia" w:ascii="宋体" w:hAnsi="宋体"/>
                <w:szCs w:val="21"/>
                <w:highlight w:val="none"/>
              </w:rPr>
              <w:t>：</w:t>
            </w:r>
            <w:r>
              <w:rPr>
                <w:rFonts w:hint="eastAsia"/>
                <w:highlight w:val="none"/>
              </w:rPr>
              <w:sym w:font="Wingdings 2" w:char="00A3"/>
            </w:r>
            <w:r>
              <w:rPr>
                <w:rFonts w:hint="eastAsia"/>
                <w:highlight w:val="none"/>
              </w:rPr>
              <w:t xml:space="preserve">含 </w:t>
            </w:r>
            <w:r>
              <w:rPr>
                <w:rFonts w:hint="eastAsia"/>
                <w:highlight w:val="none"/>
              </w:rPr>
              <w:sym w:font="Wingdings 2" w:char="00A3"/>
            </w:r>
            <w:r>
              <w:rPr>
                <w:rFonts w:hint="eastAsia"/>
                <w:highlight w:val="none"/>
              </w:rPr>
              <w:t>不含</w:t>
            </w:r>
          </w:p>
        </w:tc>
        <w:tc>
          <w:tcPr>
            <w:tcW w:w="3585" w:type="dxa"/>
            <w:noWrap w:val="0"/>
            <w:vAlign w:val="center"/>
          </w:tcPr>
          <w:p>
            <w:pPr>
              <w:snapToGrid w:val="0"/>
              <w:spacing w:line="276" w:lineRule="auto"/>
              <w:jc w:val="center"/>
              <w:rPr>
                <w:rFonts w:ascii="宋体" w:hAnsi="宋体"/>
                <w:szCs w:val="21"/>
                <w:highlight w:val="none"/>
              </w:rPr>
            </w:pPr>
          </w:p>
        </w:tc>
      </w:tr>
      <w:bookmarkEnd w:id="1"/>
    </w:tbl>
    <w:p>
      <w:pPr>
        <w:pStyle w:val="7"/>
        <w:spacing w:before="163" w:beforeLines="50" w:beforeAutospacing="0"/>
        <w:ind w:left="0" w:leftChars="0" w:firstLine="0" w:firstLineChars="0"/>
        <w:rPr>
          <w:rFonts w:hint="default"/>
          <w:highlight w:val="none"/>
          <w:lang w:val="en-US" w:eastAsia="zh-CN"/>
        </w:rPr>
      </w:pPr>
      <w:r>
        <w:rPr>
          <w:rFonts w:hint="eastAsia"/>
          <w:highlight w:val="none"/>
          <w:lang w:val="en-US" w:eastAsia="zh-CN"/>
        </w:rPr>
        <w:t>（业绩证明材料附此表后）</w:t>
      </w:r>
    </w:p>
    <w:p>
      <w:bookmarkStart w:id="2" w:name="_GoBack"/>
      <w:bookmarkEnd w:id="2"/>
    </w:p>
    <w:sectPr>
      <w:pgSz w:w="16838" w:h="11906" w:orient="landscape"/>
      <w:pgMar w:top="1587" w:right="1304" w:bottom="1587" w:left="1304"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13</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YWY0YzNiZGM4OTk1MGRkYmNmOWMzNDgwZGMxYTgifQ=="/>
  </w:docVars>
  <w:rsids>
    <w:rsidRoot w:val="58BA65E5"/>
    <w:rsid w:val="58BA6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spacing w:line="360" w:lineRule="auto"/>
    </w:pPr>
    <w:rPr>
      <w:rFonts w:ascii="宋体" w:hAnsi="Times New Roman" w:eastAsia="宋体" w:cs="宋体"/>
      <w:color w:val="000000"/>
      <w:sz w:val="24"/>
      <w:szCs w:val="24"/>
      <w:lang w:val="en-US" w:eastAsia="zh-CN" w:bidi="ar-SA"/>
    </w:rPr>
  </w:style>
  <w:style w:type="paragraph" w:styleId="3">
    <w:name w:val="Normal Indent"/>
    <w:basedOn w:val="1"/>
    <w:next w:val="1"/>
    <w:qFormat/>
    <w:uiPriority w:val="0"/>
    <w:pPr>
      <w:ind w:firstLine="420" w:firstLineChars="200"/>
    </w:pPr>
    <w:rPr>
      <w:rFonts w:ascii="Calibri" w:hAnsi="Calibri"/>
    </w:rPr>
  </w:style>
  <w:style w:type="paragraph" w:styleId="4">
    <w:name w:val="Body Text"/>
    <w:basedOn w:val="1"/>
    <w:qFormat/>
    <w:uiPriority w:val="99"/>
    <w:pPr>
      <w:spacing w:after="120"/>
    </w:pPr>
    <w:rPr>
      <w:rFonts w:ascii="ˎ̥" w:hAnsi="ˎ̥" w:eastAsia="黑体" w:cs="ˎ̥"/>
    </w:rPr>
  </w:style>
  <w:style w:type="paragraph" w:styleId="5">
    <w:name w:val="Body Text Indent"/>
    <w:basedOn w:val="1"/>
    <w:unhideWhenUsed/>
    <w:qFormat/>
    <w:uiPriority w:val="99"/>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Body Text First Indent 2"/>
    <w:basedOn w:val="5"/>
    <w:unhideWhenUsed/>
    <w:qFormat/>
    <w:uiPriority w:val="99"/>
    <w:pPr>
      <w:spacing w:before="100" w:beforeAutospacing="1" w:after="0"/>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2024-01-10T02:52:00Z</dcterms:created>
  <dc:creator>嘿咻嘿咻</dc:creator>
  <cp:lastModifiedBy>嘿咻嘿咻</cp:lastModifiedBy>
  <dcterms:modified xsi:type="dcterms:W3CDTF">2024-01-10T02:52:33Z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D4D222CE36234DA38F86CC6BF8541C3E_11</vt:lpwstr>
  </property>
</Properties>
</file>