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86F1" w14:textId="24C30FB8" w:rsidR="001B500D" w:rsidRDefault="002E571A">
      <w:pPr>
        <w:rPr>
          <w:rFonts w:ascii="黑体" w:eastAsia="黑体" w:hAnsi="黑体" w:cs="黑体"/>
          <w:bCs/>
          <w:sz w:val="34"/>
          <w:szCs w:val="34"/>
        </w:rPr>
      </w:pPr>
      <w:r>
        <w:rPr>
          <w:rFonts w:ascii="黑体" w:eastAsia="黑体" w:hAnsi="黑体" w:cs="黑体" w:hint="eastAsia"/>
          <w:bCs/>
          <w:sz w:val="34"/>
          <w:szCs w:val="34"/>
        </w:rPr>
        <w:t>附件</w:t>
      </w:r>
      <w:r w:rsidR="00340C4C">
        <w:rPr>
          <w:rFonts w:ascii="黑体" w:eastAsia="黑体" w:hAnsi="黑体" w:cs="黑体"/>
          <w:bCs/>
          <w:sz w:val="34"/>
          <w:szCs w:val="34"/>
        </w:rPr>
        <w:t>1</w:t>
      </w:r>
      <w:r w:rsidR="00505E94">
        <w:rPr>
          <w:rFonts w:ascii="黑体" w:eastAsia="黑体" w:hAnsi="黑体" w:cs="黑体"/>
          <w:bCs/>
          <w:sz w:val="34"/>
          <w:szCs w:val="34"/>
        </w:rPr>
        <w:t>-</w:t>
      </w:r>
      <w:r>
        <w:rPr>
          <w:rFonts w:ascii="黑体" w:eastAsia="黑体" w:hAnsi="黑体" w:cs="黑体" w:hint="eastAsia"/>
          <w:bCs/>
          <w:sz w:val="34"/>
          <w:szCs w:val="34"/>
        </w:rPr>
        <w:t>1</w:t>
      </w:r>
    </w:p>
    <w:p w14:paraId="1F239FB3" w14:textId="77777777" w:rsidR="001B500D" w:rsidRDefault="002E571A">
      <w:pPr>
        <w:pStyle w:val="1"/>
        <w:spacing w:beforeAutospacing="0" w:afterAutospacing="0"/>
        <w:jc w:val="center"/>
        <w:rPr>
          <w:rFonts w:eastAsiaTheme="minorEastAsia" w:cstheme="minorBidi" w:hint="default"/>
          <w:b w:val="0"/>
          <w:bCs/>
          <w:kern w:val="2"/>
          <w:sz w:val="32"/>
          <w:szCs w:val="32"/>
        </w:rPr>
      </w:pPr>
      <w:r>
        <w:rPr>
          <w:rFonts w:eastAsiaTheme="minorEastAsia" w:cstheme="minorBidi"/>
          <w:b w:val="0"/>
          <w:bCs/>
          <w:kern w:val="2"/>
          <w:sz w:val="32"/>
          <w:szCs w:val="32"/>
        </w:rPr>
        <w:t>投标承诺书</w:t>
      </w:r>
    </w:p>
    <w:p w14:paraId="34B248D4" w14:textId="77777777" w:rsidR="001B500D" w:rsidRDefault="001B500D">
      <w:pPr>
        <w:rPr>
          <w:rFonts w:ascii="仿宋" w:eastAsia="仿宋" w:hAnsi="仿宋" w:cs="仿宋_GB2312"/>
          <w:color w:val="000000"/>
          <w:sz w:val="24"/>
        </w:rPr>
      </w:pPr>
    </w:p>
    <w:p w14:paraId="36A0CCB3" w14:textId="77777777" w:rsidR="001B500D" w:rsidRDefault="002E571A">
      <w:pPr>
        <w:spacing w:before="156" w:after="156" w:line="360" w:lineRule="auto"/>
        <w:rPr>
          <w:rFonts w:ascii="仿宋" w:eastAsia="仿宋" w:hAnsi="仿宋" w:cs="仿宋_GB2312"/>
          <w:color w:val="000000"/>
          <w:sz w:val="28"/>
          <w:szCs w:val="28"/>
        </w:rPr>
      </w:pPr>
      <w:r>
        <w:rPr>
          <w:rFonts w:ascii="仿宋" w:eastAsia="仿宋" w:hAnsi="仿宋" w:cs="仿宋_GB2312" w:hint="eastAsia"/>
          <w:color w:val="000000"/>
          <w:sz w:val="28"/>
          <w:szCs w:val="28"/>
        </w:rPr>
        <w:t>致：</w:t>
      </w:r>
      <w:r>
        <w:rPr>
          <w:rFonts w:ascii="仿宋" w:eastAsia="仿宋" w:hAnsi="仿宋" w:cs="仿宋_GB2312" w:hint="eastAsia"/>
          <w:bCs/>
          <w:color w:val="000000"/>
          <w:spacing w:val="-6"/>
          <w:sz w:val="28"/>
          <w:szCs w:val="28"/>
        </w:rPr>
        <w:t>深圳市建筑工</w:t>
      </w:r>
      <w:proofErr w:type="gramStart"/>
      <w:r>
        <w:rPr>
          <w:rFonts w:ascii="仿宋" w:eastAsia="仿宋" w:hAnsi="仿宋" w:cs="仿宋_GB2312" w:hint="eastAsia"/>
          <w:bCs/>
          <w:color w:val="000000"/>
          <w:spacing w:val="-6"/>
          <w:sz w:val="28"/>
          <w:szCs w:val="28"/>
        </w:rPr>
        <w:t>务</w:t>
      </w:r>
      <w:proofErr w:type="gramEnd"/>
      <w:r>
        <w:rPr>
          <w:rFonts w:ascii="仿宋" w:eastAsia="仿宋" w:hAnsi="仿宋" w:cs="仿宋_GB2312" w:hint="eastAsia"/>
          <w:bCs/>
          <w:color w:val="000000"/>
          <w:spacing w:val="-6"/>
          <w:sz w:val="28"/>
          <w:szCs w:val="28"/>
        </w:rPr>
        <w:t>署</w:t>
      </w:r>
    </w:p>
    <w:p w14:paraId="51D9C724" w14:textId="4FDDC464"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一、我方完全接受贵方《</w:t>
      </w:r>
      <w:bookmarkStart w:id="0" w:name="OLE_LINK13"/>
      <w:r>
        <w:rPr>
          <w:rFonts w:ascii="仿宋" w:eastAsia="仿宋" w:hAnsi="仿宋" w:cs="仿宋_GB2312" w:hint="eastAsia"/>
          <w:color w:val="000000"/>
          <w:sz w:val="28"/>
          <w:szCs w:val="28"/>
        </w:rPr>
        <w:t>深圳市建筑工务署2023年</w:t>
      </w:r>
      <w:bookmarkEnd w:id="0"/>
      <w:r>
        <w:rPr>
          <w:rFonts w:ascii="仿宋" w:eastAsia="仿宋" w:hAnsi="仿宋" w:cs="仿宋_GB2312" w:hint="eastAsia"/>
          <w:color w:val="000000"/>
          <w:sz w:val="28"/>
          <w:szCs w:val="28"/>
        </w:rPr>
        <w:t>建筑业前沿技术政策应用支撑服务项目招标公告》中规定的各条款要求，同时我方愿意以以下报价，开展深圳市建筑工</w:t>
      </w:r>
      <w:proofErr w:type="gramStart"/>
      <w:r>
        <w:rPr>
          <w:rFonts w:ascii="仿宋" w:eastAsia="仿宋" w:hAnsi="仿宋" w:cs="仿宋_GB2312" w:hint="eastAsia"/>
          <w:color w:val="000000"/>
          <w:sz w:val="28"/>
          <w:szCs w:val="28"/>
        </w:rPr>
        <w:t>务</w:t>
      </w:r>
      <w:proofErr w:type="gramEnd"/>
      <w:r>
        <w:rPr>
          <w:rFonts w:ascii="仿宋" w:eastAsia="仿宋" w:hAnsi="仿宋" w:cs="仿宋_GB2312" w:hint="eastAsia"/>
          <w:color w:val="000000"/>
          <w:sz w:val="28"/>
          <w:szCs w:val="28"/>
        </w:rPr>
        <w:t>署2023年建筑业前沿技术政策应用支撑服务工作。</w:t>
      </w:r>
    </w:p>
    <w:p w14:paraId="2AB9A14C" w14:textId="77777777" w:rsidR="001B500D" w:rsidRDefault="002E571A">
      <w:pPr>
        <w:pStyle w:val="00"/>
        <w:spacing w:beforeLines="50" w:before="156" w:afterLines="50"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人民币（大写）</w:t>
      </w:r>
      <w:r>
        <w:rPr>
          <w:rFonts w:ascii="仿宋" w:eastAsia="仿宋" w:hAnsi="仿宋" w:cs="仿宋_GB2312" w:hint="eastAsia"/>
          <w:color w:val="000000"/>
          <w:sz w:val="28"/>
          <w:szCs w:val="28"/>
          <w:u w:val="single"/>
        </w:rPr>
        <w:t xml:space="preserve">             </w:t>
      </w:r>
      <w:r>
        <w:rPr>
          <w:rFonts w:ascii="仿宋" w:eastAsia="仿宋" w:hAnsi="仿宋" w:cs="仿宋_GB2312" w:hint="eastAsia"/>
          <w:color w:val="000000"/>
          <w:sz w:val="28"/>
          <w:szCs w:val="28"/>
        </w:rPr>
        <w:t>（小写：</w:t>
      </w:r>
      <w:r>
        <w:rPr>
          <w:rFonts w:ascii="仿宋" w:eastAsia="仿宋" w:hAnsi="仿宋" w:cs="仿宋_GB2312" w:hint="eastAsia"/>
          <w:color w:val="000000"/>
          <w:sz w:val="28"/>
          <w:szCs w:val="28"/>
          <w:u w:val="single"/>
        </w:rPr>
        <w:t xml:space="preserve">           </w:t>
      </w:r>
      <w:r>
        <w:rPr>
          <w:rFonts w:ascii="仿宋" w:eastAsia="仿宋" w:hAnsi="仿宋" w:cs="仿宋_GB2312" w:hint="eastAsia"/>
          <w:color w:val="000000"/>
          <w:sz w:val="28"/>
          <w:szCs w:val="28"/>
        </w:rPr>
        <w:t>）</w:t>
      </w:r>
    </w:p>
    <w:p w14:paraId="2E6DA5B2" w14:textId="77777777" w:rsidR="001B500D" w:rsidRDefault="002E571A">
      <w:pPr>
        <w:pStyle w:val="00"/>
        <w:spacing w:before="156" w:after="156"/>
        <w:ind w:firstLineChars="200" w:firstLine="536"/>
        <w:rPr>
          <w:rFonts w:ascii="仿宋" w:eastAsia="仿宋" w:hAnsi="仿宋" w:cs="仿宋_GB2312"/>
          <w:sz w:val="28"/>
          <w:szCs w:val="28"/>
        </w:rPr>
      </w:pPr>
      <w:r>
        <w:rPr>
          <w:rFonts w:ascii="仿宋" w:eastAsia="仿宋" w:hAnsi="仿宋" w:cs="仿宋_GB2312" w:hint="eastAsia"/>
          <w:sz w:val="28"/>
          <w:szCs w:val="28"/>
        </w:rPr>
        <w:t>二、我方同意在规定的递交标书截止之日起1年内遵守本投标书，在此期限期满前本投标书对我方始终有约束力。</w:t>
      </w:r>
    </w:p>
    <w:p w14:paraId="3F7A6346" w14:textId="77777777"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三、在正式合同协议制订和签署之前，本投标书连同贵方的中标通知书应成为约束贵、我方的合同构成部分。</w:t>
      </w:r>
    </w:p>
    <w:p w14:paraId="553F4474" w14:textId="77777777"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四、我方服务费是以合同约定的条件为依据而报价的。</w:t>
      </w:r>
    </w:p>
    <w:p w14:paraId="7731EFAD" w14:textId="09C41017"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五、投标过程中，遵循公开、公正、公平的原则，并与其他投标人友好竞争，保证在投标过程中不排挤和损害其他投标人的合法权益、不以其他人名义投标、</w:t>
      </w:r>
      <w:proofErr w:type="gramStart"/>
      <w:r>
        <w:rPr>
          <w:rFonts w:ascii="仿宋" w:eastAsia="仿宋" w:hAnsi="仿宋" w:cs="仿宋_GB2312" w:hint="eastAsia"/>
          <w:color w:val="000000"/>
          <w:sz w:val="28"/>
          <w:szCs w:val="28"/>
        </w:rPr>
        <w:t>不</w:t>
      </w:r>
      <w:proofErr w:type="gramEnd"/>
      <w:r>
        <w:rPr>
          <w:rFonts w:ascii="仿宋" w:eastAsia="仿宋" w:hAnsi="仿宋" w:cs="仿宋_GB2312" w:hint="eastAsia"/>
          <w:color w:val="000000"/>
          <w:sz w:val="28"/>
          <w:szCs w:val="28"/>
        </w:rPr>
        <w:t>与其他投标单位联合损害招标人利益。</w:t>
      </w:r>
    </w:p>
    <w:p w14:paraId="51C4C25F" w14:textId="77777777"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六、投标文件中所提交的材料是真实、准确的。如有虚假，我方愿意</w:t>
      </w:r>
      <w:proofErr w:type="gramStart"/>
      <w:r>
        <w:rPr>
          <w:rFonts w:ascii="仿宋" w:eastAsia="仿宋" w:hAnsi="仿宋" w:cs="仿宋_GB2312" w:hint="eastAsia"/>
          <w:color w:val="000000"/>
          <w:sz w:val="28"/>
          <w:szCs w:val="28"/>
        </w:rPr>
        <w:t>接受贵署给予</w:t>
      </w:r>
      <w:proofErr w:type="gramEnd"/>
      <w:r>
        <w:rPr>
          <w:rFonts w:ascii="仿宋" w:eastAsia="仿宋" w:hAnsi="仿宋" w:cs="仿宋_GB2312" w:hint="eastAsia"/>
          <w:color w:val="000000"/>
          <w:sz w:val="28"/>
          <w:szCs w:val="28"/>
        </w:rPr>
        <w:t>的任何处理措施。</w:t>
      </w:r>
    </w:p>
    <w:p w14:paraId="0461A08A" w14:textId="77777777"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七、若我方以任何形式弄虚作假骗取中标，无论任何时候，招标人</w:t>
      </w:r>
      <w:r>
        <w:rPr>
          <w:rFonts w:ascii="仿宋" w:eastAsia="仿宋" w:hAnsi="仿宋" w:cs="仿宋_GB2312" w:hint="eastAsia"/>
          <w:color w:val="000000"/>
          <w:sz w:val="28"/>
          <w:szCs w:val="28"/>
        </w:rPr>
        <w:lastRenderedPageBreak/>
        <w:t>均可无条件取消我方的投标资格或中标资格或抽取委托资格，已签订的合同可以随时终止，造成的不良后果均由我方承担。</w:t>
      </w:r>
    </w:p>
    <w:p w14:paraId="3058826F" w14:textId="77777777"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八、我司保证在未</w:t>
      </w:r>
      <w:proofErr w:type="gramStart"/>
      <w:r>
        <w:rPr>
          <w:rFonts w:ascii="仿宋" w:eastAsia="仿宋" w:hAnsi="仿宋" w:cs="仿宋_GB2312" w:hint="eastAsia"/>
          <w:color w:val="000000"/>
          <w:sz w:val="28"/>
          <w:szCs w:val="28"/>
        </w:rPr>
        <w:t>得到贵署书面</w:t>
      </w:r>
      <w:proofErr w:type="gramEnd"/>
      <w:r>
        <w:rPr>
          <w:rFonts w:ascii="仿宋" w:eastAsia="仿宋" w:hAnsi="仿宋" w:cs="仿宋_GB2312" w:hint="eastAsia"/>
          <w:color w:val="000000"/>
          <w:sz w:val="28"/>
          <w:szCs w:val="28"/>
        </w:rPr>
        <w:t>许可的情况下不向任何第三方泄露本次招投标的任何信息、资料及内容。</w:t>
      </w:r>
    </w:p>
    <w:p w14:paraId="4E90ADEC" w14:textId="41A9FB14"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九、我司承诺中标后，将保证履行招标公告以及答疑补遗资料（如有）中的全部责任和义务，按质、按量、按期完成我方的全部义务。</w:t>
      </w:r>
    </w:p>
    <w:p w14:paraId="1F6D0928" w14:textId="77777777" w:rsidR="001B500D" w:rsidRDefault="001B500D">
      <w:pPr>
        <w:pStyle w:val="00"/>
        <w:spacing w:before="156" w:after="156"/>
        <w:ind w:firstLineChars="200" w:firstLine="536"/>
        <w:rPr>
          <w:rFonts w:ascii="仿宋" w:eastAsia="仿宋" w:hAnsi="仿宋" w:cs="仿宋_GB2312"/>
          <w:color w:val="000000"/>
          <w:sz w:val="28"/>
          <w:szCs w:val="28"/>
        </w:rPr>
      </w:pPr>
    </w:p>
    <w:p w14:paraId="350515E1" w14:textId="77777777"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投标人（盖章）：                                                      </w:t>
      </w:r>
    </w:p>
    <w:p w14:paraId="1F25241E" w14:textId="77777777"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单位地址：                                                           </w:t>
      </w:r>
    </w:p>
    <w:p w14:paraId="6EE76265" w14:textId="77777777" w:rsidR="001B500D" w:rsidRDefault="002E571A">
      <w:pPr>
        <w:pStyle w:val="00"/>
        <w:spacing w:before="156" w:after="156"/>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法定代表人或其授权委托人（签字或盖章）：                            </w:t>
      </w:r>
    </w:p>
    <w:p w14:paraId="3DB6B22E" w14:textId="77777777" w:rsidR="001B500D" w:rsidRDefault="001B500D">
      <w:pPr>
        <w:rPr>
          <w:rFonts w:ascii="仿宋" w:eastAsia="仿宋" w:hAnsi="仿宋" w:cs="仿宋_GB2312"/>
          <w:color w:val="000000"/>
          <w:sz w:val="28"/>
          <w:szCs w:val="28"/>
        </w:rPr>
      </w:pPr>
    </w:p>
    <w:p w14:paraId="24DE615C" w14:textId="77777777" w:rsidR="001B500D" w:rsidRDefault="002E571A">
      <w:pPr>
        <w:rPr>
          <w:rFonts w:ascii="仿宋" w:eastAsia="仿宋" w:hAnsi="仿宋" w:cs="仿宋_GB2312"/>
          <w:color w:val="000000"/>
          <w:sz w:val="28"/>
          <w:szCs w:val="28"/>
        </w:rPr>
      </w:pPr>
      <w:r>
        <w:rPr>
          <w:rFonts w:ascii="仿宋" w:eastAsia="仿宋" w:hAnsi="仿宋" w:cs="仿宋_GB2312" w:hint="eastAsia"/>
          <w:color w:val="000000"/>
          <w:sz w:val="28"/>
          <w:szCs w:val="28"/>
        </w:rPr>
        <w:t>邮政编码：                  电话：               传真：</w:t>
      </w:r>
    </w:p>
    <w:p w14:paraId="0249C750" w14:textId="77777777" w:rsidR="001B500D" w:rsidRDefault="001B500D">
      <w:pPr>
        <w:rPr>
          <w:rFonts w:ascii="仿宋" w:eastAsia="仿宋" w:hAnsi="仿宋" w:cs="仿宋_GB2312"/>
          <w:color w:val="000000"/>
          <w:sz w:val="28"/>
          <w:szCs w:val="28"/>
        </w:rPr>
      </w:pPr>
    </w:p>
    <w:p w14:paraId="63700713" w14:textId="77777777" w:rsidR="001B500D" w:rsidRDefault="001B500D">
      <w:pPr>
        <w:rPr>
          <w:rFonts w:ascii="黑体" w:eastAsia="黑体" w:hAnsi="黑体" w:cs="黑体"/>
          <w:bCs/>
          <w:sz w:val="34"/>
          <w:szCs w:val="34"/>
        </w:rPr>
      </w:pPr>
    </w:p>
    <w:p w14:paraId="5BCC5AE4" w14:textId="77777777" w:rsidR="001B500D" w:rsidRDefault="001B500D">
      <w:pPr>
        <w:rPr>
          <w:rFonts w:ascii="黑体" w:eastAsia="黑体" w:hAnsi="黑体" w:cs="黑体"/>
          <w:bCs/>
          <w:sz w:val="34"/>
          <w:szCs w:val="34"/>
        </w:rPr>
      </w:pPr>
    </w:p>
    <w:p w14:paraId="49C7B864" w14:textId="77777777" w:rsidR="001B500D" w:rsidRDefault="001B500D">
      <w:pPr>
        <w:rPr>
          <w:rFonts w:ascii="黑体" w:eastAsia="黑体" w:hAnsi="黑体" w:cs="黑体"/>
          <w:bCs/>
          <w:sz w:val="34"/>
          <w:szCs w:val="34"/>
        </w:rPr>
      </w:pPr>
    </w:p>
    <w:p w14:paraId="0DF9ACD2" w14:textId="77777777" w:rsidR="001B500D" w:rsidRDefault="001B500D">
      <w:pPr>
        <w:rPr>
          <w:rFonts w:ascii="黑体" w:eastAsia="黑体" w:hAnsi="黑体" w:cs="黑体"/>
          <w:bCs/>
          <w:sz w:val="34"/>
          <w:szCs w:val="34"/>
        </w:rPr>
      </w:pPr>
    </w:p>
    <w:p w14:paraId="3E67BB9F" w14:textId="77777777" w:rsidR="001B500D" w:rsidRDefault="001B500D">
      <w:pPr>
        <w:rPr>
          <w:rFonts w:ascii="黑体" w:eastAsia="黑体" w:hAnsi="黑体" w:cs="黑体"/>
          <w:bCs/>
          <w:sz w:val="34"/>
          <w:szCs w:val="34"/>
        </w:rPr>
      </w:pPr>
    </w:p>
    <w:p w14:paraId="2C95999B" w14:textId="77777777" w:rsidR="001B500D" w:rsidRDefault="001B500D">
      <w:pPr>
        <w:rPr>
          <w:rFonts w:ascii="黑体" w:eastAsia="黑体" w:hAnsi="黑体" w:cs="黑体"/>
          <w:bCs/>
          <w:sz w:val="34"/>
          <w:szCs w:val="34"/>
        </w:rPr>
      </w:pPr>
    </w:p>
    <w:p w14:paraId="023296CB" w14:textId="77777777" w:rsidR="001B500D" w:rsidRDefault="001B500D">
      <w:pPr>
        <w:rPr>
          <w:rFonts w:ascii="黑体" w:eastAsia="黑体" w:hAnsi="黑体" w:cs="黑体"/>
          <w:bCs/>
          <w:sz w:val="34"/>
          <w:szCs w:val="34"/>
        </w:rPr>
      </w:pPr>
    </w:p>
    <w:p w14:paraId="69CFA829" w14:textId="389E79D9" w:rsidR="001B500D" w:rsidRDefault="002E571A">
      <w:pPr>
        <w:rPr>
          <w:rFonts w:ascii="黑体" w:eastAsia="黑体" w:hAnsi="黑体" w:cs="黑体"/>
          <w:bCs/>
          <w:sz w:val="34"/>
          <w:szCs w:val="34"/>
        </w:rPr>
      </w:pPr>
      <w:r>
        <w:rPr>
          <w:rFonts w:ascii="黑体" w:eastAsia="黑体" w:hAnsi="黑体" w:cs="黑体" w:hint="eastAsia"/>
          <w:bCs/>
          <w:sz w:val="34"/>
          <w:szCs w:val="34"/>
        </w:rPr>
        <w:lastRenderedPageBreak/>
        <w:t>附件</w:t>
      </w:r>
      <w:r w:rsidR="00340C4C">
        <w:rPr>
          <w:rFonts w:ascii="黑体" w:eastAsia="黑体" w:hAnsi="黑体" w:cs="黑体"/>
          <w:bCs/>
          <w:sz w:val="34"/>
          <w:szCs w:val="34"/>
        </w:rPr>
        <w:t>1</w:t>
      </w:r>
      <w:r w:rsidR="00505E94">
        <w:rPr>
          <w:rFonts w:ascii="黑体" w:eastAsia="黑体" w:hAnsi="黑体" w:cs="黑体"/>
          <w:bCs/>
          <w:sz w:val="34"/>
          <w:szCs w:val="34"/>
        </w:rPr>
        <w:t>-</w:t>
      </w:r>
      <w:r>
        <w:rPr>
          <w:rFonts w:ascii="黑体" w:eastAsia="黑体" w:hAnsi="黑体" w:cs="黑体" w:hint="eastAsia"/>
          <w:bCs/>
          <w:sz w:val="34"/>
          <w:szCs w:val="34"/>
        </w:rPr>
        <w:t>2</w:t>
      </w:r>
    </w:p>
    <w:p w14:paraId="5E731280" w14:textId="77777777" w:rsidR="001B500D" w:rsidRDefault="002E571A">
      <w:pPr>
        <w:jc w:val="center"/>
        <w:rPr>
          <w:rFonts w:ascii="宋体" w:hAnsi="宋体"/>
          <w:bCs/>
          <w:sz w:val="32"/>
          <w:szCs w:val="32"/>
        </w:rPr>
      </w:pPr>
      <w:r>
        <w:rPr>
          <w:rFonts w:ascii="宋体" w:hAnsi="宋体" w:hint="eastAsia"/>
          <w:bCs/>
          <w:sz w:val="32"/>
          <w:szCs w:val="32"/>
        </w:rPr>
        <w:t>投标报价书</w:t>
      </w:r>
    </w:p>
    <w:tbl>
      <w:tblPr>
        <w:tblW w:w="9485" w:type="dxa"/>
        <w:tblInd w:w="-446" w:type="dxa"/>
        <w:tblLayout w:type="fixed"/>
        <w:tblLook w:val="04A0" w:firstRow="1" w:lastRow="0" w:firstColumn="1" w:lastColumn="0" w:noHBand="0" w:noVBand="1"/>
      </w:tblPr>
      <w:tblGrid>
        <w:gridCol w:w="980"/>
        <w:gridCol w:w="5316"/>
        <w:gridCol w:w="1606"/>
        <w:gridCol w:w="1583"/>
      </w:tblGrid>
      <w:tr w:rsidR="001B500D" w14:paraId="3B94128B" w14:textId="77777777">
        <w:trPr>
          <w:trHeight w:val="583"/>
        </w:trPr>
        <w:tc>
          <w:tcPr>
            <w:tcW w:w="980" w:type="dxa"/>
            <w:tcBorders>
              <w:top w:val="single" w:sz="4" w:space="0" w:color="000000"/>
              <w:left w:val="single" w:sz="4" w:space="0" w:color="000000"/>
              <w:bottom w:val="single" w:sz="4" w:space="0" w:color="000000"/>
              <w:right w:val="single" w:sz="4" w:space="0" w:color="000000"/>
            </w:tcBorders>
            <w:vAlign w:val="center"/>
          </w:tcPr>
          <w:p w14:paraId="7F998EAA" w14:textId="77777777" w:rsidR="001B500D" w:rsidRDefault="002E571A">
            <w:pPr>
              <w:jc w:val="center"/>
              <w:rPr>
                <w:rFonts w:ascii="黑体" w:eastAsia="黑体" w:hAnsi="黑体" w:cs="黑体"/>
                <w:bCs/>
                <w:sz w:val="24"/>
              </w:rPr>
            </w:pPr>
            <w:r>
              <w:rPr>
                <w:rFonts w:ascii="黑体" w:eastAsia="黑体" w:hAnsi="黑体" w:cs="黑体" w:hint="eastAsia"/>
                <w:bCs/>
                <w:sz w:val="24"/>
              </w:rPr>
              <w:t>编号</w:t>
            </w:r>
          </w:p>
        </w:tc>
        <w:tc>
          <w:tcPr>
            <w:tcW w:w="5316" w:type="dxa"/>
            <w:tcBorders>
              <w:top w:val="single" w:sz="4" w:space="0" w:color="000000"/>
              <w:left w:val="nil"/>
              <w:bottom w:val="single" w:sz="4" w:space="0" w:color="000000"/>
              <w:right w:val="single" w:sz="4" w:space="0" w:color="000000"/>
            </w:tcBorders>
            <w:vAlign w:val="center"/>
          </w:tcPr>
          <w:p w14:paraId="41030B9D" w14:textId="77777777" w:rsidR="001B500D" w:rsidRDefault="002E571A">
            <w:pPr>
              <w:jc w:val="center"/>
              <w:rPr>
                <w:rFonts w:ascii="黑体" w:eastAsia="黑体" w:hAnsi="黑体" w:cs="黑体"/>
                <w:bCs/>
                <w:sz w:val="24"/>
              </w:rPr>
            </w:pPr>
            <w:r>
              <w:rPr>
                <w:rFonts w:ascii="黑体" w:eastAsia="黑体" w:hAnsi="黑体" w:cs="黑体" w:hint="eastAsia"/>
                <w:bCs/>
                <w:sz w:val="24"/>
              </w:rPr>
              <w:t>项目名称</w:t>
            </w:r>
          </w:p>
        </w:tc>
        <w:tc>
          <w:tcPr>
            <w:tcW w:w="1606" w:type="dxa"/>
            <w:tcBorders>
              <w:top w:val="single" w:sz="4" w:space="0" w:color="000000"/>
              <w:left w:val="nil"/>
              <w:bottom w:val="single" w:sz="4" w:space="0" w:color="000000"/>
              <w:right w:val="single" w:sz="4" w:space="0" w:color="000000"/>
            </w:tcBorders>
            <w:vAlign w:val="center"/>
          </w:tcPr>
          <w:p w14:paraId="2CE1699E" w14:textId="77777777" w:rsidR="001B500D" w:rsidRDefault="002E571A">
            <w:pPr>
              <w:jc w:val="center"/>
              <w:rPr>
                <w:rFonts w:ascii="黑体" w:eastAsia="黑体" w:hAnsi="黑体" w:cs="黑体"/>
                <w:bCs/>
                <w:sz w:val="24"/>
              </w:rPr>
            </w:pPr>
            <w:r>
              <w:rPr>
                <w:rFonts w:ascii="黑体" w:eastAsia="黑体" w:hAnsi="黑体" w:cs="黑体" w:hint="eastAsia"/>
                <w:bCs/>
                <w:sz w:val="24"/>
              </w:rPr>
              <w:t>上限价</w:t>
            </w:r>
          </w:p>
          <w:p w14:paraId="5E9D953C" w14:textId="77777777" w:rsidR="001B500D" w:rsidRDefault="002E571A">
            <w:pPr>
              <w:jc w:val="center"/>
              <w:rPr>
                <w:rFonts w:ascii="黑体" w:eastAsia="黑体" w:hAnsi="黑体" w:cs="黑体"/>
                <w:bCs/>
                <w:sz w:val="24"/>
              </w:rPr>
            </w:pPr>
            <w:r>
              <w:rPr>
                <w:rFonts w:ascii="黑体" w:eastAsia="黑体" w:hAnsi="黑体" w:cs="黑体" w:hint="eastAsia"/>
                <w:bCs/>
                <w:sz w:val="24"/>
              </w:rPr>
              <w:t>（万元）</w:t>
            </w:r>
          </w:p>
        </w:tc>
        <w:tc>
          <w:tcPr>
            <w:tcW w:w="1583" w:type="dxa"/>
            <w:tcBorders>
              <w:top w:val="single" w:sz="4" w:space="0" w:color="000000"/>
              <w:left w:val="nil"/>
              <w:bottom w:val="single" w:sz="4" w:space="0" w:color="000000"/>
              <w:right w:val="single" w:sz="4" w:space="0" w:color="000000"/>
            </w:tcBorders>
            <w:vAlign w:val="center"/>
          </w:tcPr>
          <w:p w14:paraId="5E72F989" w14:textId="77777777" w:rsidR="001B500D" w:rsidRDefault="002E571A">
            <w:pPr>
              <w:jc w:val="center"/>
              <w:rPr>
                <w:rFonts w:ascii="黑体" w:eastAsia="黑体" w:hAnsi="黑体" w:cs="黑体"/>
                <w:bCs/>
                <w:sz w:val="24"/>
              </w:rPr>
            </w:pPr>
            <w:r>
              <w:rPr>
                <w:rFonts w:ascii="黑体" w:eastAsia="黑体" w:hAnsi="黑体" w:cs="黑体" w:hint="eastAsia"/>
                <w:bCs/>
                <w:sz w:val="24"/>
              </w:rPr>
              <w:t>报价</w:t>
            </w:r>
          </w:p>
          <w:p w14:paraId="7BDBD555" w14:textId="77777777" w:rsidR="001B500D" w:rsidRDefault="002E571A">
            <w:pPr>
              <w:jc w:val="center"/>
              <w:rPr>
                <w:rFonts w:ascii="黑体" w:eastAsia="黑体" w:hAnsi="黑体" w:cs="黑体"/>
                <w:bCs/>
                <w:sz w:val="24"/>
              </w:rPr>
            </w:pPr>
            <w:r>
              <w:rPr>
                <w:rFonts w:ascii="黑体" w:eastAsia="黑体" w:hAnsi="黑体" w:cs="黑体" w:hint="eastAsia"/>
                <w:bCs/>
                <w:sz w:val="24"/>
              </w:rPr>
              <w:t>（万元）</w:t>
            </w:r>
          </w:p>
        </w:tc>
      </w:tr>
      <w:tr w:rsidR="001B500D" w14:paraId="0BF8B22C" w14:textId="77777777">
        <w:trPr>
          <w:trHeight w:val="458"/>
        </w:trPr>
        <w:tc>
          <w:tcPr>
            <w:tcW w:w="980" w:type="dxa"/>
            <w:tcBorders>
              <w:top w:val="single" w:sz="4" w:space="0" w:color="000000"/>
              <w:left w:val="single" w:sz="4" w:space="0" w:color="000000"/>
              <w:bottom w:val="single" w:sz="4" w:space="0" w:color="000000"/>
              <w:right w:val="single" w:sz="4" w:space="0" w:color="000000"/>
            </w:tcBorders>
            <w:vAlign w:val="center"/>
          </w:tcPr>
          <w:p w14:paraId="3A98314B" w14:textId="77777777" w:rsidR="001B500D" w:rsidRDefault="002E571A">
            <w:pPr>
              <w:jc w:val="center"/>
              <w:rPr>
                <w:rFonts w:ascii="仿宋_GB2312" w:eastAsia="仿宋_GB2312" w:hAnsi="仿宋_GB2312" w:cs="仿宋_GB2312"/>
                <w:bCs/>
                <w:sz w:val="24"/>
              </w:rPr>
            </w:pPr>
            <w:r>
              <w:rPr>
                <w:rFonts w:ascii="仿宋_GB2312" w:eastAsia="仿宋_GB2312" w:hAnsi="仿宋_GB2312" w:cs="仿宋_GB2312" w:hint="eastAsia"/>
                <w:bCs/>
                <w:sz w:val="24"/>
              </w:rPr>
              <w:t>1</w:t>
            </w:r>
          </w:p>
        </w:tc>
        <w:tc>
          <w:tcPr>
            <w:tcW w:w="5316" w:type="dxa"/>
            <w:tcBorders>
              <w:top w:val="single" w:sz="4" w:space="0" w:color="000000"/>
              <w:left w:val="nil"/>
              <w:bottom w:val="single" w:sz="4" w:space="0" w:color="000000"/>
              <w:right w:val="single" w:sz="4" w:space="0" w:color="000000"/>
            </w:tcBorders>
            <w:vAlign w:val="center"/>
          </w:tcPr>
          <w:p w14:paraId="7BA7D911" w14:textId="2B051BB2" w:rsidR="001B500D" w:rsidRDefault="005E6520">
            <w:pPr>
              <w:jc w:val="center"/>
              <w:rPr>
                <w:rFonts w:ascii="仿宋_GB2312" w:eastAsia="仿宋_GB2312" w:hAnsi="仿宋_GB2312" w:cs="仿宋_GB2312"/>
                <w:bCs/>
                <w:sz w:val="24"/>
              </w:rPr>
            </w:pPr>
            <w:r w:rsidRPr="005E6520">
              <w:rPr>
                <w:rFonts w:ascii="仿宋" w:eastAsia="宋体" w:hAnsi="仿宋" w:cs="Times New Roman" w:hint="eastAsia"/>
                <w:szCs w:val="21"/>
              </w:rPr>
              <w:t>深圳市建筑工</w:t>
            </w:r>
            <w:proofErr w:type="gramStart"/>
            <w:r w:rsidRPr="005E6520">
              <w:rPr>
                <w:rFonts w:ascii="仿宋" w:eastAsia="宋体" w:hAnsi="仿宋" w:cs="Times New Roman" w:hint="eastAsia"/>
                <w:szCs w:val="21"/>
              </w:rPr>
              <w:t>务</w:t>
            </w:r>
            <w:proofErr w:type="gramEnd"/>
            <w:r w:rsidRPr="005E6520">
              <w:rPr>
                <w:rFonts w:ascii="仿宋" w:eastAsia="宋体" w:hAnsi="仿宋" w:cs="Times New Roman" w:hint="eastAsia"/>
                <w:szCs w:val="21"/>
              </w:rPr>
              <w:t>署</w:t>
            </w:r>
            <w:r w:rsidRPr="005E6520">
              <w:rPr>
                <w:rFonts w:ascii="仿宋" w:eastAsia="宋体" w:hAnsi="仿宋" w:cs="Times New Roman" w:hint="eastAsia"/>
                <w:szCs w:val="21"/>
              </w:rPr>
              <w:t>2023</w:t>
            </w:r>
            <w:r w:rsidRPr="005E6520">
              <w:rPr>
                <w:rFonts w:ascii="仿宋" w:eastAsia="宋体" w:hAnsi="仿宋" w:cs="Times New Roman" w:hint="eastAsia"/>
                <w:szCs w:val="21"/>
              </w:rPr>
              <w:t>年</w:t>
            </w:r>
            <w:r w:rsidR="002E571A">
              <w:rPr>
                <w:rFonts w:ascii="仿宋" w:eastAsia="宋体" w:hAnsi="仿宋" w:cs="Times New Roman" w:hint="eastAsia"/>
                <w:szCs w:val="21"/>
              </w:rPr>
              <w:t>建筑业前沿技术政策应用支撑服务工作</w:t>
            </w:r>
          </w:p>
        </w:tc>
        <w:tc>
          <w:tcPr>
            <w:tcW w:w="1606" w:type="dxa"/>
            <w:tcBorders>
              <w:top w:val="single" w:sz="4" w:space="0" w:color="000000"/>
              <w:left w:val="nil"/>
              <w:bottom w:val="single" w:sz="4" w:space="0" w:color="000000"/>
              <w:right w:val="single" w:sz="4" w:space="0" w:color="000000"/>
            </w:tcBorders>
            <w:vAlign w:val="center"/>
          </w:tcPr>
          <w:p w14:paraId="713F64AC" w14:textId="3D875B92" w:rsidR="001B500D" w:rsidRDefault="002E571A">
            <w:pPr>
              <w:jc w:val="center"/>
              <w:rPr>
                <w:rFonts w:ascii="仿宋_GB2312" w:eastAsia="仿宋_GB2312" w:hAnsi="仿宋_GB2312" w:cs="仿宋_GB2312"/>
                <w:bCs/>
                <w:sz w:val="24"/>
              </w:rPr>
            </w:pPr>
            <w:r>
              <w:rPr>
                <w:rFonts w:ascii="仿宋_GB2312" w:eastAsia="仿宋_GB2312" w:hAnsi="仿宋_GB2312" w:cs="仿宋_GB2312"/>
                <w:bCs/>
                <w:sz w:val="24"/>
              </w:rPr>
              <w:t>69</w:t>
            </w:r>
          </w:p>
        </w:tc>
        <w:tc>
          <w:tcPr>
            <w:tcW w:w="1583" w:type="dxa"/>
            <w:tcBorders>
              <w:top w:val="single" w:sz="4" w:space="0" w:color="000000"/>
              <w:left w:val="nil"/>
              <w:bottom w:val="single" w:sz="4" w:space="0" w:color="000000"/>
              <w:right w:val="single" w:sz="4" w:space="0" w:color="000000"/>
            </w:tcBorders>
            <w:vAlign w:val="center"/>
          </w:tcPr>
          <w:p w14:paraId="2806124C" w14:textId="77777777" w:rsidR="001B500D" w:rsidRDefault="001B500D">
            <w:pPr>
              <w:jc w:val="center"/>
              <w:rPr>
                <w:rFonts w:ascii="仿宋_GB2312" w:eastAsia="仿宋_GB2312" w:hAnsi="仿宋_GB2312" w:cs="仿宋_GB2312"/>
                <w:bCs/>
                <w:sz w:val="24"/>
              </w:rPr>
            </w:pPr>
          </w:p>
        </w:tc>
      </w:tr>
      <w:tr w:rsidR="001B500D" w14:paraId="5F78F564" w14:textId="77777777">
        <w:tc>
          <w:tcPr>
            <w:tcW w:w="9485" w:type="dxa"/>
            <w:gridSpan w:val="4"/>
            <w:tcBorders>
              <w:top w:val="single" w:sz="4" w:space="0" w:color="000000"/>
              <w:left w:val="single" w:sz="4" w:space="0" w:color="000000"/>
              <w:bottom w:val="single" w:sz="4" w:space="0" w:color="000000"/>
              <w:right w:val="single" w:sz="4" w:space="0" w:color="000000"/>
            </w:tcBorders>
          </w:tcPr>
          <w:p w14:paraId="2053A3D7" w14:textId="77777777" w:rsidR="00C45E17" w:rsidRDefault="00C45E17">
            <w:pPr>
              <w:adjustRightInd w:val="0"/>
              <w:snapToGrid w:val="0"/>
              <w:spacing w:line="360" w:lineRule="auto"/>
              <w:ind w:firstLineChars="200" w:firstLine="482"/>
              <w:jc w:val="left"/>
              <w:rPr>
                <w:rFonts w:asciiTheme="minorEastAsia" w:hAnsiTheme="minorEastAsia" w:cs="Times New Roman"/>
                <w:b/>
                <w:bCs/>
                <w:color w:val="000000"/>
                <w:sz w:val="24"/>
                <w:szCs w:val="21"/>
                <w:lang w:eastAsia="zh-TW"/>
              </w:rPr>
            </w:pPr>
          </w:p>
          <w:p w14:paraId="1F189439" w14:textId="5947534D" w:rsidR="001B500D" w:rsidRDefault="002E571A">
            <w:pPr>
              <w:adjustRightInd w:val="0"/>
              <w:snapToGrid w:val="0"/>
              <w:spacing w:line="360" w:lineRule="auto"/>
              <w:ind w:firstLineChars="200" w:firstLine="482"/>
              <w:jc w:val="left"/>
              <w:rPr>
                <w:rFonts w:asciiTheme="minorEastAsia" w:hAnsiTheme="minorEastAsia" w:cs="Times New Roman"/>
                <w:color w:val="000000"/>
                <w:sz w:val="24"/>
                <w:lang w:eastAsia="zh-TW"/>
              </w:rPr>
            </w:pPr>
            <w:r>
              <w:rPr>
                <w:rFonts w:asciiTheme="minorEastAsia" w:hAnsiTheme="minorEastAsia" w:cs="Times New Roman" w:hint="eastAsia"/>
                <w:b/>
                <w:bCs/>
                <w:color w:val="000000"/>
                <w:sz w:val="24"/>
                <w:szCs w:val="21"/>
                <w:lang w:eastAsia="zh-TW"/>
              </w:rPr>
              <w:t>1、</w:t>
            </w:r>
            <w:r>
              <w:rPr>
                <w:rFonts w:asciiTheme="minorEastAsia" w:hAnsiTheme="minorEastAsia" w:cs="Times New Roman" w:hint="eastAsia"/>
                <w:b/>
                <w:bCs/>
                <w:color w:val="000000"/>
                <w:sz w:val="24"/>
                <w:szCs w:val="21"/>
              </w:rPr>
              <w:t>服务期限</w:t>
            </w:r>
            <w:r>
              <w:rPr>
                <w:rFonts w:asciiTheme="minorEastAsia" w:hAnsiTheme="minorEastAsia" w:cs="Times New Roman" w:hint="eastAsia"/>
                <w:b/>
                <w:bCs/>
                <w:color w:val="000000"/>
                <w:sz w:val="24"/>
                <w:szCs w:val="21"/>
                <w:lang w:eastAsia="zh-TW"/>
              </w:rPr>
              <w:t>：</w:t>
            </w:r>
            <w:r>
              <w:rPr>
                <w:rFonts w:asciiTheme="minorEastAsia" w:hAnsiTheme="minorEastAsia" w:cs="Times New Roman" w:hint="eastAsia"/>
                <w:color w:val="000000"/>
                <w:sz w:val="24"/>
                <w:szCs w:val="21"/>
              </w:rPr>
              <w:t>自合同签订之日起一年</w:t>
            </w:r>
          </w:p>
          <w:p w14:paraId="0CFAFF44" w14:textId="77777777" w:rsidR="001B500D" w:rsidRDefault="002E571A">
            <w:pPr>
              <w:adjustRightInd w:val="0"/>
              <w:snapToGrid w:val="0"/>
              <w:spacing w:line="360" w:lineRule="auto"/>
              <w:ind w:firstLineChars="200" w:firstLine="482"/>
              <w:jc w:val="left"/>
              <w:rPr>
                <w:rFonts w:asciiTheme="minorEastAsia" w:eastAsia="PMingLiU" w:hAnsiTheme="minorEastAsia" w:cs="Times New Roman"/>
                <w:b/>
                <w:bCs/>
                <w:sz w:val="24"/>
                <w:lang w:eastAsia="zh-TW"/>
              </w:rPr>
            </w:pPr>
            <w:r>
              <w:rPr>
                <w:rFonts w:asciiTheme="minorEastAsia" w:hAnsiTheme="minorEastAsia" w:cs="Times New Roman" w:hint="eastAsia"/>
                <w:b/>
                <w:bCs/>
                <w:sz w:val="24"/>
                <w:lang w:eastAsia="zh-TW"/>
              </w:rPr>
              <w:t>2、工作内容与技术要求：</w:t>
            </w:r>
          </w:p>
          <w:p w14:paraId="7436C225" w14:textId="77777777" w:rsidR="005D23E9" w:rsidRPr="005D23E9" w:rsidRDefault="005D23E9" w:rsidP="005D23E9">
            <w:pPr>
              <w:adjustRightInd w:val="0"/>
              <w:snapToGrid w:val="0"/>
              <w:spacing w:line="360" w:lineRule="auto"/>
              <w:ind w:firstLineChars="200" w:firstLine="480"/>
              <w:jc w:val="left"/>
              <w:rPr>
                <w:rFonts w:asciiTheme="minorEastAsia" w:hAnsiTheme="minorEastAsia" w:cs="Times New Roman" w:hint="eastAsia"/>
                <w:color w:val="000000"/>
                <w:sz w:val="24"/>
                <w:szCs w:val="21"/>
              </w:rPr>
            </w:pPr>
            <w:r w:rsidRPr="005D23E9">
              <w:rPr>
                <w:rFonts w:asciiTheme="minorEastAsia" w:hAnsiTheme="minorEastAsia" w:cs="Times New Roman" w:hint="eastAsia"/>
                <w:color w:val="000000"/>
                <w:sz w:val="24"/>
                <w:szCs w:val="21"/>
              </w:rPr>
              <w:t>（一）全面跟踪工程管理和建筑业领域的理论政策、建筑技术、项目管理、信息科技动态，收集前沿信息，搜集、邀请业界知名专家就行业前沿政策、发展确实进行解读，收集与政府工程有关的业界专家的观点，形成资料，供学习参考交流。</w:t>
            </w:r>
          </w:p>
          <w:p w14:paraId="73C2EA11" w14:textId="77777777" w:rsidR="005D23E9" w:rsidRPr="005D23E9" w:rsidRDefault="005D23E9" w:rsidP="005D23E9">
            <w:pPr>
              <w:adjustRightInd w:val="0"/>
              <w:snapToGrid w:val="0"/>
              <w:spacing w:line="360" w:lineRule="auto"/>
              <w:ind w:firstLineChars="200" w:firstLine="480"/>
              <w:jc w:val="left"/>
              <w:rPr>
                <w:rFonts w:asciiTheme="minorEastAsia" w:hAnsiTheme="minorEastAsia" w:cs="Times New Roman" w:hint="eastAsia"/>
                <w:color w:val="000000"/>
                <w:sz w:val="24"/>
                <w:szCs w:val="21"/>
              </w:rPr>
            </w:pPr>
            <w:r w:rsidRPr="005D23E9">
              <w:rPr>
                <w:rFonts w:asciiTheme="minorEastAsia" w:hAnsiTheme="minorEastAsia" w:cs="Times New Roman" w:hint="eastAsia"/>
                <w:color w:val="000000"/>
                <w:sz w:val="24"/>
                <w:szCs w:val="21"/>
              </w:rPr>
              <w:t>（二）结合建筑业前沿技术、政策、发展方向等，对工</w:t>
            </w:r>
            <w:proofErr w:type="gramStart"/>
            <w:r w:rsidRPr="005D23E9">
              <w:rPr>
                <w:rFonts w:asciiTheme="minorEastAsia" w:hAnsiTheme="minorEastAsia" w:cs="Times New Roman" w:hint="eastAsia"/>
                <w:color w:val="000000"/>
                <w:sz w:val="24"/>
                <w:szCs w:val="21"/>
              </w:rPr>
              <w:t>务署政府</w:t>
            </w:r>
            <w:proofErr w:type="gramEnd"/>
            <w:r w:rsidRPr="005D23E9">
              <w:rPr>
                <w:rFonts w:asciiTheme="minorEastAsia" w:hAnsiTheme="minorEastAsia" w:cs="Times New Roman" w:hint="eastAsia"/>
                <w:color w:val="000000"/>
                <w:sz w:val="24"/>
                <w:szCs w:val="21"/>
              </w:rPr>
              <w:t>工程高质量发展研究以及工程管理和战略研究中心等相关研究中心取得的成果进行收集梳理；采编本单位在项目开发、建设与管理过程中的科技创新与成果应用等；甄选媒体对本单位及政府工程建设管理等方面发布的相关信息，采编本单位政府公共工程经验做法、搜集国内外相关经验做法，汇编印制。</w:t>
            </w:r>
          </w:p>
          <w:p w14:paraId="29997B1F" w14:textId="179A8C48" w:rsidR="005D23E9" w:rsidRDefault="005D23E9" w:rsidP="005D23E9">
            <w:pPr>
              <w:adjustRightInd w:val="0"/>
              <w:snapToGrid w:val="0"/>
              <w:spacing w:line="360" w:lineRule="auto"/>
              <w:ind w:firstLineChars="200" w:firstLine="480"/>
              <w:jc w:val="left"/>
              <w:rPr>
                <w:rFonts w:asciiTheme="minorEastAsia" w:hAnsiTheme="minorEastAsia" w:cs="Times New Roman"/>
                <w:color w:val="000000"/>
                <w:sz w:val="24"/>
                <w:szCs w:val="21"/>
              </w:rPr>
            </w:pPr>
            <w:r w:rsidRPr="005D23E9">
              <w:rPr>
                <w:rFonts w:asciiTheme="minorEastAsia" w:hAnsiTheme="minorEastAsia" w:cs="Times New Roman" w:hint="eastAsia"/>
                <w:color w:val="000000"/>
                <w:sz w:val="24"/>
                <w:szCs w:val="21"/>
              </w:rPr>
              <w:t>（三）征集内外部专家的关于工程建设领域的文稿，邀请如装配式、智慧建造、绿色建筑等领域的专家就各专业领域的最新情况、以及本单位发展情况进行研讨。结合实际围绕建筑业前沿技术、政策等组织召开专业研讨会或论坛，为政府工程高质量发展搭建前沿技术支撑平台。</w:t>
            </w:r>
          </w:p>
          <w:p w14:paraId="32428020" w14:textId="650C72B5" w:rsidR="00C45E17" w:rsidRPr="00C45E17" w:rsidRDefault="00C45E17" w:rsidP="00C45E17">
            <w:pPr>
              <w:adjustRightInd w:val="0"/>
              <w:snapToGrid w:val="0"/>
              <w:spacing w:line="360" w:lineRule="auto"/>
              <w:ind w:firstLineChars="200" w:firstLine="480"/>
              <w:jc w:val="left"/>
              <w:rPr>
                <w:rFonts w:asciiTheme="minorEastAsia" w:hAnsiTheme="minorEastAsia" w:cs="Times New Roman"/>
                <w:color w:val="000000"/>
                <w:sz w:val="24"/>
                <w:szCs w:val="21"/>
              </w:rPr>
            </w:pPr>
            <w:r w:rsidRPr="00C45E17">
              <w:rPr>
                <w:rFonts w:asciiTheme="minorEastAsia" w:hAnsiTheme="minorEastAsia" w:cs="Times New Roman" w:hint="eastAsia"/>
                <w:color w:val="000000"/>
                <w:sz w:val="24"/>
                <w:szCs w:val="21"/>
              </w:rPr>
              <w:t>交付成果：</w:t>
            </w:r>
          </w:p>
          <w:p w14:paraId="2899FF5B" w14:textId="77777777" w:rsidR="005D23E9" w:rsidRPr="005D23E9" w:rsidRDefault="005D23E9" w:rsidP="005D23E9">
            <w:pPr>
              <w:adjustRightInd w:val="0"/>
              <w:snapToGrid w:val="0"/>
              <w:spacing w:line="360" w:lineRule="auto"/>
              <w:ind w:firstLineChars="200" w:firstLine="480"/>
              <w:jc w:val="left"/>
              <w:rPr>
                <w:rFonts w:asciiTheme="minorEastAsia" w:hAnsiTheme="minorEastAsia" w:cs="Times New Roman" w:hint="eastAsia"/>
                <w:color w:val="000000"/>
                <w:sz w:val="24"/>
                <w:szCs w:val="21"/>
              </w:rPr>
            </w:pPr>
            <w:r w:rsidRPr="005D23E9">
              <w:rPr>
                <w:rFonts w:asciiTheme="minorEastAsia" w:hAnsiTheme="minorEastAsia" w:cs="Times New Roman" w:hint="eastAsia"/>
                <w:color w:val="000000"/>
                <w:sz w:val="24"/>
                <w:szCs w:val="21"/>
              </w:rPr>
              <w:t>1.通过资料收集、采访等形式编辑整理成汇编集，完成汇编集的设计和印刷等工作，1年共归集6次，形成6个汇编集。</w:t>
            </w:r>
          </w:p>
          <w:p w14:paraId="36E61C14" w14:textId="77777777" w:rsidR="005D23E9" w:rsidRPr="005D23E9" w:rsidRDefault="005D23E9" w:rsidP="005D23E9">
            <w:pPr>
              <w:adjustRightInd w:val="0"/>
              <w:snapToGrid w:val="0"/>
              <w:spacing w:line="360" w:lineRule="auto"/>
              <w:ind w:firstLineChars="200" w:firstLine="480"/>
              <w:jc w:val="left"/>
              <w:rPr>
                <w:rFonts w:asciiTheme="minorEastAsia" w:hAnsiTheme="minorEastAsia" w:cs="Times New Roman" w:hint="eastAsia"/>
                <w:color w:val="000000"/>
                <w:sz w:val="24"/>
                <w:szCs w:val="21"/>
              </w:rPr>
            </w:pPr>
            <w:r w:rsidRPr="005D23E9">
              <w:rPr>
                <w:rFonts w:asciiTheme="minorEastAsia" w:hAnsiTheme="minorEastAsia" w:cs="Times New Roman" w:hint="eastAsia"/>
                <w:color w:val="000000"/>
                <w:sz w:val="24"/>
                <w:szCs w:val="21"/>
              </w:rPr>
              <w:t>2.组织专业人员进行专题策划、完成资料的收集整理，收集梳理建筑前沿信息，形成12期工作简报；</w:t>
            </w:r>
          </w:p>
          <w:p w14:paraId="34CFF2D3" w14:textId="77777777" w:rsidR="005D23E9" w:rsidRPr="005D23E9" w:rsidRDefault="005D23E9" w:rsidP="005D23E9">
            <w:pPr>
              <w:adjustRightInd w:val="0"/>
              <w:snapToGrid w:val="0"/>
              <w:spacing w:line="360" w:lineRule="auto"/>
              <w:ind w:firstLineChars="200" w:firstLine="480"/>
              <w:jc w:val="left"/>
              <w:rPr>
                <w:rFonts w:asciiTheme="minorEastAsia" w:hAnsiTheme="minorEastAsia" w:cs="Times New Roman" w:hint="eastAsia"/>
                <w:color w:val="000000"/>
                <w:sz w:val="24"/>
                <w:szCs w:val="21"/>
              </w:rPr>
            </w:pPr>
            <w:r w:rsidRPr="005D23E9">
              <w:rPr>
                <w:rFonts w:asciiTheme="minorEastAsia" w:hAnsiTheme="minorEastAsia" w:cs="Times New Roman" w:hint="eastAsia"/>
                <w:color w:val="000000"/>
                <w:sz w:val="24"/>
                <w:szCs w:val="21"/>
              </w:rPr>
              <w:t>3.完成对工</w:t>
            </w:r>
            <w:proofErr w:type="gramStart"/>
            <w:r w:rsidRPr="005D23E9">
              <w:rPr>
                <w:rFonts w:asciiTheme="minorEastAsia" w:hAnsiTheme="minorEastAsia" w:cs="Times New Roman" w:hint="eastAsia"/>
                <w:color w:val="000000"/>
                <w:sz w:val="24"/>
                <w:szCs w:val="21"/>
              </w:rPr>
              <w:t>务署创新</w:t>
            </w:r>
            <w:proofErr w:type="gramEnd"/>
            <w:r w:rsidRPr="005D23E9">
              <w:rPr>
                <w:rFonts w:asciiTheme="minorEastAsia" w:hAnsiTheme="minorEastAsia" w:cs="Times New Roman" w:hint="eastAsia"/>
                <w:color w:val="000000"/>
                <w:sz w:val="24"/>
                <w:szCs w:val="21"/>
              </w:rPr>
              <w:t>点及课题研究的采编工作，形成不少于12个主题的原创系列文章。</w:t>
            </w:r>
          </w:p>
          <w:p w14:paraId="7038B30F" w14:textId="28A34E0A" w:rsidR="005D23E9" w:rsidRDefault="005D23E9" w:rsidP="005D23E9">
            <w:pPr>
              <w:adjustRightInd w:val="0"/>
              <w:snapToGrid w:val="0"/>
              <w:spacing w:line="360" w:lineRule="auto"/>
              <w:ind w:firstLineChars="200" w:firstLine="480"/>
              <w:jc w:val="left"/>
              <w:rPr>
                <w:rFonts w:asciiTheme="minorEastAsia" w:hAnsiTheme="minorEastAsia" w:cs="Times New Roman"/>
                <w:color w:val="000000"/>
                <w:sz w:val="24"/>
                <w:szCs w:val="21"/>
              </w:rPr>
            </w:pPr>
            <w:r w:rsidRPr="005D23E9">
              <w:rPr>
                <w:rFonts w:asciiTheme="minorEastAsia" w:hAnsiTheme="minorEastAsia" w:cs="Times New Roman" w:hint="eastAsia"/>
                <w:color w:val="000000"/>
                <w:sz w:val="24"/>
                <w:szCs w:val="21"/>
              </w:rPr>
              <w:t>4.组织召开不少于1次的工</w:t>
            </w:r>
            <w:proofErr w:type="gramStart"/>
            <w:r w:rsidRPr="005D23E9">
              <w:rPr>
                <w:rFonts w:asciiTheme="minorEastAsia" w:hAnsiTheme="minorEastAsia" w:cs="Times New Roman" w:hint="eastAsia"/>
                <w:color w:val="000000"/>
                <w:sz w:val="24"/>
                <w:szCs w:val="21"/>
              </w:rPr>
              <w:t>务</w:t>
            </w:r>
            <w:proofErr w:type="gramEnd"/>
            <w:r w:rsidRPr="005D23E9">
              <w:rPr>
                <w:rFonts w:asciiTheme="minorEastAsia" w:hAnsiTheme="minorEastAsia" w:cs="Times New Roman" w:hint="eastAsia"/>
                <w:color w:val="000000"/>
                <w:sz w:val="24"/>
                <w:szCs w:val="21"/>
              </w:rPr>
              <w:t>系统专业研讨会、讲座或者论坛。</w:t>
            </w:r>
          </w:p>
          <w:p w14:paraId="5D381F94" w14:textId="77777777" w:rsidR="005D23E9" w:rsidRDefault="005D23E9" w:rsidP="005D23E9">
            <w:pPr>
              <w:adjustRightInd w:val="0"/>
              <w:snapToGrid w:val="0"/>
              <w:spacing w:line="360" w:lineRule="auto"/>
              <w:ind w:firstLineChars="200" w:firstLine="480"/>
              <w:jc w:val="left"/>
              <w:rPr>
                <w:rFonts w:asciiTheme="minorEastAsia" w:hAnsiTheme="minorEastAsia" w:cs="Times New Roman" w:hint="eastAsia"/>
                <w:color w:val="000000"/>
                <w:sz w:val="24"/>
                <w:szCs w:val="21"/>
              </w:rPr>
            </w:pPr>
          </w:p>
          <w:p w14:paraId="70215EED" w14:textId="77777777" w:rsidR="001B500D" w:rsidRDefault="002E571A">
            <w:pPr>
              <w:adjustRightInd w:val="0"/>
              <w:snapToGrid w:val="0"/>
              <w:spacing w:line="360" w:lineRule="auto"/>
              <w:ind w:firstLineChars="200" w:firstLine="482"/>
              <w:jc w:val="left"/>
              <w:rPr>
                <w:rFonts w:asciiTheme="minorEastAsia" w:hAnsiTheme="minorEastAsia" w:cs="Times New Roman"/>
                <w:b/>
                <w:bCs/>
                <w:sz w:val="24"/>
                <w:lang w:eastAsia="zh-TW"/>
              </w:rPr>
            </w:pPr>
            <w:r>
              <w:rPr>
                <w:rFonts w:asciiTheme="minorEastAsia" w:hAnsiTheme="minorEastAsia" w:cs="Times New Roman" w:hint="eastAsia"/>
                <w:b/>
                <w:bCs/>
                <w:sz w:val="24"/>
                <w:lang w:eastAsia="zh-TW"/>
              </w:rPr>
              <w:lastRenderedPageBreak/>
              <w:t>3.报价明细：</w:t>
            </w:r>
          </w:p>
          <w:p w14:paraId="4B43A162" w14:textId="77777777" w:rsidR="001B500D" w:rsidRDefault="001B500D">
            <w:pPr>
              <w:adjustRightInd w:val="0"/>
              <w:snapToGrid w:val="0"/>
              <w:spacing w:line="360" w:lineRule="auto"/>
              <w:ind w:firstLineChars="200" w:firstLine="480"/>
              <w:jc w:val="left"/>
              <w:rPr>
                <w:rFonts w:ascii="仿宋" w:eastAsia="PMingLiU" w:hAnsi="仿宋" w:cs="Times New Roman"/>
                <w:b/>
                <w:bCs/>
                <w:sz w:val="24"/>
                <w:lang w:eastAsia="zh-TW"/>
              </w:rPr>
            </w:pPr>
          </w:p>
          <w:p w14:paraId="7C930D08" w14:textId="77777777" w:rsidR="001B500D" w:rsidRDefault="001B500D">
            <w:pPr>
              <w:adjustRightInd w:val="0"/>
              <w:snapToGrid w:val="0"/>
              <w:spacing w:line="360" w:lineRule="auto"/>
              <w:ind w:firstLineChars="200" w:firstLine="480"/>
              <w:jc w:val="left"/>
              <w:rPr>
                <w:rFonts w:ascii="仿宋" w:eastAsia="PMingLiU" w:hAnsi="仿宋" w:cs="Times New Roman"/>
                <w:b/>
                <w:bCs/>
                <w:sz w:val="24"/>
                <w:lang w:eastAsia="zh-TW"/>
              </w:rPr>
            </w:pPr>
          </w:p>
          <w:p w14:paraId="3067E358" w14:textId="77777777" w:rsidR="001B500D" w:rsidRDefault="001B500D">
            <w:pPr>
              <w:adjustRightInd w:val="0"/>
              <w:snapToGrid w:val="0"/>
              <w:spacing w:line="360" w:lineRule="auto"/>
              <w:ind w:firstLineChars="200" w:firstLine="480"/>
              <w:jc w:val="left"/>
              <w:rPr>
                <w:rFonts w:ascii="仿宋" w:eastAsia="PMingLiU" w:hAnsi="仿宋" w:cs="Times New Roman"/>
                <w:b/>
                <w:bCs/>
                <w:sz w:val="24"/>
                <w:lang w:eastAsia="zh-TW"/>
              </w:rPr>
            </w:pPr>
          </w:p>
          <w:p w14:paraId="1C896F21" w14:textId="77777777" w:rsidR="001B500D" w:rsidRDefault="001B500D">
            <w:pPr>
              <w:spacing w:line="360" w:lineRule="auto"/>
              <w:ind w:rightChars="-12" w:right="-25" w:firstLineChars="200" w:firstLine="480"/>
              <w:rPr>
                <w:rFonts w:ascii="仿宋_GB2312" w:eastAsia="仿宋_GB2312" w:hAnsi="仿宋_GB2312" w:cs="仿宋_GB2312"/>
                <w:bCs/>
                <w:sz w:val="24"/>
              </w:rPr>
            </w:pPr>
          </w:p>
        </w:tc>
      </w:tr>
    </w:tbl>
    <w:p w14:paraId="3E6AE435" w14:textId="77777777" w:rsidR="001B500D" w:rsidRDefault="002E571A">
      <w:pPr>
        <w:rPr>
          <w:rFonts w:ascii="宋体" w:hAnsi="宋体"/>
          <w:bCs/>
          <w:sz w:val="28"/>
          <w:szCs w:val="28"/>
        </w:rPr>
      </w:pPr>
      <w:r>
        <w:rPr>
          <w:rFonts w:ascii="宋体" w:hAnsi="宋体" w:hint="eastAsia"/>
          <w:bCs/>
          <w:sz w:val="28"/>
          <w:szCs w:val="28"/>
        </w:rPr>
        <w:lastRenderedPageBreak/>
        <w:t xml:space="preserve">投标人法定代表签名：           </w:t>
      </w:r>
    </w:p>
    <w:p w14:paraId="25C187CB" w14:textId="77777777" w:rsidR="001B500D" w:rsidRDefault="001B500D">
      <w:pPr>
        <w:rPr>
          <w:rFonts w:ascii="宋体" w:hAnsi="宋体"/>
          <w:bCs/>
          <w:sz w:val="28"/>
          <w:szCs w:val="28"/>
        </w:rPr>
      </w:pPr>
    </w:p>
    <w:p w14:paraId="0C83359D" w14:textId="77777777" w:rsidR="001B500D" w:rsidRDefault="001B500D">
      <w:pPr>
        <w:rPr>
          <w:rFonts w:ascii="宋体" w:hAnsi="宋体"/>
          <w:bCs/>
          <w:sz w:val="28"/>
          <w:szCs w:val="28"/>
        </w:rPr>
      </w:pPr>
    </w:p>
    <w:p w14:paraId="20AC8AB9" w14:textId="77777777" w:rsidR="001B500D" w:rsidRDefault="002E571A">
      <w:pPr>
        <w:rPr>
          <w:rFonts w:ascii="宋体" w:hAnsi="宋体"/>
          <w:bCs/>
          <w:sz w:val="28"/>
          <w:szCs w:val="28"/>
        </w:rPr>
      </w:pPr>
      <w:r>
        <w:rPr>
          <w:rFonts w:ascii="宋体" w:hAnsi="宋体" w:hint="eastAsia"/>
          <w:bCs/>
          <w:sz w:val="28"/>
          <w:szCs w:val="28"/>
        </w:rPr>
        <w:t>投标单位署名并盖章：</w:t>
      </w:r>
    </w:p>
    <w:p w14:paraId="1652A803" w14:textId="77777777" w:rsidR="001B500D" w:rsidRDefault="001B500D">
      <w:pPr>
        <w:ind w:firstLineChars="1700" w:firstLine="4760"/>
        <w:rPr>
          <w:rFonts w:ascii="宋体" w:hAnsi="宋体"/>
          <w:bCs/>
          <w:sz w:val="28"/>
          <w:szCs w:val="28"/>
        </w:rPr>
      </w:pPr>
    </w:p>
    <w:p w14:paraId="7C043588" w14:textId="77777777" w:rsidR="001B500D" w:rsidRDefault="001B500D">
      <w:pPr>
        <w:ind w:firstLineChars="1700" w:firstLine="4760"/>
        <w:rPr>
          <w:rFonts w:ascii="宋体" w:hAnsi="宋体"/>
          <w:bCs/>
          <w:sz w:val="28"/>
          <w:szCs w:val="28"/>
        </w:rPr>
      </w:pPr>
    </w:p>
    <w:p w14:paraId="48869652" w14:textId="77777777" w:rsidR="001B500D" w:rsidRDefault="001B500D">
      <w:pPr>
        <w:ind w:firstLineChars="1700" w:firstLine="4760"/>
        <w:rPr>
          <w:rFonts w:ascii="宋体" w:hAnsi="宋体"/>
          <w:bCs/>
          <w:sz w:val="28"/>
          <w:szCs w:val="28"/>
        </w:rPr>
      </w:pPr>
    </w:p>
    <w:p w14:paraId="6E41A1A0" w14:textId="77777777" w:rsidR="001B500D" w:rsidRDefault="002E571A">
      <w:pPr>
        <w:ind w:firstLineChars="1700" w:firstLine="4760"/>
        <w:rPr>
          <w:rFonts w:ascii="宋体" w:hAnsi="宋体"/>
          <w:bCs/>
          <w:sz w:val="28"/>
          <w:szCs w:val="28"/>
        </w:rPr>
      </w:pPr>
      <w:r>
        <w:rPr>
          <w:rFonts w:ascii="宋体" w:hAnsi="宋体" w:hint="eastAsia"/>
          <w:bCs/>
          <w:sz w:val="28"/>
          <w:szCs w:val="28"/>
        </w:rPr>
        <w:t>日期：   年    月   日</w:t>
      </w:r>
    </w:p>
    <w:p w14:paraId="66E26F28" w14:textId="77777777" w:rsidR="001B500D" w:rsidRDefault="001B500D">
      <w:pPr>
        <w:ind w:firstLineChars="1700" w:firstLine="4760"/>
        <w:rPr>
          <w:rFonts w:ascii="宋体" w:hAnsi="宋体"/>
          <w:bCs/>
          <w:sz w:val="28"/>
          <w:szCs w:val="28"/>
        </w:rPr>
      </w:pPr>
    </w:p>
    <w:p w14:paraId="17CF5170" w14:textId="77777777" w:rsidR="001B500D" w:rsidRDefault="001B500D">
      <w:pPr>
        <w:ind w:firstLineChars="1700" w:firstLine="4760"/>
        <w:rPr>
          <w:rFonts w:ascii="宋体" w:hAnsi="宋体"/>
          <w:bCs/>
          <w:sz w:val="28"/>
          <w:szCs w:val="28"/>
        </w:rPr>
      </w:pPr>
    </w:p>
    <w:p w14:paraId="0773EB7D" w14:textId="77777777" w:rsidR="001B500D" w:rsidRDefault="001B500D">
      <w:pPr>
        <w:ind w:firstLineChars="1700" w:firstLine="4760"/>
        <w:rPr>
          <w:rFonts w:ascii="宋体" w:hAnsi="宋体"/>
          <w:bCs/>
          <w:sz w:val="28"/>
          <w:szCs w:val="28"/>
        </w:rPr>
      </w:pPr>
    </w:p>
    <w:p w14:paraId="051DDDED" w14:textId="77777777" w:rsidR="001B500D" w:rsidRDefault="002E571A">
      <w:pPr>
        <w:rPr>
          <w:rFonts w:ascii="宋体" w:hAnsi="宋体"/>
          <w:bCs/>
          <w:sz w:val="28"/>
          <w:szCs w:val="28"/>
        </w:rPr>
      </w:pPr>
      <w:r>
        <w:rPr>
          <w:rFonts w:ascii="宋体" w:hAnsi="宋体"/>
          <w:bCs/>
          <w:sz w:val="28"/>
          <w:szCs w:val="28"/>
        </w:rPr>
        <w:br w:type="page"/>
      </w:r>
    </w:p>
    <w:p w14:paraId="65D77375" w14:textId="145C7148" w:rsidR="001B500D" w:rsidRDefault="002E571A">
      <w:pPr>
        <w:rPr>
          <w:rFonts w:ascii="黑体" w:eastAsia="黑体" w:hAnsi="黑体" w:cs="黑体"/>
          <w:bCs/>
          <w:sz w:val="34"/>
          <w:szCs w:val="34"/>
        </w:rPr>
      </w:pPr>
      <w:r>
        <w:rPr>
          <w:rFonts w:ascii="黑体" w:eastAsia="黑体" w:hAnsi="黑体" w:cs="黑体" w:hint="eastAsia"/>
          <w:bCs/>
          <w:sz w:val="34"/>
          <w:szCs w:val="34"/>
        </w:rPr>
        <w:lastRenderedPageBreak/>
        <w:t>附件</w:t>
      </w:r>
      <w:r w:rsidR="00340C4C">
        <w:rPr>
          <w:rFonts w:ascii="黑体" w:eastAsia="黑体" w:hAnsi="黑体" w:cs="黑体"/>
          <w:bCs/>
          <w:sz w:val="34"/>
          <w:szCs w:val="34"/>
        </w:rPr>
        <w:t>1</w:t>
      </w:r>
      <w:r w:rsidR="00505E94">
        <w:rPr>
          <w:rFonts w:ascii="黑体" w:eastAsia="黑体" w:hAnsi="黑体" w:cs="黑体"/>
          <w:bCs/>
          <w:sz w:val="34"/>
          <w:szCs w:val="34"/>
        </w:rPr>
        <w:t>-</w:t>
      </w:r>
      <w:r>
        <w:rPr>
          <w:rFonts w:ascii="黑体" w:eastAsia="黑体" w:hAnsi="黑体" w:cs="黑体" w:hint="eastAsia"/>
          <w:bCs/>
          <w:sz w:val="34"/>
          <w:szCs w:val="34"/>
        </w:rPr>
        <w:t>3</w:t>
      </w:r>
    </w:p>
    <w:p w14:paraId="15754FB6" w14:textId="77777777" w:rsidR="001B500D" w:rsidRDefault="002E571A">
      <w:pPr>
        <w:pStyle w:val="1"/>
        <w:spacing w:beforeAutospacing="0" w:afterAutospacing="0"/>
        <w:jc w:val="center"/>
        <w:rPr>
          <w:rFonts w:eastAsiaTheme="minorEastAsia" w:cstheme="minorBidi" w:hint="default"/>
          <w:b w:val="0"/>
          <w:bCs/>
          <w:kern w:val="2"/>
          <w:sz w:val="32"/>
          <w:szCs w:val="32"/>
        </w:rPr>
      </w:pPr>
      <w:r>
        <w:rPr>
          <w:rFonts w:eastAsiaTheme="minorEastAsia" w:cstheme="minorBidi"/>
          <w:b w:val="0"/>
          <w:bCs/>
          <w:kern w:val="2"/>
          <w:sz w:val="32"/>
          <w:szCs w:val="32"/>
        </w:rPr>
        <w:t>法定代表人证明书</w:t>
      </w:r>
    </w:p>
    <w:p w14:paraId="507FA46D" w14:textId="77777777" w:rsidR="001B500D" w:rsidRDefault="002E571A">
      <w:pPr>
        <w:pStyle w:val="1"/>
        <w:rPr>
          <w:rFonts w:ascii="仿宋" w:eastAsia="仿宋" w:hAnsi="仿宋" w:hint="default"/>
          <w:b w:val="0"/>
          <w:bCs/>
          <w:color w:val="000000"/>
          <w:sz w:val="28"/>
          <w:szCs w:val="28"/>
        </w:rPr>
      </w:pPr>
      <w:r>
        <w:rPr>
          <w:rFonts w:ascii="仿宋" w:eastAsia="仿宋" w:hAnsi="仿宋"/>
          <w:b w:val="0"/>
          <w:bCs/>
          <w:color w:val="000000"/>
          <w:sz w:val="28"/>
          <w:szCs w:val="28"/>
        </w:rPr>
        <w:t>（</w:t>
      </w:r>
      <w:bookmarkStart w:id="1" w:name="OLE_LINK9"/>
      <w:r>
        <w:rPr>
          <w:rFonts w:ascii="仿宋" w:eastAsia="仿宋" w:hAnsi="仿宋"/>
          <w:b w:val="0"/>
          <w:bCs/>
          <w:color w:val="000000"/>
          <w:sz w:val="28"/>
          <w:szCs w:val="28"/>
        </w:rPr>
        <w:t>投标承诺书由法定代表人授权委托人签字的还需提供委托授权书，格式自拟，加盖公章</w:t>
      </w:r>
      <w:bookmarkEnd w:id="1"/>
      <w:r>
        <w:rPr>
          <w:rFonts w:ascii="仿宋" w:eastAsia="仿宋" w:hAnsi="仿宋"/>
          <w:b w:val="0"/>
          <w:bCs/>
          <w:color w:val="000000"/>
          <w:sz w:val="28"/>
          <w:szCs w:val="28"/>
        </w:rPr>
        <w:t>）</w:t>
      </w:r>
    </w:p>
    <w:p w14:paraId="4BD3C2FD" w14:textId="77777777" w:rsidR="001B500D" w:rsidRDefault="001B500D"/>
    <w:p w14:paraId="15EC3223" w14:textId="77777777" w:rsidR="001B500D" w:rsidRDefault="001B500D"/>
    <w:p w14:paraId="214C3478" w14:textId="77777777" w:rsidR="001B500D" w:rsidRDefault="001B500D"/>
    <w:p w14:paraId="0385AB93" w14:textId="77777777" w:rsidR="001B500D" w:rsidRDefault="001B500D"/>
    <w:p w14:paraId="3A13E0EC" w14:textId="77777777" w:rsidR="001B500D" w:rsidRDefault="001B500D"/>
    <w:p w14:paraId="27A89241" w14:textId="77777777" w:rsidR="001B500D" w:rsidRDefault="001B500D"/>
    <w:p w14:paraId="08FF9D43" w14:textId="77777777" w:rsidR="001B500D" w:rsidRDefault="001B500D"/>
    <w:p w14:paraId="5140B80E" w14:textId="77777777" w:rsidR="001B500D" w:rsidRDefault="001B500D"/>
    <w:p w14:paraId="3AE1CB13" w14:textId="77777777" w:rsidR="001B500D" w:rsidRDefault="001B500D"/>
    <w:p w14:paraId="03387784" w14:textId="77777777" w:rsidR="001B500D" w:rsidRDefault="001B500D"/>
    <w:p w14:paraId="284DADBD" w14:textId="77777777" w:rsidR="001B500D" w:rsidRDefault="001B500D"/>
    <w:p w14:paraId="470EFAA3" w14:textId="77777777" w:rsidR="001B500D" w:rsidRDefault="001B500D"/>
    <w:p w14:paraId="24B21AEE" w14:textId="77777777" w:rsidR="001B500D" w:rsidRDefault="001B500D"/>
    <w:p w14:paraId="5FBFDC86" w14:textId="77777777" w:rsidR="001B500D" w:rsidRDefault="001B500D"/>
    <w:p w14:paraId="5E7BE622" w14:textId="77777777" w:rsidR="001B500D" w:rsidRDefault="001B500D"/>
    <w:p w14:paraId="52387DF1" w14:textId="77777777" w:rsidR="001B500D" w:rsidRDefault="001B500D"/>
    <w:p w14:paraId="5C446D5A" w14:textId="77777777" w:rsidR="001B500D" w:rsidRDefault="001B500D"/>
    <w:p w14:paraId="4823F7A0" w14:textId="77777777" w:rsidR="001B500D" w:rsidRDefault="001B500D"/>
    <w:p w14:paraId="26DF9E7A" w14:textId="77777777" w:rsidR="001B500D" w:rsidRDefault="001B500D"/>
    <w:p w14:paraId="6BCF70A1" w14:textId="77777777" w:rsidR="001B500D" w:rsidRDefault="001B500D"/>
    <w:p w14:paraId="1020C72E" w14:textId="77777777" w:rsidR="001B500D" w:rsidRDefault="001B500D"/>
    <w:p w14:paraId="5485D865" w14:textId="77777777" w:rsidR="001B500D" w:rsidRDefault="001B500D"/>
    <w:p w14:paraId="2DCB8CBC" w14:textId="77777777" w:rsidR="001B500D" w:rsidRDefault="001B500D"/>
    <w:p w14:paraId="74E2CD4E" w14:textId="77777777" w:rsidR="001B500D" w:rsidRDefault="001B500D"/>
    <w:p w14:paraId="3BEB0E57" w14:textId="77777777" w:rsidR="001B500D" w:rsidRDefault="001B500D"/>
    <w:p w14:paraId="4391F3C0" w14:textId="77777777" w:rsidR="001B500D" w:rsidRDefault="001B500D"/>
    <w:p w14:paraId="5140E5EA" w14:textId="77777777" w:rsidR="001B500D" w:rsidRDefault="001B500D"/>
    <w:p w14:paraId="41C121B1" w14:textId="77777777" w:rsidR="001B500D" w:rsidRDefault="001B500D"/>
    <w:p w14:paraId="29365B6B" w14:textId="77777777" w:rsidR="001B500D" w:rsidRDefault="001B500D"/>
    <w:p w14:paraId="255DE2BA" w14:textId="77777777" w:rsidR="001B500D" w:rsidRDefault="001B500D"/>
    <w:p w14:paraId="1DCFBEA8" w14:textId="77777777" w:rsidR="001B500D" w:rsidRDefault="001B500D"/>
    <w:p w14:paraId="45D1F8A4" w14:textId="77777777" w:rsidR="001B500D" w:rsidRDefault="001B500D"/>
    <w:p w14:paraId="233C7B9B" w14:textId="77777777" w:rsidR="001B500D" w:rsidRDefault="001B500D"/>
    <w:p w14:paraId="625E9C7C" w14:textId="77777777" w:rsidR="001B500D" w:rsidRDefault="001B500D"/>
    <w:p w14:paraId="62A61D35" w14:textId="3E44893D" w:rsidR="001B500D" w:rsidRDefault="002E571A">
      <w:pPr>
        <w:pStyle w:val="00"/>
        <w:rPr>
          <w:rFonts w:ascii="黑体" w:eastAsia="黑体" w:hAnsi="黑体" w:cs="黑体"/>
          <w:spacing w:val="0"/>
          <w:sz w:val="34"/>
          <w:szCs w:val="34"/>
        </w:rPr>
      </w:pPr>
      <w:r>
        <w:rPr>
          <w:rFonts w:ascii="黑体" w:eastAsia="黑体" w:hAnsi="黑体" w:cs="黑体" w:hint="eastAsia"/>
          <w:spacing w:val="0"/>
          <w:sz w:val="34"/>
          <w:szCs w:val="34"/>
        </w:rPr>
        <w:lastRenderedPageBreak/>
        <w:t>附件</w:t>
      </w:r>
      <w:r w:rsidR="00340C4C">
        <w:rPr>
          <w:rFonts w:ascii="黑体" w:eastAsia="黑体" w:hAnsi="黑体" w:cs="黑体"/>
          <w:spacing w:val="0"/>
          <w:sz w:val="34"/>
          <w:szCs w:val="34"/>
        </w:rPr>
        <w:t>1</w:t>
      </w:r>
      <w:r w:rsidR="00505E94">
        <w:rPr>
          <w:rFonts w:ascii="黑体" w:eastAsia="黑体" w:hAnsi="黑体" w:cs="黑体"/>
          <w:spacing w:val="0"/>
          <w:sz w:val="34"/>
          <w:szCs w:val="34"/>
        </w:rPr>
        <w:t>-</w:t>
      </w:r>
      <w:r>
        <w:rPr>
          <w:rFonts w:ascii="黑体" w:eastAsia="黑体" w:hAnsi="黑体" w:cs="黑体" w:hint="eastAsia"/>
          <w:spacing w:val="0"/>
          <w:sz w:val="34"/>
          <w:szCs w:val="34"/>
        </w:rPr>
        <w:t>4</w:t>
      </w:r>
    </w:p>
    <w:p w14:paraId="19BB6421" w14:textId="77777777" w:rsidR="001B500D" w:rsidRDefault="001B500D">
      <w:pPr>
        <w:pStyle w:val="00"/>
        <w:rPr>
          <w:rFonts w:ascii="黑体" w:eastAsia="黑体" w:hAnsi="黑体" w:cs="黑体"/>
          <w:spacing w:val="0"/>
          <w:sz w:val="34"/>
          <w:szCs w:val="34"/>
        </w:rPr>
      </w:pPr>
    </w:p>
    <w:p w14:paraId="44FD12B7" w14:textId="77777777" w:rsidR="001B500D" w:rsidRDefault="002E571A">
      <w:pPr>
        <w:pStyle w:val="00"/>
        <w:jc w:val="center"/>
        <w:rPr>
          <w:rFonts w:ascii="仿宋" w:eastAsia="仿宋" w:hAnsi="仿宋"/>
          <w:b/>
          <w:bCs w:val="0"/>
          <w:color w:val="000000"/>
          <w:spacing w:val="0"/>
          <w:sz w:val="32"/>
          <w:szCs w:val="32"/>
        </w:rPr>
      </w:pPr>
      <w:r>
        <w:rPr>
          <w:rFonts w:cstheme="minorBidi" w:hint="eastAsia"/>
          <w:spacing w:val="0"/>
          <w:sz w:val="32"/>
          <w:szCs w:val="32"/>
        </w:rPr>
        <w:t>营业执照</w:t>
      </w:r>
    </w:p>
    <w:p w14:paraId="3BC3D052" w14:textId="77777777" w:rsidR="001B500D" w:rsidRDefault="002E571A">
      <w:pPr>
        <w:pStyle w:val="00"/>
        <w:jc w:val="center"/>
        <w:rPr>
          <w:rFonts w:ascii="仿宋" w:eastAsia="仿宋" w:hAnsi="仿宋"/>
          <w:color w:val="000000"/>
          <w:spacing w:val="0"/>
          <w:sz w:val="28"/>
          <w:szCs w:val="28"/>
        </w:rPr>
      </w:pPr>
      <w:r>
        <w:rPr>
          <w:rFonts w:ascii="仿宋" w:eastAsia="仿宋" w:hAnsi="仿宋" w:hint="eastAsia"/>
          <w:color w:val="000000"/>
          <w:spacing w:val="0"/>
          <w:sz w:val="28"/>
          <w:szCs w:val="28"/>
        </w:rPr>
        <w:t>（格式自拟，加盖公章）</w:t>
      </w:r>
    </w:p>
    <w:p w14:paraId="621BAB76" w14:textId="77777777" w:rsidR="001B500D" w:rsidRDefault="001B500D">
      <w:pPr>
        <w:pStyle w:val="00"/>
        <w:ind w:firstLineChars="200" w:firstLine="560"/>
        <w:jc w:val="center"/>
        <w:rPr>
          <w:rFonts w:ascii="仿宋" w:eastAsia="仿宋" w:hAnsi="仿宋"/>
          <w:color w:val="000000"/>
          <w:spacing w:val="0"/>
          <w:sz w:val="28"/>
          <w:szCs w:val="28"/>
        </w:rPr>
      </w:pPr>
    </w:p>
    <w:p w14:paraId="5A8DA741" w14:textId="77777777" w:rsidR="001B500D" w:rsidRDefault="001B500D">
      <w:pPr>
        <w:pStyle w:val="00"/>
        <w:ind w:firstLineChars="200" w:firstLine="560"/>
        <w:jc w:val="center"/>
        <w:rPr>
          <w:rFonts w:ascii="仿宋" w:eastAsia="仿宋" w:hAnsi="仿宋"/>
          <w:color w:val="000000"/>
          <w:spacing w:val="0"/>
          <w:sz w:val="28"/>
          <w:szCs w:val="28"/>
        </w:rPr>
      </w:pPr>
    </w:p>
    <w:p w14:paraId="07565D35" w14:textId="77777777" w:rsidR="001B500D" w:rsidRDefault="001B500D">
      <w:pPr>
        <w:pStyle w:val="00"/>
        <w:ind w:firstLineChars="200" w:firstLine="560"/>
        <w:jc w:val="center"/>
        <w:rPr>
          <w:rFonts w:ascii="仿宋" w:eastAsia="仿宋" w:hAnsi="仿宋"/>
          <w:color w:val="000000"/>
          <w:spacing w:val="0"/>
          <w:sz w:val="28"/>
          <w:szCs w:val="28"/>
        </w:rPr>
      </w:pPr>
    </w:p>
    <w:p w14:paraId="17425FA5" w14:textId="77777777" w:rsidR="001B500D" w:rsidRDefault="001B500D">
      <w:pPr>
        <w:pStyle w:val="00"/>
        <w:ind w:firstLineChars="200" w:firstLine="643"/>
        <w:rPr>
          <w:rFonts w:ascii="仿宋" w:eastAsia="仿宋" w:hAnsi="仿宋"/>
          <w:b/>
          <w:bCs w:val="0"/>
          <w:color w:val="000000"/>
          <w:spacing w:val="0"/>
          <w:sz w:val="32"/>
          <w:szCs w:val="32"/>
        </w:rPr>
      </w:pPr>
    </w:p>
    <w:p w14:paraId="685C08EB" w14:textId="77777777" w:rsidR="001B500D" w:rsidRDefault="001B500D">
      <w:pPr>
        <w:pStyle w:val="00"/>
        <w:ind w:firstLineChars="200" w:firstLine="643"/>
        <w:rPr>
          <w:rFonts w:ascii="仿宋" w:eastAsia="仿宋" w:hAnsi="仿宋"/>
          <w:b/>
          <w:bCs w:val="0"/>
          <w:color w:val="000000"/>
          <w:spacing w:val="0"/>
          <w:sz w:val="32"/>
          <w:szCs w:val="32"/>
        </w:rPr>
      </w:pPr>
    </w:p>
    <w:p w14:paraId="2DCF0041" w14:textId="77777777" w:rsidR="001B500D" w:rsidRDefault="001B500D">
      <w:pPr>
        <w:pStyle w:val="00"/>
        <w:ind w:firstLineChars="200" w:firstLine="643"/>
        <w:rPr>
          <w:rFonts w:ascii="仿宋" w:eastAsia="仿宋" w:hAnsi="仿宋"/>
          <w:b/>
          <w:bCs w:val="0"/>
          <w:color w:val="000000"/>
          <w:spacing w:val="0"/>
          <w:sz w:val="32"/>
          <w:szCs w:val="32"/>
        </w:rPr>
      </w:pPr>
    </w:p>
    <w:p w14:paraId="79499221" w14:textId="77777777" w:rsidR="001B500D" w:rsidRDefault="001B500D">
      <w:pPr>
        <w:pStyle w:val="00"/>
        <w:ind w:firstLineChars="200" w:firstLine="643"/>
        <w:rPr>
          <w:rFonts w:ascii="仿宋" w:eastAsia="仿宋" w:hAnsi="仿宋"/>
          <w:b/>
          <w:bCs w:val="0"/>
          <w:color w:val="000000"/>
          <w:spacing w:val="0"/>
          <w:sz w:val="32"/>
          <w:szCs w:val="32"/>
        </w:rPr>
      </w:pPr>
    </w:p>
    <w:p w14:paraId="1677F7FF" w14:textId="77777777" w:rsidR="001B500D" w:rsidRDefault="001B500D">
      <w:pPr>
        <w:pStyle w:val="00"/>
        <w:ind w:firstLineChars="200" w:firstLine="643"/>
        <w:rPr>
          <w:rFonts w:ascii="仿宋" w:eastAsia="仿宋" w:hAnsi="仿宋"/>
          <w:b/>
          <w:bCs w:val="0"/>
          <w:color w:val="000000"/>
          <w:spacing w:val="0"/>
          <w:sz w:val="32"/>
          <w:szCs w:val="32"/>
        </w:rPr>
      </w:pPr>
    </w:p>
    <w:p w14:paraId="1371BCCB" w14:textId="77777777" w:rsidR="001B500D" w:rsidRDefault="001B500D">
      <w:pPr>
        <w:pStyle w:val="00"/>
        <w:ind w:firstLineChars="200" w:firstLine="643"/>
        <w:rPr>
          <w:rFonts w:ascii="仿宋" w:eastAsia="仿宋" w:hAnsi="仿宋"/>
          <w:b/>
          <w:bCs w:val="0"/>
          <w:color w:val="000000"/>
          <w:spacing w:val="0"/>
          <w:sz w:val="32"/>
          <w:szCs w:val="32"/>
        </w:rPr>
      </w:pPr>
    </w:p>
    <w:p w14:paraId="0D647258" w14:textId="77777777" w:rsidR="001B500D" w:rsidRDefault="001B500D">
      <w:pPr>
        <w:pStyle w:val="00"/>
        <w:ind w:firstLineChars="200" w:firstLine="643"/>
        <w:rPr>
          <w:rFonts w:ascii="仿宋" w:eastAsia="仿宋" w:hAnsi="仿宋"/>
          <w:b/>
          <w:bCs w:val="0"/>
          <w:color w:val="000000"/>
          <w:spacing w:val="0"/>
          <w:sz w:val="32"/>
          <w:szCs w:val="32"/>
        </w:rPr>
      </w:pPr>
    </w:p>
    <w:p w14:paraId="61834F17" w14:textId="77777777" w:rsidR="001B500D" w:rsidRDefault="001B500D">
      <w:pPr>
        <w:pStyle w:val="00"/>
        <w:rPr>
          <w:rFonts w:ascii="仿宋" w:eastAsia="仿宋" w:hAnsi="仿宋"/>
          <w:b/>
          <w:bCs w:val="0"/>
          <w:color w:val="000000"/>
          <w:spacing w:val="0"/>
          <w:sz w:val="32"/>
          <w:szCs w:val="32"/>
        </w:rPr>
      </w:pPr>
    </w:p>
    <w:p w14:paraId="057E1D3F" w14:textId="77777777" w:rsidR="001B500D" w:rsidRDefault="001B500D">
      <w:pPr>
        <w:pStyle w:val="00"/>
        <w:rPr>
          <w:rFonts w:ascii="仿宋" w:eastAsia="仿宋" w:hAnsi="仿宋"/>
          <w:b/>
          <w:bCs w:val="0"/>
          <w:color w:val="000000"/>
          <w:spacing w:val="0"/>
          <w:sz w:val="32"/>
          <w:szCs w:val="32"/>
        </w:rPr>
      </w:pPr>
    </w:p>
    <w:p w14:paraId="52349EFA" w14:textId="77777777" w:rsidR="001B500D" w:rsidRDefault="001B500D">
      <w:pPr>
        <w:pStyle w:val="00"/>
        <w:rPr>
          <w:rFonts w:ascii="仿宋" w:eastAsia="仿宋" w:hAnsi="仿宋"/>
          <w:b/>
          <w:bCs w:val="0"/>
          <w:color w:val="000000"/>
          <w:spacing w:val="0"/>
          <w:sz w:val="32"/>
          <w:szCs w:val="32"/>
        </w:rPr>
      </w:pPr>
    </w:p>
    <w:p w14:paraId="47C3B34A" w14:textId="77777777" w:rsidR="001B500D" w:rsidRDefault="001B500D">
      <w:pPr>
        <w:pStyle w:val="00"/>
        <w:rPr>
          <w:rFonts w:ascii="仿宋" w:eastAsia="仿宋" w:hAnsi="仿宋"/>
          <w:b/>
          <w:bCs w:val="0"/>
          <w:color w:val="000000"/>
          <w:spacing w:val="0"/>
          <w:sz w:val="32"/>
          <w:szCs w:val="32"/>
        </w:rPr>
      </w:pPr>
    </w:p>
    <w:p w14:paraId="39C1E8E3" w14:textId="77777777" w:rsidR="001B500D" w:rsidRDefault="001B500D">
      <w:pPr>
        <w:pStyle w:val="00"/>
        <w:rPr>
          <w:rFonts w:ascii="仿宋" w:eastAsia="仿宋" w:hAnsi="仿宋"/>
          <w:b/>
          <w:bCs w:val="0"/>
          <w:color w:val="000000"/>
          <w:spacing w:val="0"/>
          <w:sz w:val="32"/>
          <w:szCs w:val="32"/>
        </w:rPr>
      </w:pPr>
    </w:p>
    <w:p w14:paraId="5F101F7C" w14:textId="77777777" w:rsidR="001B500D" w:rsidRDefault="001B500D">
      <w:pPr>
        <w:pStyle w:val="00"/>
        <w:rPr>
          <w:rFonts w:ascii="仿宋" w:eastAsia="仿宋" w:hAnsi="仿宋"/>
          <w:b/>
          <w:bCs w:val="0"/>
          <w:color w:val="000000"/>
          <w:spacing w:val="0"/>
          <w:sz w:val="32"/>
          <w:szCs w:val="32"/>
        </w:rPr>
      </w:pPr>
    </w:p>
    <w:p w14:paraId="0894BBC8" w14:textId="77777777" w:rsidR="001B500D" w:rsidRDefault="001B500D">
      <w:pPr>
        <w:pStyle w:val="00"/>
        <w:rPr>
          <w:rFonts w:ascii="仿宋" w:eastAsia="仿宋" w:hAnsi="仿宋"/>
          <w:b/>
          <w:bCs w:val="0"/>
          <w:color w:val="000000"/>
          <w:spacing w:val="0"/>
          <w:sz w:val="32"/>
          <w:szCs w:val="32"/>
        </w:rPr>
      </w:pPr>
    </w:p>
    <w:p w14:paraId="4CF49211" w14:textId="77777777" w:rsidR="001B500D" w:rsidRDefault="001B500D">
      <w:pPr>
        <w:pStyle w:val="00"/>
        <w:rPr>
          <w:rFonts w:ascii="仿宋" w:eastAsia="仿宋" w:hAnsi="仿宋"/>
          <w:b/>
          <w:bCs w:val="0"/>
          <w:color w:val="000000"/>
          <w:spacing w:val="0"/>
          <w:sz w:val="32"/>
          <w:szCs w:val="32"/>
        </w:rPr>
      </w:pPr>
    </w:p>
    <w:p w14:paraId="5D9468AC" w14:textId="77777777" w:rsidR="001B500D" w:rsidRDefault="001B500D">
      <w:pPr>
        <w:pStyle w:val="00"/>
        <w:tabs>
          <w:tab w:val="left" w:pos="1383"/>
          <w:tab w:val="center" w:pos="4462"/>
        </w:tabs>
        <w:ind w:firstLineChars="200" w:firstLine="618"/>
        <w:jc w:val="left"/>
        <w:rPr>
          <w:rFonts w:ascii="仿宋" w:eastAsia="仿宋" w:hAnsi="仿宋" w:cs="仿宋_GB2312"/>
          <w:b/>
          <w:bCs w:val="0"/>
          <w:color w:val="000000"/>
          <w:sz w:val="32"/>
          <w:szCs w:val="32"/>
        </w:rPr>
        <w:sectPr w:rsidR="001B500D" w:rsidSect="003F7245">
          <w:footerReference w:type="default" r:id="rId7"/>
          <w:pgSz w:w="11906" w:h="16838"/>
          <w:pgMar w:top="1440" w:right="1800" w:bottom="1440" w:left="1800" w:header="851" w:footer="992" w:gutter="0"/>
          <w:pgNumType w:start="1"/>
          <w:cols w:space="720"/>
          <w:docGrid w:type="lines" w:linePitch="312"/>
        </w:sectPr>
      </w:pPr>
    </w:p>
    <w:p w14:paraId="218067CD" w14:textId="5811B13A" w:rsidR="001B500D" w:rsidRPr="00505E94" w:rsidRDefault="002E571A">
      <w:pPr>
        <w:pStyle w:val="00"/>
        <w:rPr>
          <w:rFonts w:ascii="黑体" w:eastAsia="黑体" w:hAnsi="黑体" w:cs="黑体"/>
          <w:spacing w:val="0"/>
          <w:sz w:val="34"/>
          <w:szCs w:val="34"/>
        </w:rPr>
      </w:pPr>
      <w:r w:rsidRPr="00505E94">
        <w:rPr>
          <w:rFonts w:ascii="黑体" w:eastAsia="黑体" w:hAnsi="黑体" w:cs="黑体" w:hint="eastAsia"/>
          <w:spacing w:val="0"/>
          <w:sz w:val="34"/>
          <w:szCs w:val="34"/>
        </w:rPr>
        <w:lastRenderedPageBreak/>
        <w:t>附件</w:t>
      </w:r>
      <w:r w:rsidR="00340C4C">
        <w:rPr>
          <w:rFonts w:ascii="黑体" w:eastAsia="黑体" w:hAnsi="黑体" w:cs="黑体"/>
          <w:spacing w:val="0"/>
          <w:sz w:val="34"/>
          <w:szCs w:val="34"/>
        </w:rPr>
        <w:t>1</w:t>
      </w:r>
      <w:r w:rsidR="00505E94" w:rsidRPr="00505E94">
        <w:rPr>
          <w:rFonts w:ascii="黑体" w:eastAsia="黑体" w:hAnsi="黑体" w:cs="黑体"/>
          <w:spacing w:val="0"/>
          <w:sz w:val="34"/>
          <w:szCs w:val="34"/>
        </w:rPr>
        <w:t>-</w:t>
      </w:r>
      <w:r w:rsidRPr="00505E94">
        <w:rPr>
          <w:rFonts w:ascii="黑体" w:eastAsia="黑体" w:hAnsi="黑体" w:cs="黑体"/>
          <w:spacing w:val="0"/>
          <w:sz w:val="34"/>
          <w:szCs w:val="34"/>
        </w:rPr>
        <w:t>5</w:t>
      </w:r>
    </w:p>
    <w:p w14:paraId="561AEABA" w14:textId="77777777" w:rsidR="001B500D" w:rsidRDefault="002E571A">
      <w:pPr>
        <w:pStyle w:val="00"/>
        <w:jc w:val="center"/>
        <w:rPr>
          <w:rFonts w:cstheme="minorBidi"/>
          <w:spacing w:val="0"/>
          <w:sz w:val="32"/>
          <w:szCs w:val="32"/>
        </w:rPr>
      </w:pPr>
      <w:r>
        <w:rPr>
          <w:rFonts w:cstheme="minorBidi" w:hint="eastAsia"/>
          <w:spacing w:val="0"/>
          <w:sz w:val="32"/>
          <w:szCs w:val="32"/>
        </w:rPr>
        <w:t>投标人同类项目情况业绩一览表</w:t>
      </w:r>
    </w:p>
    <w:p w14:paraId="61ABD7CE" w14:textId="77777777" w:rsidR="001B500D" w:rsidRDefault="002E571A">
      <w:pPr>
        <w:pStyle w:val="00"/>
        <w:rPr>
          <w:rFonts w:ascii="仿宋" w:eastAsia="仿宋" w:hAnsi="仿宋"/>
          <w:b/>
          <w:bCs w:val="0"/>
          <w:color w:val="000000"/>
          <w:spacing w:val="0"/>
          <w:sz w:val="28"/>
          <w:szCs w:val="28"/>
          <w:u w:val="single"/>
        </w:rPr>
      </w:pPr>
      <w:r>
        <w:rPr>
          <w:rFonts w:ascii="仿宋" w:eastAsia="仿宋" w:hAnsi="仿宋" w:hint="eastAsia"/>
          <w:snapToGrid w:val="0"/>
          <w:color w:val="000000"/>
          <w:kern w:val="0"/>
          <w:sz w:val="28"/>
          <w:szCs w:val="28"/>
        </w:rPr>
        <w:t>投标人名称：</w:t>
      </w:r>
      <w:r>
        <w:rPr>
          <w:rFonts w:ascii="仿宋" w:eastAsia="仿宋" w:hAnsi="仿宋" w:hint="eastAsia"/>
          <w:snapToGrid w:val="0"/>
          <w:color w:val="000000"/>
          <w:kern w:val="0"/>
          <w:sz w:val="28"/>
          <w:szCs w:val="28"/>
          <w:u w:val="single"/>
        </w:rPr>
        <w:t xml:space="preserve">      </w:t>
      </w:r>
      <w:r>
        <w:rPr>
          <w:rFonts w:ascii="仿宋" w:eastAsia="仿宋" w:hAnsi="仿宋"/>
          <w:snapToGrid w:val="0"/>
          <w:color w:val="000000"/>
          <w:kern w:val="0"/>
          <w:sz w:val="28"/>
          <w:szCs w:val="28"/>
          <w:u w:val="single"/>
        </w:rPr>
        <w:t xml:space="preserve">                       </w:t>
      </w:r>
      <w:r>
        <w:rPr>
          <w:rFonts w:ascii="仿宋" w:eastAsia="仿宋" w:hAnsi="仿宋" w:hint="eastAsia"/>
          <w:snapToGrid w:val="0"/>
          <w:color w:val="000000"/>
          <w:kern w:val="0"/>
          <w:sz w:val="28"/>
          <w:szCs w:val="28"/>
          <w:u w:val="single"/>
        </w:rPr>
        <w:t xml:space="preserve">    </w:t>
      </w:r>
      <w:r>
        <w:rPr>
          <w:rFonts w:ascii="仿宋" w:eastAsia="仿宋" w:hAnsi="仿宋" w:hint="eastAsia"/>
          <w:snapToGrid w:val="0"/>
          <w:color w:val="000000"/>
          <w:kern w:val="0"/>
          <w:sz w:val="28"/>
          <w:szCs w:val="28"/>
        </w:rPr>
        <w:t>（加盖公章）</w:t>
      </w: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4906"/>
        <w:gridCol w:w="8872"/>
      </w:tblGrid>
      <w:tr w:rsidR="001B500D" w14:paraId="719CFBE0" w14:textId="77777777">
        <w:tc>
          <w:tcPr>
            <w:tcW w:w="14561" w:type="dxa"/>
            <w:gridSpan w:val="3"/>
            <w:shd w:val="clear" w:color="auto" w:fill="auto"/>
          </w:tcPr>
          <w:p w14:paraId="1882EBCE" w14:textId="6FA9464A"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近五年，投标人参与政府或相关事业单位内刊出版、出品等业绩情况的情况，相关业绩数量不多于</w:t>
            </w:r>
            <w:r>
              <w:rPr>
                <w:rFonts w:ascii="仿宋" w:eastAsia="仿宋" w:hAnsi="仿宋" w:cs="仿宋_GB2312"/>
                <w:color w:val="000000"/>
                <w:sz w:val="28"/>
                <w:szCs w:val="28"/>
              </w:rPr>
              <w:t>5</w:t>
            </w:r>
            <w:r>
              <w:rPr>
                <w:rFonts w:ascii="仿宋" w:eastAsia="仿宋" w:hAnsi="仿宋" w:cs="仿宋_GB2312" w:hint="eastAsia"/>
                <w:color w:val="000000"/>
                <w:sz w:val="28"/>
                <w:szCs w:val="28"/>
              </w:rPr>
              <w:t>项</w:t>
            </w:r>
          </w:p>
        </w:tc>
      </w:tr>
      <w:tr w:rsidR="001B500D" w14:paraId="6D6989ED" w14:textId="77777777">
        <w:trPr>
          <w:trHeight w:val="1281"/>
        </w:trPr>
        <w:tc>
          <w:tcPr>
            <w:tcW w:w="783" w:type="dxa"/>
            <w:shd w:val="clear" w:color="auto" w:fill="auto"/>
          </w:tcPr>
          <w:p w14:paraId="2E77A980"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序号</w:t>
            </w:r>
          </w:p>
        </w:tc>
        <w:tc>
          <w:tcPr>
            <w:tcW w:w="4906" w:type="dxa"/>
            <w:shd w:val="clear" w:color="auto" w:fill="auto"/>
          </w:tcPr>
          <w:p w14:paraId="3FAE6758"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服务合同或项目名称</w:t>
            </w:r>
          </w:p>
        </w:tc>
        <w:tc>
          <w:tcPr>
            <w:tcW w:w="8872" w:type="dxa"/>
            <w:shd w:val="clear" w:color="auto" w:fill="auto"/>
          </w:tcPr>
          <w:p w14:paraId="20BF7EA0" w14:textId="77777777" w:rsidR="001B500D" w:rsidRDefault="002E571A">
            <w:pPr>
              <w:pStyle w:val="00"/>
              <w:jc w:val="center"/>
              <w:rPr>
                <w:rFonts w:ascii="仿宋" w:eastAsia="仿宋" w:hAnsi="仿宋" w:cs="仿宋_GB2312"/>
                <w:b/>
                <w:bCs w:val="0"/>
                <w:color w:val="000000"/>
                <w:sz w:val="28"/>
                <w:szCs w:val="28"/>
              </w:rPr>
            </w:pPr>
            <w:r>
              <w:rPr>
                <w:rFonts w:ascii="仿宋" w:eastAsia="仿宋" w:hAnsi="仿宋" w:cs="仿宋_GB2312" w:hint="eastAsia"/>
                <w:color w:val="000000"/>
                <w:sz w:val="28"/>
                <w:szCs w:val="28"/>
              </w:rPr>
              <w:t>证明材料及页码范围</w:t>
            </w:r>
          </w:p>
        </w:tc>
      </w:tr>
      <w:tr w:rsidR="001B500D" w14:paraId="48695963" w14:textId="77777777">
        <w:tc>
          <w:tcPr>
            <w:tcW w:w="783" w:type="dxa"/>
            <w:shd w:val="clear" w:color="auto" w:fill="auto"/>
          </w:tcPr>
          <w:p w14:paraId="04DD4615"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1</w:t>
            </w:r>
          </w:p>
        </w:tc>
        <w:tc>
          <w:tcPr>
            <w:tcW w:w="4906" w:type="dxa"/>
            <w:shd w:val="clear" w:color="auto" w:fill="auto"/>
          </w:tcPr>
          <w:p w14:paraId="37D64635" w14:textId="77777777" w:rsidR="001B500D" w:rsidRDefault="001B500D">
            <w:pPr>
              <w:pStyle w:val="00"/>
              <w:jc w:val="center"/>
              <w:rPr>
                <w:rFonts w:ascii="仿宋" w:eastAsia="仿宋" w:hAnsi="仿宋" w:cs="仿宋_GB2312"/>
                <w:color w:val="000000"/>
                <w:sz w:val="28"/>
                <w:szCs w:val="28"/>
              </w:rPr>
            </w:pPr>
          </w:p>
        </w:tc>
        <w:tc>
          <w:tcPr>
            <w:tcW w:w="8872" w:type="dxa"/>
            <w:shd w:val="clear" w:color="auto" w:fill="auto"/>
          </w:tcPr>
          <w:p w14:paraId="32502A09" w14:textId="77777777" w:rsidR="001B500D" w:rsidRDefault="001B500D">
            <w:pPr>
              <w:pStyle w:val="00"/>
              <w:jc w:val="center"/>
              <w:rPr>
                <w:rFonts w:ascii="仿宋" w:eastAsia="仿宋" w:hAnsi="仿宋" w:cs="仿宋_GB2312"/>
                <w:b/>
                <w:bCs w:val="0"/>
                <w:color w:val="000000"/>
                <w:sz w:val="28"/>
                <w:szCs w:val="28"/>
              </w:rPr>
            </w:pPr>
          </w:p>
        </w:tc>
      </w:tr>
      <w:tr w:rsidR="001B500D" w14:paraId="6993E807" w14:textId="77777777">
        <w:tc>
          <w:tcPr>
            <w:tcW w:w="783" w:type="dxa"/>
            <w:shd w:val="clear" w:color="auto" w:fill="auto"/>
          </w:tcPr>
          <w:p w14:paraId="0C96F4B3" w14:textId="77777777" w:rsidR="001B500D" w:rsidRDefault="002E571A">
            <w:pPr>
              <w:pStyle w:val="00"/>
              <w:rPr>
                <w:rFonts w:ascii="仿宋" w:eastAsia="仿宋" w:hAnsi="仿宋" w:cs="仿宋_GB2312"/>
                <w:b/>
                <w:bCs w:val="0"/>
                <w:color w:val="000000"/>
                <w:sz w:val="28"/>
                <w:szCs w:val="28"/>
              </w:rPr>
            </w:pPr>
            <w:r>
              <w:rPr>
                <w:rFonts w:ascii="仿宋" w:eastAsia="仿宋" w:hAnsi="仿宋" w:cs="仿宋_GB2312"/>
                <w:b/>
                <w:bCs w:val="0"/>
                <w:color w:val="000000"/>
                <w:sz w:val="28"/>
                <w:szCs w:val="28"/>
              </w:rPr>
              <w:t>…</w:t>
            </w:r>
            <w:r>
              <w:rPr>
                <w:rFonts w:ascii="仿宋" w:eastAsia="仿宋" w:hAnsi="仿宋" w:cs="仿宋_GB2312" w:hint="eastAsia"/>
                <w:b/>
                <w:bCs w:val="0"/>
                <w:color w:val="000000"/>
                <w:sz w:val="28"/>
                <w:szCs w:val="28"/>
              </w:rPr>
              <w:t xml:space="preserve"> </w:t>
            </w:r>
          </w:p>
        </w:tc>
        <w:tc>
          <w:tcPr>
            <w:tcW w:w="4906" w:type="dxa"/>
            <w:shd w:val="clear" w:color="auto" w:fill="auto"/>
          </w:tcPr>
          <w:p w14:paraId="16362051" w14:textId="77777777" w:rsidR="001B500D" w:rsidRDefault="001B500D">
            <w:pPr>
              <w:pStyle w:val="00"/>
              <w:jc w:val="center"/>
              <w:rPr>
                <w:rFonts w:ascii="仿宋" w:eastAsia="仿宋" w:hAnsi="仿宋" w:cs="仿宋_GB2312"/>
                <w:b/>
                <w:bCs w:val="0"/>
                <w:color w:val="000000"/>
                <w:sz w:val="28"/>
                <w:szCs w:val="28"/>
              </w:rPr>
            </w:pPr>
          </w:p>
        </w:tc>
        <w:tc>
          <w:tcPr>
            <w:tcW w:w="8872" w:type="dxa"/>
            <w:shd w:val="clear" w:color="auto" w:fill="auto"/>
          </w:tcPr>
          <w:p w14:paraId="35827A20" w14:textId="77777777" w:rsidR="001B500D" w:rsidRDefault="001B500D">
            <w:pPr>
              <w:pStyle w:val="00"/>
              <w:jc w:val="center"/>
              <w:rPr>
                <w:rFonts w:ascii="仿宋" w:eastAsia="仿宋" w:hAnsi="仿宋" w:cs="仿宋_GB2312"/>
                <w:b/>
                <w:bCs w:val="0"/>
                <w:color w:val="000000"/>
                <w:sz w:val="28"/>
                <w:szCs w:val="28"/>
              </w:rPr>
            </w:pPr>
          </w:p>
        </w:tc>
      </w:tr>
    </w:tbl>
    <w:p w14:paraId="6A393C8B"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备注：1、近五年指自201</w:t>
      </w:r>
      <w:r>
        <w:rPr>
          <w:rFonts w:ascii="仿宋" w:eastAsia="仿宋" w:hAnsi="仿宋" w:cs="仿宋_GB2312"/>
          <w:color w:val="000000"/>
          <w:sz w:val="28"/>
          <w:szCs w:val="28"/>
        </w:rPr>
        <w:t>8</w:t>
      </w:r>
      <w:r>
        <w:rPr>
          <w:rFonts w:ascii="仿宋" w:eastAsia="仿宋" w:hAnsi="仿宋" w:cs="仿宋_GB2312" w:hint="eastAsia"/>
          <w:color w:val="000000"/>
          <w:sz w:val="28"/>
          <w:szCs w:val="28"/>
        </w:rPr>
        <w:t>年至本项目招标文件发布之日期间。</w:t>
      </w:r>
    </w:p>
    <w:p w14:paraId="30D47ED5" w14:textId="77777777" w:rsidR="001B500D" w:rsidRDefault="002E571A">
      <w:pPr>
        <w:pStyle w:val="00"/>
        <w:ind w:firstLineChars="300" w:firstLine="804"/>
        <w:rPr>
          <w:rFonts w:ascii="仿宋" w:eastAsia="仿宋" w:hAnsi="仿宋" w:cs="仿宋_GB2312"/>
          <w:color w:val="000000"/>
          <w:sz w:val="28"/>
          <w:szCs w:val="28"/>
        </w:rPr>
      </w:pPr>
      <w:r>
        <w:rPr>
          <w:rFonts w:ascii="仿宋" w:eastAsia="仿宋" w:hAnsi="仿宋" w:cs="仿宋_GB2312" w:hint="eastAsia"/>
          <w:color w:val="000000"/>
          <w:sz w:val="28"/>
          <w:szCs w:val="28"/>
        </w:rPr>
        <w:t>2、提供投标人参与项目业绩的合同或者样册封面、署名页、标准目次页原件复印件（加盖公章）。</w:t>
      </w:r>
    </w:p>
    <w:p w14:paraId="63127F27" w14:textId="77777777" w:rsidR="001B500D" w:rsidRDefault="002E571A">
      <w:pPr>
        <w:pStyle w:val="00"/>
        <w:ind w:firstLineChars="300" w:firstLine="804"/>
        <w:rPr>
          <w:rFonts w:ascii="仿宋" w:eastAsia="仿宋" w:hAnsi="仿宋" w:cs="仿宋_GB2312"/>
          <w:color w:val="000000"/>
          <w:sz w:val="28"/>
          <w:szCs w:val="28"/>
        </w:rPr>
      </w:pPr>
      <w:r>
        <w:rPr>
          <w:rFonts w:ascii="仿宋" w:eastAsia="仿宋" w:hAnsi="仿宋" w:cs="仿宋_GB2312" w:hint="eastAsia"/>
          <w:color w:val="000000"/>
          <w:sz w:val="28"/>
          <w:szCs w:val="28"/>
        </w:rPr>
        <w:t>3、投标人相关项目业绩不得多于</w:t>
      </w:r>
      <w:r>
        <w:rPr>
          <w:rFonts w:ascii="仿宋" w:eastAsia="仿宋" w:hAnsi="仿宋" w:cs="仿宋_GB2312"/>
          <w:color w:val="000000"/>
          <w:sz w:val="28"/>
          <w:szCs w:val="28"/>
        </w:rPr>
        <w:t>5</w:t>
      </w:r>
      <w:r>
        <w:rPr>
          <w:rFonts w:ascii="仿宋" w:eastAsia="仿宋" w:hAnsi="仿宋" w:cs="仿宋_GB2312" w:hint="eastAsia"/>
          <w:color w:val="000000"/>
          <w:sz w:val="28"/>
          <w:szCs w:val="28"/>
        </w:rPr>
        <w:t>项，业绩数量超过</w:t>
      </w:r>
      <w:r>
        <w:rPr>
          <w:rFonts w:ascii="仿宋" w:eastAsia="仿宋" w:hAnsi="仿宋" w:cs="仿宋_GB2312"/>
          <w:color w:val="000000"/>
          <w:sz w:val="28"/>
          <w:szCs w:val="28"/>
        </w:rPr>
        <w:t>5</w:t>
      </w:r>
      <w:r>
        <w:rPr>
          <w:rFonts w:ascii="仿宋" w:eastAsia="仿宋" w:hAnsi="仿宋" w:cs="仿宋_GB2312" w:hint="eastAsia"/>
          <w:color w:val="000000"/>
          <w:sz w:val="28"/>
          <w:szCs w:val="28"/>
        </w:rPr>
        <w:t>项的，只计取前</w:t>
      </w:r>
      <w:r>
        <w:rPr>
          <w:rFonts w:ascii="仿宋" w:eastAsia="仿宋" w:hAnsi="仿宋" w:cs="仿宋_GB2312"/>
          <w:color w:val="000000"/>
          <w:sz w:val="28"/>
          <w:szCs w:val="28"/>
        </w:rPr>
        <w:t>5</w:t>
      </w:r>
      <w:r>
        <w:rPr>
          <w:rFonts w:ascii="仿宋" w:eastAsia="仿宋" w:hAnsi="仿宋" w:cs="仿宋_GB2312" w:hint="eastAsia"/>
          <w:color w:val="000000"/>
          <w:sz w:val="28"/>
          <w:szCs w:val="28"/>
        </w:rPr>
        <w:t>项。</w:t>
      </w:r>
    </w:p>
    <w:p w14:paraId="57A4E9D6" w14:textId="77777777" w:rsidR="001B500D" w:rsidRDefault="001B500D">
      <w:pPr>
        <w:pStyle w:val="00"/>
        <w:ind w:firstLineChars="300" w:firstLine="804"/>
        <w:rPr>
          <w:rFonts w:ascii="仿宋" w:eastAsia="仿宋" w:hAnsi="仿宋" w:cs="仿宋_GB2312"/>
          <w:color w:val="000000"/>
          <w:sz w:val="28"/>
          <w:szCs w:val="28"/>
        </w:rPr>
      </w:pPr>
    </w:p>
    <w:p w14:paraId="6CAB9B72" w14:textId="77777777" w:rsidR="001B500D" w:rsidRDefault="001B500D">
      <w:pPr>
        <w:pStyle w:val="00"/>
        <w:ind w:firstLineChars="300" w:firstLine="804"/>
        <w:rPr>
          <w:rFonts w:ascii="仿宋" w:eastAsia="仿宋" w:hAnsi="仿宋" w:cs="仿宋_GB2312"/>
          <w:color w:val="000000"/>
          <w:sz w:val="28"/>
          <w:szCs w:val="28"/>
        </w:rPr>
      </w:pPr>
    </w:p>
    <w:p w14:paraId="0E77430D" w14:textId="2429721A" w:rsidR="001B500D" w:rsidRPr="00505E94" w:rsidRDefault="002E571A">
      <w:pPr>
        <w:pStyle w:val="00"/>
        <w:rPr>
          <w:rFonts w:ascii="黑体" w:eastAsia="黑体" w:hAnsi="黑体" w:cs="黑体"/>
          <w:spacing w:val="0"/>
          <w:sz w:val="34"/>
          <w:szCs w:val="34"/>
        </w:rPr>
      </w:pPr>
      <w:r w:rsidRPr="00505E94">
        <w:rPr>
          <w:rFonts w:ascii="黑体" w:eastAsia="黑体" w:hAnsi="黑体" w:cs="黑体" w:hint="eastAsia"/>
          <w:spacing w:val="0"/>
          <w:sz w:val="34"/>
          <w:szCs w:val="34"/>
        </w:rPr>
        <w:lastRenderedPageBreak/>
        <w:t>附件</w:t>
      </w:r>
      <w:r w:rsidR="00340C4C">
        <w:rPr>
          <w:rFonts w:ascii="黑体" w:eastAsia="黑体" w:hAnsi="黑体" w:cs="黑体"/>
          <w:spacing w:val="0"/>
          <w:sz w:val="34"/>
          <w:szCs w:val="34"/>
        </w:rPr>
        <w:t>1</w:t>
      </w:r>
      <w:r w:rsidR="00505E94" w:rsidRPr="00505E94">
        <w:rPr>
          <w:rFonts w:ascii="黑体" w:eastAsia="黑体" w:hAnsi="黑体" w:cs="黑体"/>
          <w:spacing w:val="0"/>
          <w:sz w:val="34"/>
          <w:szCs w:val="34"/>
        </w:rPr>
        <w:t>-</w:t>
      </w:r>
      <w:r w:rsidRPr="00505E94">
        <w:rPr>
          <w:rFonts w:ascii="黑体" w:eastAsia="黑体" w:hAnsi="黑体" w:cs="黑体"/>
          <w:spacing w:val="0"/>
          <w:sz w:val="34"/>
          <w:szCs w:val="34"/>
        </w:rPr>
        <w:t>6</w:t>
      </w:r>
    </w:p>
    <w:p w14:paraId="10540D16" w14:textId="77777777" w:rsidR="001B500D" w:rsidRDefault="002E571A">
      <w:pPr>
        <w:pStyle w:val="00"/>
        <w:jc w:val="center"/>
        <w:rPr>
          <w:rFonts w:cstheme="minorBidi"/>
          <w:spacing w:val="0"/>
          <w:sz w:val="32"/>
          <w:szCs w:val="32"/>
        </w:rPr>
      </w:pPr>
      <w:r>
        <w:rPr>
          <w:rFonts w:cstheme="minorBidi" w:hint="eastAsia"/>
          <w:spacing w:val="0"/>
          <w:sz w:val="32"/>
          <w:szCs w:val="32"/>
        </w:rPr>
        <w:t>投标人工程行业项目情况业绩一览表</w:t>
      </w:r>
    </w:p>
    <w:p w14:paraId="0386C3C9" w14:textId="77777777" w:rsidR="001B500D" w:rsidRDefault="001B500D">
      <w:pPr>
        <w:rPr>
          <w:rFonts w:ascii="仿宋" w:eastAsia="仿宋" w:hAnsi="仿宋"/>
          <w:color w:val="000000"/>
        </w:rPr>
      </w:pPr>
    </w:p>
    <w:p w14:paraId="6411B1BC" w14:textId="77777777" w:rsidR="001B500D" w:rsidRDefault="002E571A">
      <w:pPr>
        <w:pStyle w:val="00"/>
        <w:rPr>
          <w:rFonts w:ascii="仿宋" w:eastAsia="仿宋" w:hAnsi="仿宋"/>
          <w:b/>
          <w:bCs w:val="0"/>
          <w:color w:val="000000"/>
          <w:spacing w:val="0"/>
          <w:sz w:val="28"/>
          <w:szCs w:val="28"/>
          <w:u w:val="single"/>
        </w:rPr>
      </w:pPr>
      <w:r>
        <w:rPr>
          <w:rFonts w:ascii="仿宋" w:eastAsia="仿宋" w:hAnsi="仿宋" w:hint="eastAsia"/>
          <w:snapToGrid w:val="0"/>
          <w:color w:val="000000"/>
          <w:kern w:val="0"/>
          <w:sz w:val="28"/>
          <w:szCs w:val="28"/>
        </w:rPr>
        <w:t>投标人名称：</w:t>
      </w:r>
      <w:r>
        <w:rPr>
          <w:rFonts w:ascii="仿宋" w:eastAsia="仿宋" w:hAnsi="仿宋" w:hint="eastAsia"/>
          <w:snapToGrid w:val="0"/>
          <w:color w:val="000000"/>
          <w:kern w:val="0"/>
          <w:sz w:val="28"/>
          <w:szCs w:val="28"/>
          <w:u w:val="single"/>
        </w:rPr>
        <w:t xml:space="preserve">              </w:t>
      </w:r>
      <w:r>
        <w:rPr>
          <w:rFonts w:ascii="仿宋" w:eastAsia="仿宋" w:hAnsi="仿宋"/>
          <w:snapToGrid w:val="0"/>
          <w:color w:val="000000"/>
          <w:kern w:val="0"/>
          <w:sz w:val="28"/>
          <w:szCs w:val="28"/>
          <w:u w:val="single"/>
        </w:rPr>
        <w:t xml:space="preserve">              </w:t>
      </w:r>
      <w:r>
        <w:rPr>
          <w:rFonts w:ascii="仿宋" w:eastAsia="仿宋" w:hAnsi="仿宋" w:hint="eastAsia"/>
          <w:snapToGrid w:val="0"/>
          <w:color w:val="000000"/>
          <w:kern w:val="0"/>
          <w:sz w:val="28"/>
          <w:szCs w:val="28"/>
          <w:u w:val="single"/>
        </w:rPr>
        <w:t xml:space="preserve">   </w:t>
      </w:r>
      <w:r>
        <w:rPr>
          <w:rFonts w:ascii="仿宋" w:eastAsia="仿宋" w:hAnsi="仿宋"/>
          <w:snapToGrid w:val="0"/>
          <w:color w:val="000000"/>
          <w:kern w:val="0"/>
          <w:sz w:val="28"/>
          <w:szCs w:val="28"/>
          <w:u w:val="single"/>
        </w:rPr>
        <w:t xml:space="preserve">                                               </w:t>
      </w:r>
      <w:r>
        <w:rPr>
          <w:rFonts w:ascii="仿宋" w:eastAsia="仿宋" w:hAnsi="仿宋" w:hint="eastAsia"/>
          <w:snapToGrid w:val="0"/>
          <w:color w:val="000000"/>
          <w:kern w:val="0"/>
          <w:sz w:val="28"/>
          <w:szCs w:val="28"/>
          <w:u w:val="single"/>
        </w:rPr>
        <w:t xml:space="preserve">    </w:t>
      </w:r>
      <w:r>
        <w:rPr>
          <w:rFonts w:ascii="仿宋" w:eastAsia="仿宋" w:hAnsi="仿宋" w:hint="eastAsia"/>
          <w:snapToGrid w:val="0"/>
          <w:color w:val="000000"/>
          <w:kern w:val="0"/>
          <w:sz w:val="28"/>
          <w:szCs w:val="28"/>
        </w:rPr>
        <w:t>（加盖公章）</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593"/>
        <w:gridCol w:w="1134"/>
        <w:gridCol w:w="1843"/>
        <w:gridCol w:w="2977"/>
        <w:gridCol w:w="3402"/>
        <w:gridCol w:w="2268"/>
      </w:tblGrid>
      <w:tr w:rsidR="001B500D" w14:paraId="44D7E490" w14:textId="77777777">
        <w:tc>
          <w:tcPr>
            <w:tcW w:w="14000" w:type="dxa"/>
            <w:gridSpan w:val="7"/>
            <w:shd w:val="clear" w:color="auto" w:fill="auto"/>
          </w:tcPr>
          <w:p w14:paraId="15DC7096"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近五年，投标人参与工程行业相关刊物出版、出品等业绩情况，相关业绩数量不多于</w:t>
            </w:r>
            <w:r>
              <w:rPr>
                <w:rFonts w:ascii="仿宋" w:eastAsia="仿宋" w:hAnsi="仿宋" w:cs="仿宋_GB2312"/>
                <w:color w:val="000000"/>
                <w:sz w:val="28"/>
                <w:szCs w:val="28"/>
              </w:rPr>
              <w:t>5</w:t>
            </w:r>
            <w:r>
              <w:rPr>
                <w:rFonts w:ascii="仿宋" w:eastAsia="仿宋" w:hAnsi="仿宋" w:cs="仿宋_GB2312" w:hint="eastAsia"/>
                <w:color w:val="000000"/>
                <w:sz w:val="28"/>
                <w:szCs w:val="28"/>
              </w:rPr>
              <w:t>项</w:t>
            </w:r>
          </w:p>
        </w:tc>
      </w:tr>
      <w:tr w:rsidR="001B500D" w14:paraId="4CCA6F62" w14:textId="77777777">
        <w:trPr>
          <w:trHeight w:val="646"/>
        </w:trPr>
        <w:tc>
          <w:tcPr>
            <w:tcW w:w="783" w:type="dxa"/>
            <w:vMerge w:val="restart"/>
            <w:shd w:val="clear" w:color="auto" w:fill="auto"/>
          </w:tcPr>
          <w:p w14:paraId="29683963"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序号</w:t>
            </w:r>
          </w:p>
        </w:tc>
        <w:tc>
          <w:tcPr>
            <w:tcW w:w="1593" w:type="dxa"/>
            <w:vMerge w:val="restart"/>
            <w:shd w:val="clear" w:color="auto" w:fill="auto"/>
          </w:tcPr>
          <w:p w14:paraId="1E6E52F9"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合同名称</w:t>
            </w:r>
          </w:p>
        </w:tc>
        <w:tc>
          <w:tcPr>
            <w:tcW w:w="1134" w:type="dxa"/>
            <w:vMerge w:val="restart"/>
            <w:shd w:val="clear" w:color="auto" w:fill="auto"/>
          </w:tcPr>
          <w:p w14:paraId="0971E34A"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合同签订时间</w:t>
            </w:r>
          </w:p>
        </w:tc>
        <w:tc>
          <w:tcPr>
            <w:tcW w:w="1843" w:type="dxa"/>
            <w:vMerge w:val="restart"/>
            <w:shd w:val="clear" w:color="auto" w:fill="auto"/>
          </w:tcPr>
          <w:p w14:paraId="712956A3"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合同委托单位</w:t>
            </w:r>
          </w:p>
        </w:tc>
        <w:tc>
          <w:tcPr>
            <w:tcW w:w="2977" w:type="dxa"/>
            <w:vMerge w:val="restart"/>
            <w:shd w:val="clear" w:color="auto" w:fill="auto"/>
          </w:tcPr>
          <w:p w14:paraId="59ED935D"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服务时间（X</w:t>
            </w:r>
            <w:r>
              <w:rPr>
                <w:rFonts w:ascii="仿宋" w:eastAsia="仿宋" w:hAnsi="仿宋" w:cs="仿宋_GB2312"/>
                <w:color w:val="000000"/>
                <w:sz w:val="28"/>
                <w:szCs w:val="28"/>
              </w:rPr>
              <w:t>XXX</w:t>
            </w:r>
            <w:r>
              <w:rPr>
                <w:rFonts w:ascii="仿宋" w:eastAsia="仿宋" w:hAnsi="仿宋" w:cs="仿宋_GB2312" w:hint="eastAsia"/>
                <w:color w:val="000000"/>
                <w:sz w:val="28"/>
                <w:szCs w:val="28"/>
              </w:rPr>
              <w:t>年X</w:t>
            </w:r>
            <w:r>
              <w:rPr>
                <w:rFonts w:ascii="仿宋" w:eastAsia="仿宋" w:hAnsi="仿宋" w:cs="仿宋_GB2312"/>
                <w:color w:val="000000"/>
                <w:sz w:val="28"/>
                <w:szCs w:val="28"/>
              </w:rPr>
              <w:t>X</w:t>
            </w:r>
            <w:r>
              <w:rPr>
                <w:rFonts w:ascii="仿宋" w:eastAsia="仿宋" w:hAnsi="仿宋" w:cs="仿宋_GB2312" w:hint="eastAsia"/>
                <w:color w:val="000000"/>
                <w:sz w:val="28"/>
                <w:szCs w:val="28"/>
              </w:rPr>
              <w:t>月-</w:t>
            </w:r>
            <w:r>
              <w:rPr>
                <w:rFonts w:ascii="仿宋" w:eastAsia="仿宋" w:hAnsi="仿宋" w:cs="仿宋_GB2312"/>
                <w:color w:val="000000"/>
                <w:sz w:val="28"/>
                <w:szCs w:val="28"/>
              </w:rPr>
              <w:t>XXXX</w:t>
            </w:r>
            <w:r>
              <w:rPr>
                <w:rFonts w:ascii="仿宋" w:eastAsia="仿宋" w:hAnsi="仿宋" w:cs="仿宋_GB2312" w:hint="eastAsia"/>
                <w:color w:val="000000"/>
                <w:sz w:val="28"/>
                <w:szCs w:val="28"/>
              </w:rPr>
              <w:t>年X</w:t>
            </w:r>
            <w:r>
              <w:rPr>
                <w:rFonts w:ascii="仿宋" w:eastAsia="仿宋" w:hAnsi="仿宋" w:cs="仿宋_GB2312"/>
                <w:color w:val="000000"/>
                <w:sz w:val="28"/>
                <w:szCs w:val="28"/>
              </w:rPr>
              <w:t>X</w:t>
            </w:r>
            <w:r>
              <w:rPr>
                <w:rFonts w:ascii="仿宋" w:eastAsia="仿宋" w:hAnsi="仿宋" w:cs="仿宋_GB2312" w:hint="eastAsia"/>
                <w:color w:val="000000"/>
                <w:sz w:val="28"/>
                <w:szCs w:val="28"/>
              </w:rPr>
              <w:t>月）</w:t>
            </w:r>
          </w:p>
        </w:tc>
        <w:tc>
          <w:tcPr>
            <w:tcW w:w="3402" w:type="dxa"/>
            <w:vMerge w:val="restart"/>
            <w:shd w:val="clear" w:color="auto" w:fill="auto"/>
          </w:tcPr>
          <w:p w14:paraId="0A3B4336"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相关项目业绩主要内容</w:t>
            </w:r>
          </w:p>
        </w:tc>
        <w:tc>
          <w:tcPr>
            <w:tcW w:w="2268" w:type="dxa"/>
            <w:vMerge w:val="restart"/>
            <w:shd w:val="clear" w:color="auto" w:fill="auto"/>
          </w:tcPr>
          <w:p w14:paraId="1E8E1BBA"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业绩证明材料及页码范围</w:t>
            </w:r>
          </w:p>
        </w:tc>
      </w:tr>
      <w:tr w:rsidR="001B500D" w14:paraId="76D055FB" w14:textId="77777777">
        <w:trPr>
          <w:trHeight w:val="646"/>
        </w:trPr>
        <w:tc>
          <w:tcPr>
            <w:tcW w:w="783" w:type="dxa"/>
            <w:vMerge/>
            <w:shd w:val="clear" w:color="auto" w:fill="auto"/>
          </w:tcPr>
          <w:p w14:paraId="0D1FE104" w14:textId="77777777" w:rsidR="001B500D" w:rsidRDefault="001B500D">
            <w:pPr>
              <w:pStyle w:val="00"/>
              <w:jc w:val="center"/>
              <w:rPr>
                <w:rFonts w:ascii="仿宋" w:eastAsia="仿宋" w:hAnsi="仿宋" w:cs="仿宋_GB2312"/>
                <w:color w:val="000000"/>
                <w:sz w:val="28"/>
                <w:szCs w:val="28"/>
              </w:rPr>
            </w:pPr>
          </w:p>
        </w:tc>
        <w:tc>
          <w:tcPr>
            <w:tcW w:w="1593" w:type="dxa"/>
            <w:vMerge/>
            <w:shd w:val="clear" w:color="auto" w:fill="auto"/>
          </w:tcPr>
          <w:p w14:paraId="1B0804D6" w14:textId="77777777" w:rsidR="001B500D" w:rsidRDefault="001B500D">
            <w:pPr>
              <w:pStyle w:val="00"/>
              <w:jc w:val="center"/>
              <w:rPr>
                <w:rFonts w:ascii="仿宋" w:eastAsia="仿宋" w:hAnsi="仿宋" w:cs="仿宋_GB2312"/>
                <w:color w:val="000000"/>
                <w:sz w:val="28"/>
                <w:szCs w:val="28"/>
              </w:rPr>
            </w:pPr>
          </w:p>
        </w:tc>
        <w:tc>
          <w:tcPr>
            <w:tcW w:w="1134" w:type="dxa"/>
            <w:vMerge/>
            <w:shd w:val="clear" w:color="auto" w:fill="auto"/>
          </w:tcPr>
          <w:p w14:paraId="1DAE49EE" w14:textId="77777777" w:rsidR="001B500D" w:rsidRDefault="001B500D">
            <w:pPr>
              <w:pStyle w:val="00"/>
              <w:jc w:val="center"/>
              <w:rPr>
                <w:rFonts w:ascii="仿宋" w:eastAsia="仿宋" w:hAnsi="仿宋" w:cs="仿宋_GB2312"/>
                <w:color w:val="000000"/>
                <w:sz w:val="28"/>
                <w:szCs w:val="28"/>
              </w:rPr>
            </w:pPr>
          </w:p>
        </w:tc>
        <w:tc>
          <w:tcPr>
            <w:tcW w:w="1843" w:type="dxa"/>
            <w:vMerge/>
            <w:shd w:val="clear" w:color="auto" w:fill="auto"/>
          </w:tcPr>
          <w:p w14:paraId="4256EE2D" w14:textId="77777777" w:rsidR="001B500D" w:rsidRDefault="001B500D">
            <w:pPr>
              <w:pStyle w:val="00"/>
              <w:jc w:val="center"/>
              <w:rPr>
                <w:rFonts w:ascii="仿宋" w:eastAsia="仿宋" w:hAnsi="仿宋" w:cs="仿宋_GB2312"/>
                <w:color w:val="000000"/>
                <w:sz w:val="28"/>
                <w:szCs w:val="28"/>
              </w:rPr>
            </w:pPr>
          </w:p>
        </w:tc>
        <w:tc>
          <w:tcPr>
            <w:tcW w:w="2977" w:type="dxa"/>
            <w:vMerge/>
            <w:shd w:val="clear" w:color="auto" w:fill="auto"/>
          </w:tcPr>
          <w:p w14:paraId="1BFC0F77" w14:textId="77777777" w:rsidR="001B500D" w:rsidRDefault="001B500D">
            <w:pPr>
              <w:pStyle w:val="00"/>
              <w:jc w:val="center"/>
              <w:rPr>
                <w:rFonts w:ascii="仿宋" w:eastAsia="仿宋" w:hAnsi="仿宋" w:cs="仿宋_GB2312"/>
                <w:color w:val="000000"/>
                <w:sz w:val="28"/>
                <w:szCs w:val="28"/>
              </w:rPr>
            </w:pPr>
          </w:p>
        </w:tc>
        <w:tc>
          <w:tcPr>
            <w:tcW w:w="3402" w:type="dxa"/>
            <w:vMerge/>
            <w:shd w:val="clear" w:color="auto" w:fill="auto"/>
          </w:tcPr>
          <w:p w14:paraId="2FE9F6E9" w14:textId="77777777" w:rsidR="001B500D" w:rsidRDefault="001B500D">
            <w:pPr>
              <w:pStyle w:val="00"/>
              <w:jc w:val="center"/>
              <w:rPr>
                <w:rFonts w:ascii="仿宋" w:eastAsia="仿宋" w:hAnsi="仿宋" w:cs="仿宋_GB2312"/>
                <w:color w:val="000000"/>
                <w:sz w:val="28"/>
                <w:szCs w:val="28"/>
              </w:rPr>
            </w:pPr>
          </w:p>
        </w:tc>
        <w:tc>
          <w:tcPr>
            <w:tcW w:w="2268" w:type="dxa"/>
            <w:vMerge/>
            <w:shd w:val="clear" w:color="auto" w:fill="auto"/>
          </w:tcPr>
          <w:p w14:paraId="3DB228B4" w14:textId="77777777" w:rsidR="001B500D" w:rsidRDefault="001B500D">
            <w:pPr>
              <w:pStyle w:val="00"/>
              <w:jc w:val="center"/>
              <w:rPr>
                <w:rFonts w:ascii="仿宋" w:eastAsia="仿宋" w:hAnsi="仿宋" w:cs="仿宋_GB2312"/>
                <w:color w:val="000000"/>
                <w:sz w:val="28"/>
                <w:szCs w:val="28"/>
              </w:rPr>
            </w:pPr>
          </w:p>
        </w:tc>
      </w:tr>
      <w:tr w:rsidR="001B500D" w14:paraId="2A7666E3" w14:textId="77777777">
        <w:tc>
          <w:tcPr>
            <w:tcW w:w="783" w:type="dxa"/>
            <w:shd w:val="clear" w:color="auto" w:fill="auto"/>
          </w:tcPr>
          <w:p w14:paraId="317F8129"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1</w:t>
            </w:r>
          </w:p>
        </w:tc>
        <w:tc>
          <w:tcPr>
            <w:tcW w:w="1593" w:type="dxa"/>
            <w:shd w:val="clear" w:color="auto" w:fill="auto"/>
          </w:tcPr>
          <w:p w14:paraId="038AC8DB" w14:textId="77777777" w:rsidR="001B500D" w:rsidRDefault="001B500D">
            <w:pPr>
              <w:pStyle w:val="00"/>
              <w:jc w:val="center"/>
              <w:rPr>
                <w:rFonts w:ascii="仿宋" w:eastAsia="仿宋" w:hAnsi="仿宋" w:cs="仿宋_GB2312"/>
                <w:color w:val="000000"/>
                <w:sz w:val="28"/>
                <w:szCs w:val="28"/>
              </w:rPr>
            </w:pPr>
          </w:p>
        </w:tc>
        <w:tc>
          <w:tcPr>
            <w:tcW w:w="1134" w:type="dxa"/>
            <w:shd w:val="clear" w:color="auto" w:fill="auto"/>
          </w:tcPr>
          <w:p w14:paraId="7E482D8E" w14:textId="77777777" w:rsidR="001B500D" w:rsidRDefault="001B500D">
            <w:pPr>
              <w:pStyle w:val="00"/>
              <w:jc w:val="center"/>
              <w:rPr>
                <w:rFonts w:ascii="仿宋" w:eastAsia="仿宋" w:hAnsi="仿宋" w:cs="仿宋_GB2312"/>
                <w:color w:val="000000"/>
                <w:sz w:val="28"/>
                <w:szCs w:val="28"/>
              </w:rPr>
            </w:pPr>
          </w:p>
        </w:tc>
        <w:tc>
          <w:tcPr>
            <w:tcW w:w="1843" w:type="dxa"/>
            <w:shd w:val="clear" w:color="auto" w:fill="auto"/>
          </w:tcPr>
          <w:p w14:paraId="3208A30A" w14:textId="77777777" w:rsidR="001B500D" w:rsidRDefault="001B500D">
            <w:pPr>
              <w:pStyle w:val="00"/>
              <w:jc w:val="center"/>
              <w:rPr>
                <w:rFonts w:ascii="仿宋" w:eastAsia="仿宋" w:hAnsi="仿宋" w:cs="仿宋_GB2312"/>
                <w:color w:val="000000"/>
                <w:sz w:val="28"/>
                <w:szCs w:val="28"/>
              </w:rPr>
            </w:pPr>
          </w:p>
        </w:tc>
        <w:tc>
          <w:tcPr>
            <w:tcW w:w="2977" w:type="dxa"/>
            <w:shd w:val="clear" w:color="auto" w:fill="auto"/>
          </w:tcPr>
          <w:p w14:paraId="10637341" w14:textId="77777777" w:rsidR="001B500D" w:rsidRDefault="001B500D">
            <w:pPr>
              <w:pStyle w:val="00"/>
              <w:jc w:val="center"/>
              <w:rPr>
                <w:rFonts w:ascii="仿宋" w:eastAsia="仿宋" w:hAnsi="仿宋" w:cs="仿宋_GB2312"/>
                <w:color w:val="000000"/>
                <w:sz w:val="28"/>
                <w:szCs w:val="28"/>
              </w:rPr>
            </w:pPr>
          </w:p>
        </w:tc>
        <w:tc>
          <w:tcPr>
            <w:tcW w:w="3402" w:type="dxa"/>
            <w:shd w:val="clear" w:color="auto" w:fill="auto"/>
          </w:tcPr>
          <w:p w14:paraId="52493611" w14:textId="77777777" w:rsidR="001B500D" w:rsidRDefault="001B500D">
            <w:pPr>
              <w:pStyle w:val="00"/>
              <w:jc w:val="center"/>
              <w:rPr>
                <w:rFonts w:ascii="仿宋" w:eastAsia="仿宋" w:hAnsi="仿宋" w:cs="仿宋_GB2312"/>
                <w:color w:val="000000"/>
                <w:sz w:val="28"/>
                <w:szCs w:val="28"/>
              </w:rPr>
            </w:pPr>
          </w:p>
        </w:tc>
        <w:tc>
          <w:tcPr>
            <w:tcW w:w="2268" w:type="dxa"/>
            <w:shd w:val="clear" w:color="auto" w:fill="auto"/>
          </w:tcPr>
          <w:p w14:paraId="5DABFF85" w14:textId="77777777" w:rsidR="001B500D" w:rsidRDefault="001B500D">
            <w:pPr>
              <w:pStyle w:val="00"/>
              <w:jc w:val="center"/>
              <w:rPr>
                <w:rFonts w:ascii="仿宋" w:eastAsia="仿宋" w:hAnsi="仿宋" w:cs="仿宋_GB2312"/>
                <w:color w:val="000000"/>
                <w:sz w:val="28"/>
                <w:szCs w:val="28"/>
              </w:rPr>
            </w:pPr>
          </w:p>
        </w:tc>
      </w:tr>
      <w:tr w:rsidR="001B500D" w14:paraId="3926D51C" w14:textId="77777777">
        <w:tc>
          <w:tcPr>
            <w:tcW w:w="783" w:type="dxa"/>
            <w:shd w:val="clear" w:color="auto" w:fill="auto"/>
          </w:tcPr>
          <w:p w14:paraId="1B55D694"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2</w:t>
            </w:r>
          </w:p>
        </w:tc>
        <w:tc>
          <w:tcPr>
            <w:tcW w:w="1593" w:type="dxa"/>
            <w:shd w:val="clear" w:color="auto" w:fill="auto"/>
          </w:tcPr>
          <w:p w14:paraId="4715A383" w14:textId="77777777" w:rsidR="001B500D" w:rsidRDefault="001B500D">
            <w:pPr>
              <w:pStyle w:val="00"/>
              <w:jc w:val="center"/>
              <w:rPr>
                <w:rFonts w:ascii="仿宋" w:eastAsia="仿宋" w:hAnsi="仿宋" w:cs="仿宋_GB2312"/>
                <w:b/>
                <w:bCs w:val="0"/>
                <w:color w:val="000000"/>
                <w:sz w:val="28"/>
                <w:szCs w:val="28"/>
              </w:rPr>
            </w:pPr>
          </w:p>
        </w:tc>
        <w:tc>
          <w:tcPr>
            <w:tcW w:w="1134" w:type="dxa"/>
            <w:shd w:val="clear" w:color="auto" w:fill="auto"/>
          </w:tcPr>
          <w:p w14:paraId="242EB7D3" w14:textId="77777777" w:rsidR="001B500D" w:rsidRDefault="001B500D">
            <w:pPr>
              <w:pStyle w:val="00"/>
              <w:jc w:val="center"/>
              <w:rPr>
                <w:rFonts w:ascii="仿宋" w:eastAsia="仿宋" w:hAnsi="仿宋" w:cs="仿宋_GB2312"/>
                <w:b/>
                <w:bCs w:val="0"/>
                <w:color w:val="000000"/>
                <w:sz w:val="28"/>
                <w:szCs w:val="28"/>
              </w:rPr>
            </w:pPr>
          </w:p>
        </w:tc>
        <w:tc>
          <w:tcPr>
            <w:tcW w:w="1843" w:type="dxa"/>
            <w:shd w:val="clear" w:color="auto" w:fill="auto"/>
          </w:tcPr>
          <w:p w14:paraId="2F4EEE53" w14:textId="77777777" w:rsidR="001B500D" w:rsidRDefault="001B500D">
            <w:pPr>
              <w:pStyle w:val="00"/>
              <w:jc w:val="center"/>
              <w:rPr>
                <w:rFonts w:ascii="仿宋" w:eastAsia="仿宋" w:hAnsi="仿宋" w:cs="仿宋_GB2312"/>
                <w:b/>
                <w:bCs w:val="0"/>
                <w:color w:val="000000"/>
                <w:sz w:val="28"/>
                <w:szCs w:val="28"/>
              </w:rPr>
            </w:pPr>
          </w:p>
        </w:tc>
        <w:tc>
          <w:tcPr>
            <w:tcW w:w="2977" w:type="dxa"/>
            <w:shd w:val="clear" w:color="auto" w:fill="auto"/>
          </w:tcPr>
          <w:p w14:paraId="0219A35F" w14:textId="77777777" w:rsidR="001B500D" w:rsidRDefault="001B500D">
            <w:pPr>
              <w:pStyle w:val="00"/>
              <w:jc w:val="center"/>
              <w:rPr>
                <w:rFonts w:ascii="仿宋" w:eastAsia="仿宋" w:hAnsi="仿宋" w:cs="仿宋_GB2312"/>
                <w:b/>
                <w:bCs w:val="0"/>
                <w:color w:val="000000"/>
                <w:sz w:val="28"/>
                <w:szCs w:val="28"/>
              </w:rPr>
            </w:pPr>
          </w:p>
        </w:tc>
        <w:tc>
          <w:tcPr>
            <w:tcW w:w="3402" w:type="dxa"/>
            <w:shd w:val="clear" w:color="auto" w:fill="auto"/>
          </w:tcPr>
          <w:p w14:paraId="2C9D3659" w14:textId="77777777" w:rsidR="001B500D" w:rsidRDefault="001B500D">
            <w:pPr>
              <w:pStyle w:val="00"/>
              <w:jc w:val="center"/>
              <w:rPr>
                <w:rFonts w:ascii="仿宋" w:eastAsia="仿宋" w:hAnsi="仿宋" w:cs="仿宋_GB2312"/>
                <w:b/>
                <w:bCs w:val="0"/>
                <w:color w:val="000000"/>
                <w:sz w:val="28"/>
                <w:szCs w:val="28"/>
              </w:rPr>
            </w:pPr>
          </w:p>
        </w:tc>
        <w:tc>
          <w:tcPr>
            <w:tcW w:w="2268" w:type="dxa"/>
            <w:shd w:val="clear" w:color="auto" w:fill="auto"/>
          </w:tcPr>
          <w:p w14:paraId="263ACF13" w14:textId="77777777" w:rsidR="001B500D" w:rsidRDefault="001B500D">
            <w:pPr>
              <w:pStyle w:val="00"/>
              <w:jc w:val="center"/>
              <w:rPr>
                <w:rFonts w:ascii="仿宋" w:eastAsia="仿宋" w:hAnsi="仿宋" w:cs="仿宋_GB2312"/>
                <w:b/>
                <w:bCs w:val="0"/>
                <w:color w:val="000000"/>
                <w:sz w:val="28"/>
                <w:szCs w:val="28"/>
              </w:rPr>
            </w:pPr>
          </w:p>
        </w:tc>
      </w:tr>
      <w:tr w:rsidR="001B500D" w14:paraId="71DB29AB" w14:textId="77777777">
        <w:tc>
          <w:tcPr>
            <w:tcW w:w="783" w:type="dxa"/>
            <w:shd w:val="clear" w:color="auto" w:fill="auto"/>
          </w:tcPr>
          <w:p w14:paraId="21CA5868" w14:textId="77777777" w:rsidR="001B500D" w:rsidRDefault="002E571A">
            <w:pPr>
              <w:pStyle w:val="00"/>
              <w:jc w:val="center"/>
              <w:rPr>
                <w:rFonts w:ascii="仿宋" w:eastAsia="仿宋" w:hAnsi="仿宋" w:cs="仿宋_GB2312"/>
                <w:color w:val="000000"/>
                <w:sz w:val="28"/>
                <w:szCs w:val="28"/>
              </w:rPr>
            </w:pPr>
            <w:r>
              <w:rPr>
                <w:rFonts w:ascii="仿宋" w:eastAsia="仿宋" w:hAnsi="仿宋" w:cs="仿宋_GB2312"/>
                <w:b/>
                <w:bCs w:val="0"/>
                <w:color w:val="000000"/>
                <w:sz w:val="28"/>
                <w:szCs w:val="28"/>
              </w:rPr>
              <w:t>…</w:t>
            </w:r>
          </w:p>
        </w:tc>
        <w:tc>
          <w:tcPr>
            <w:tcW w:w="1593" w:type="dxa"/>
            <w:shd w:val="clear" w:color="auto" w:fill="auto"/>
          </w:tcPr>
          <w:p w14:paraId="6AAE6153" w14:textId="77777777" w:rsidR="001B500D" w:rsidRDefault="001B500D">
            <w:pPr>
              <w:pStyle w:val="00"/>
              <w:jc w:val="center"/>
              <w:rPr>
                <w:rFonts w:ascii="仿宋" w:eastAsia="仿宋" w:hAnsi="仿宋" w:cs="仿宋_GB2312"/>
                <w:b/>
                <w:bCs w:val="0"/>
                <w:color w:val="000000"/>
                <w:sz w:val="28"/>
                <w:szCs w:val="28"/>
              </w:rPr>
            </w:pPr>
          </w:p>
        </w:tc>
        <w:tc>
          <w:tcPr>
            <w:tcW w:w="1134" w:type="dxa"/>
            <w:shd w:val="clear" w:color="auto" w:fill="auto"/>
          </w:tcPr>
          <w:p w14:paraId="3ED89B4C" w14:textId="77777777" w:rsidR="001B500D" w:rsidRDefault="001B500D">
            <w:pPr>
              <w:pStyle w:val="00"/>
              <w:jc w:val="center"/>
              <w:rPr>
                <w:rFonts w:ascii="仿宋" w:eastAsia="仿宋" w:hAnsi="仿宋" w:cs="仿宋_GB2312"/>
                <w:b/>
                <w:bCs w:val="0"/>
                <w:color w:val="000000"/>
                <w:sz w:val="28"/>
                <w:szCs w:val="28"/>
              </w:rPr>
            </w:pPr>
          </w:p>
        </w:tc>
        <w:tc>
          <w:tcPr>
            <w:tcW w:w="1843" w:type="dxa"/>
            <w:shd w:val="clear" w:color="auto" w:fill="auto"/>
          </w:tcPr>
          <w:p w14:paraId="16CA8CE7" w14:textId="77777777" w:rsidR="001B500D" w:rsidRDefault="001B500D">
            <w:pPr>
              <w:pStyle w:val="00"/>
              <w:jc w:val="center"/>
              <w:rPr>
                <w:rFonts w:ascii="仿宋" w:eastAsia="仿宋" w:hAnsi="仿宋" w:cs="仿宋_GB2312"/>
                <w:b/>
                <w:bCs w:val="0"/>
                <w:color w:val="000000"/>
                <w:sz w:val="28"/>
                <w:szCs w:val="28"/>
              </w:rPr>
            </w:pPr>
          </w:p>
        </w:tc>
        <w:tc>
          <w:tcPr>
            <w:tcW w:w="2977" w:type="dxa"/>
            <w:shd w:val="clear" w:color="auto" w:fill="auto"/>
          </w:tcPr>
          <w:p w14:paraId="738C28AC" w14:textId="77777777" w:rsidR="001B500D" w:rsidRDefault="001B500D">
            <w:pPr>
              <w:pStyle w:val="00"/>
              <w:jc w:val="center"/>
              <w:rPr>
                <w:rFonts w:ascii="仿宋" w:eastAsia="仿宋" w:hAnsi="仿宋" w:cs="仿宋_GB2312"/>
                <w:b/>
                <w:bCs w:val="0"/>
                <w:color w:val="000000"/>
                <w:sz w:val="28"/>
                <w:szCs w:val="28"/>
              </w:rPr>
            </w:pPr>
          </w:p>
        </w:tc>
        <w:tc>
          <w:tcPr>
            <w:tcW w:w="3402" w:type="dxa"/>
            <w:shd w:val="clear" w:color="auto" w:fill="auto"/>
          </w:tcPr>
          <w:p w14:paraId="63013582" w14:textId="77777777" w:rsidR="001B500D" w:rsidRDefault="001B500D">
            <w:pPr>
              <w:pStyle w:val="00"/>
              <w:jc w:val="center"/>
              <w:rPr>
                <w:rFonts w:ascii="仿宋" w:eastAsia="仿宋" w:hAnsi="仿宋" w:cs="仿宋_GB2312"/>
                <w:b/>
                <w:bCs w:val="0"/>
                <w:color w:val="000000"/>
                <w:sz w:val="28"/>
                <w:szCs w:val="28"/>
              </w:rPr>
            </w:pPr>
          </w:p>
        </w:tc>
        <w:tc>
          <w:tcPr>
            <w:tcW w:w="2268" w:type="dxa"/>
            <w:shd w:val="clear" w:color="auto" w:fill="auto"/>
          </w:tcPr>
          <w:p w14:paraId="406EB323" w14:textId="77777777" w:rsidR="001B500D" w:rsidRDefault="001B500D">
            <w:pPr>
              <w:pStyle w:val="00"/>
              <w:jc w:val="center"/>
              <w:rPr>
                <w:rFonts w:ascii="仿宋" w:eastAsia="仿宋" w:hAnsi="仿宋" w:cs="仿宋_GB2312"/>
                <w:b/>
                <w:bCs w:val="0"/>
                <w:color w:val="000000"/>
                <w:sz w:val="28"/>
                <w:szCs w:val="28"/>
              </w:rPr>
            </w:pPr>
          </w:p>
        </w:tc>
      </w:tr>
    </w:tbl>
    <w:p w14:paraId="7FDA6ACC"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备注：1、近五年指自201</w:t>
      </w:r>
      <w:r>
        <w:rPr>
          <w:rFonts w:ascii="仿宋" w:eastAsia="仿宋" w:hAnsi="仿宋" w:cs="仿宋_GB2312"/>
          <w:color w:val="000000"/>
          <w:sz w:val="28"/>
          <w:szCs w:val="28"/>
        </w:rPr>
        <w:t>8</w:t>
      </w:r>
      <w:r>
        <w:rPr>
          <w:rFonts w:ascii="仿宋" w:eastAsia="仿宋" w:hAnsi="仿宋" w:cs="仿宋_GB2312" w:hint="eastAsia"/>
          <w:color w:val="000000"/>
          <w:sz w:val="28"/>
          <w:szCs w:val="28"/>
        </w:rPr>
        <w:t>年至本项目招标文件发布之日期间。</w:t>
      </w:r>
    </w:p>
    <w:p w14:paraId="794000AD" w14:textId="77777777" w:rsidR="001B500D" w:rsidRDefault="002E571A">
      <w:pPr>
        <w:pStyle w:val="00"/>
        <w:ind w:firstLineChars="300" w:firstLine="804"/>
        <w:rPr>
          <w:rFonts w:ascii="仿宋" w:eastAsia="仿宋" w:hAnsi="仿宋" w:cs="仿宋_GB2312"/>
          <w:color w:val="000000"/>
          <w:sz w:val="28"/>
          <w:szCs w:val="28"/>
        </w:rPr>
      </w:pPr>
      <w:r>
        <w:rPr>
          <w:rFonts w:ascii="仿宋" w:eastAsia="仿宋" w:hAnsi="仿宋" w:cs="仿宋_GB2312" w:hint="eastAsia"/>
          <w:color w:val="000000"/>
          <w:sz w:val="28"/>
          <w:szCs w:val="28"/>
        </w:rPr>
        <w:t>2、提供业绩合同原件复印件（须提供合同原件的签订时间、服务内容、甲乙方盖章页等相关关键页，并加盖公章）。</w:t>
      </w:r>
    </w:p>
    <w:p w14:paraId="2766F4B2" w14:textId="77777777" w:rsidR="001B500D" w:rsidRDefault="002E571A">
      <w:pPr>
        <w:pStyle w:val="00"/>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3、投标人工程项目业绩不得多于</w:t>
      </w:r>
      <w:r>
        <w:rPr>
          <w:rFonts w:ascii="仿宋" w:eastAsia="仿宋" w:hAnsi="仿宋" w:cs="仿宋_GB2312"/>
          <w:color w:val="000000"/>
          <w:sz w:val="28"/>
          <w:szCs w:val="28"/>
        </w:rPr>
        <w:t>5</w:t>
      </w:r>
      <w:r>
        <w:rPr>
          <w:rFonts w:ascii="仿宋" w:eastAsia="仿宋" w:hAnsi="仿宋" w:cs="仿宋_GB2312" w:hint="eastAsia"/>
          <w:color w:val="000000"/>
          <w:sz w:val="28"/>
          <w:szCs w:val="28"/>
        </w:rPr>
        <w:t>项，业绩数量超过</w:t>
      </w:r>
      <w:r>
        <w:rPr>
          <w:rFonts w:ascii="仿宋" w:eastAsia="仿宋" w:hAnsi="仿宋" w:cs="仿宋_GB2312"/>
          <w:color w:val="000000"/>
          <w:sz w:val="28"/>
          <w:szCs w:val="28"/>
        </w:rPr>
        <w:t>5</w:t>
      </w:r>
      <w:r>
        <w:rPr>
          <w:rFonts w:ascii="仿宋" w:eastAsia="仿宋" w:hAnsi="仿宋" w:cs="仿宋_GB2312" w:hint="eastAsia"/>
          <w:color w:val="000000"/>
          <w:sz w:val="28"/>
          <w:szCs w:val="28"/>
        </w:rPr>
        <w:t>项的，只计取前</w:t>
      </w:r>
      <w:r>
        <w:rPr>
          <w:rFonts w:ascii="仿宋" w:eastAsia="仿宋" w:hAnsi="仿宋" w:cs="仿宋_GB2312"/>
          <w:color w:val="000000"/>
          <w:sz w:val="28"/>
          <w:szCs w:val="28"/>
        </w:rPr>
        <w:t>5</w:t>
      </w:r>
      <w:r>
        <w:rPr>
          <w:rFonts w:ascii="仿宋" w:eastAsia="仿宋" w:hAnsi="仿宋" w:cs="仿宋_GB2312" w:hint="eastAsia"/>
          <w:color w:val="000000"/>
          <w:sz w:val="28"/>
          <w:szCs w:val="28"/>
        </w:rPr>
        <w:t>项。</w:t>
      </w:r>
    </w:p>
    <w:p w14:paraId="33C61047" w14:textId="77777777" w:rsidR="001B500D" w:rsidRDefault="001B500D">
      <w:pPr>
        <w:pStyle w:val="00"/>
        <w:ind w:firstLineChars="200" w:firstLine="536"/>
        <w:rPr>
          <w:rFonts w:ascii="仿宋" w:eastAsia="仿宋" w:hAnsi="仿宋" w:cs="仿宋_GB2312"/>
          <w:color w:val="000000"/>
          <w:sz w:val="28"/>
          <w:szCs w:val="28"/>
        </w:rPr>
        <w:sectPr w:rsidR="001B500D">
          <w:pgSz w:w="16838" w:h="11906" w:orient="landscape"/>
          <w:pgMar w:top="1587" w:right="1474" w:bottom="1587" w:left="1474" w:header="851" w:footer="992" w:gutter="0"/>
          <w:cols w:space="0"/>
          <w:docGrid w:type="lines" w:linePitch="323"/>
        </w:sectPr>
      </w:pPr>
    </w:p>
    <w:p w14:paraId="506B55CC" w14:textId="06C44506" w:rsidR="001B500D" w:rsidRPr="00505E94" w:rsidRDefault="002E571A">
      <w:pPr>
        <w:pStyle w:val="00"/>
        <w:rPr>
          <w:rFonts w:ascii="黑体" w:eastAsia="黑体" w:hAnsi="黑体" w:cs="黑体"/>
          <w:spacing w:val="0"/>
          <w:sz w:val="34"/>
          <w:szCs w:val="34"/>
        </w:rPr>
      </w:pPr>
      <w:r w:rsidRPr="00505E94">
        <w:rPr>
          <w:rFonts w:ascii="黑体" w:eastAsia="黑体" w:hAnsi="黑体" w:cs="黑体" w:hint="eastAsia"/>
          <w:spacing w:val="0"/>
          <w:sz w:val="34"/>
          <w:szCs w:val="34"/>
        </w:rPr>
        <w:lastRenderedPageBreak/>
        <w:t>附件</w:t>
      </w:r>
      <w:r w:rsidR="00340C4C">
        <w:rPr>
          <w:rFonts w:ascii="黑体" w:eastAsia="黑体" w:hAnsi="黑体" w:cs="黑体"/>
          <w:spacing w:val="0"/>
          <w:sz w:val="34"/>
          <w:szCs w:val="34"/>
        </w:rPr>
        <w:t>1</w:t>
      </w:r>
      <w:r w:rsidR="00505E94" w:rsidRPr="00505E94">
        <w:rPr>
          <w:rFonts w:ascii="黑体" w:eastAsia="黑体" w:hAnsi="黑体" w:cs="黑体"/>
          <w:spacing w:val="0"/>
          <w:sz w:val="34"/>
          <w:szCs w:val="34"/>
        </w:rPr>
        <w:t>-</w:t>
      </w:r>
      <w:r w:rsidRPr="00505E94">
        <w:rPr>
          <w:rFonts w:ascii="黑体" w:eastAsia="黑体" w:hAnsi="黑体" w:cs="黑体"/>
          <w:spacing w:val="0"/>
          <w:sz w:val="34"/>
          <w:szCs w:val="34"/>
        </w:rPr>
        <w:t>7</w:t>
      </w:r>
    </w:p>
    <w:p w14:paraId="40C7636D" w14:textId="77777777" w:rsidR="001B500D" w:rsidRDefault="002E571A">
      <w:pPr>
        <w:pStyle w:val="00"/>
        <w:jc w:val="center"/>
        <w:rPr>
          <w:rFonts w:cstheme="minorBidi"/>
          <w:spacing w:val="0"/>
          <w:sz w:val="32"/>
          <w:szCs w:val="32"/>
        </w:rPr>
      </w:pPr>
      <w:r>
        <w:rPr>
          <w:rFonts w:cstheme="minorBidi" w:hint="eastAsia"/>
          <w:spacing w:val="0"/>
          <w:sz w:val="32"/>
          <w:szCs w:val="32"/>
        </w:rPr>
        <w:t>项目服务团队组成一览表</w:t>
      </w:r>
    </w:p>
    <w:p w14:paraId="3C3E3127" w14:textId="77777777" w:rsidR="001B500D" w:rsidRDefault="001B500D">
      <w:pPr>
        <w:pStyle w:val="00"/>
        <w:ind w:firstLineChars="200" w:firstLine="643"/>
        <w:rPr>
          <w:rFonts w:ascii="仿宋" w:eastAsia="仿宋" w:hAnsi="仿宋"/>
          <w:b/>
          <w:bCs w:val="0"/>
          <w:color w:val="000000"/>
          <w:spacing w:val="0"/>
          <w:sz w:val="32"/>
          <w:szCs w:val="32"/>
        </w:rPr>
      </w:pPr>
    </w:p>
    <w:p w14:paraId="38F075DE" w14:textId="77777777" w:rsidR="001B500D" w:rsidRDefault="002E571A">
      <w:pPr>
        <w:pStyle w:val="00"/>
        <w:rPr>
          <w:rFonts w:ascii="仿宋" w:eastAsia="仿宋" w:hAnsi="仿宋"/>
          <w:b/>
          <w:bCs w:val="0"/>
          <w:color w:val="000000"/>
          <w:spacing w:val="0"/>
          <w:sz w:val="32"/>
          <w:szCs w:val="32"/>
          <w:u w:val="single"/>
        </w:rPr>
      </w:pPr>
      <w:r>
        <w:rPr>
          <w:rFonts w:ascii="仿宋" w:eastAsia="仿宋" w:hAnsi="仿宋" w:hint="eastAsia"/>
          <w:snapToGrid w:val="0"/>
          <w:color w:val="000000"/>
          <w:kern w:val="0"/>
          <w:sz w:val="28"/>
          <w:szCs w:val="28"/>
        </w:rPr>
        <w:t>投标人名称：</w:t>
      </w:r>
      <w:r>
        <w:rPr>
          <w:rFonts w:ascii="仿宋" w:eastAsia="仿宋" w:hAnsi="仿宋" w:hint="eastAsia"/>
          <w:snapToGrid w:val="0"/>
          <w:color w:val="000000"/>
          <w:kern w:val="0"/>
          <w:sz w:val="28"/>
          <w:szCs w:val="28"/>
          <w:u w:val="single"/>
        </w:rPr>
        <w:t xml:space="preserve">              </w:t>
      </w:r>
      <w:r>
        <w:rPr>
          <w:rFonts w:ascii="仿宋" w:eastAsia="仿宋" w:hAnsi="仿宋"/>
          <w:snapToGrid w:val="0"/>
          <w:color w:val="000000"/>
          <w:kern w:val="0"/>
          <w:sz w:val="28"/>
          <w:szCs w:val="28"/>
          <w:u w:val="single"/>
        </w:rPr>
        <w:t xml:space="preserve">              </w:t>
      </w:r>
      <w:r>
        <w:rPr>
          <w:rFonts w:ascii="仿宋" w:eastAsia="仿宋" w:hAnsi="仿宋" w:hint="eastAsia"/>
          <w:snapToGrid w:val="0"/>
          <w:color w:val="000000"/>
          <w:kern w:val="0"/>
          <w:sz w:val="28"/>
          <w:szCs w:val="28"/>
          <w:u w:val="single"/>
        </w:rPr>
        <w:t xml:space="preserve">       </w:t>
      </w:r>
      <w:r>
        <w:rPr>
          <w:rFonts w:ascii="仿宋" w:eastAsia="仿宋" w:hAnsi="仿宋" w:hint="eastAsia"/>
          <w:snapToGrid w:val="0"/>
          <w:color w:val="000000"/>
          <w:kern w:val="0"/>
          <w:sz w:val="28"/>
          <w:szCs w:val="28"/>
        </w:rPr>
        <w:t>（加盖公章）</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1417"/>
        <w:gridCol w:w="992"/>
        <w:gridCol w:w="1418"/>
        <w:gridCol w:w="1559"/>
        <w:gridCol w:w="1418"/>
      </w:tblGrid>
      <w:tr w:rsidR="001B500D" w14:paraId="3A471441" w14:textId="77777777">
        <w:trPr>
          <w:jc w:val="center"/>
        </w:trPr>
        <w:tc>
          <w:tcPr>
            <w:tcW w:w="851" w:type="dxa"/>
            <w:shd w:val="clear" w:color="auto" w:fill="auto"/>
          </w:tcPr>
          <w:p w14:paraId="7BE6912C"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序号</w:t>
            </w:r>
          </w:p>
        </w:tc>
        <w:tc>
          <w:tcPr>
            <w:tcW w:w="993" w:type="dxa"/>
            <w:shd w:val="clear" w:color="auto" w:fill="auto"/>
          </w:tcPr>
          <w:p w14:paraId="575C48C8"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姓名</w:t>
            </w:r>
          </w:p>
        </w:tc>
        <w:tc>
          <w:tcPr>
            <w:tcW w:w="1417" w:type="dxa"/>
            <w:shd w:val="clear" w:color="auto" w:fill="auto"/>
          </w:tcPr>
          <w:p w14:paraId="0A610DFB"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出生年月</w:t>
            </w:r>
          </w:p>
        </w:tc>
        <w:tc>
          <w:tcPr>
            <w:tcW w:w="992" w:type="dxa"/>
            <w:shd w:val="clear" w:color="auto" w:fill="auto"/>
          </w:tcPr>
          <w:p w14:paraId="48620A2F"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学历</w:t>
            </w:r>
          </w:p>
        </w:tc>
        <w:tc>
          <w:tcPr>
            <w:tcW w:w="1418" w:type="dxa"/>
            <w:shd w:val="clear" w:color="auto" w:fill="auto"/>
          </w:tcPr>
          <w:p w14:paraId="742D8929"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所学专业</w:t>
            </w:r>
          </w:p>
        </w:tc>
        <w:tc>
          <w:tcPr>
            <w:tcW w:w="1559" w:type="dxa"/>
            <w:shd w:val="clear" w:color="auto" w:fill="auto"/>
          </w:tcPr>
          <w:p w14:paraId="11F3CCCE"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公司任职</w:t>
            </w:r>
          </w:p>
        </w:tc>
        <w:tc>
          <w:tcPr>
            <w:tcW w:w="1418" w:type="dxa"/>
            <w:shd w:val="clear" w:color="auto" w:fill="auto"/>
          </w:tcPr>
          <w:p w14:paraId="5104A552"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拟在本团队任职</w:t>
            </w:r>
          </w:p>
        </w:tc>
      </w:tr>
      <w:tr w:rsidR="001B500D" w14:paraId="493C4BC3" w14:textId="77777777">
        <w:trPr>
          <w:jc w:val="center"/>
        </w:trPr>
        <w:tc>
          <w:tcPr>
            <w:tcW w:w="851" w:type="dxa"/>
            <w:shd w:val="clear" w:color="auto" w:fill="auto"/>
          </w:tcPr>
          <w:p w14:paraId="53E0D6CE"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1</w:t>
            </w:r>
          </w:p>
        </w:tc>
        <w:tc>
          <w:tcPr>
            <w:tcW w:w="993" w:type="dxa"/>
            <w:shd w:val="clear" w:color="auto" w:fill="auto"/>
          </w:tcPr>
          <w:p w14:paraId="739D8AD4" w14:textId="77777777" w:rsidR="001B500D" w:rsidRDefault="001B500D">
            <w:pPr>
              <w:pStyle w:val="00"/>
              <w:rPr>
                <w:rFonts w:ascii="仿宋" w:eastAsia="仿宋" w:hAnsi="仿宋" w:cs="仿宋_GB2312"/>
                <w:color w:val="000000"/>
                <w:sz w:val="28"/>
                <w:szCs w:val="28"/>
              </w:rPr>
            </w:pPr>
          </w:p>
        </w:tc>
        <w:tc>
          <w:tcPr>
            <w:tcW w:w="1417" w:type="dxa"/>
            <w:shd w:val="clear" w:color="auto" w:fill="auto"/>
          </w:tcPr>
          <w:p w14:paraId="7DE3D9BA" w14:textId="77777777" w:rsidR="001B500D" w:rsidRDefault="001B500D">
            <w:pPr>
              <w:pStyle w:val="00"/>
              <w:rPr>
                <w:rFonts w:ascii="仿宋" w:eastAsia="仿宋" w:hAnsi="仿宋" w:cs="仿宋_GB2312"/>
                <w:color w:val="000000"/>
                <w:sz w:val="28"/>
                <w:szCs w:val="28"/>
              </w:rPr>
            </w:pPr>
          </w:p>
        </w:tc>
        <w:tc>
          <w:tcPr>
            <w:tcW w:w="992" w:type="dxa"/>
            <w:shd w:val="clear" w:color="auto" w:fill="auto"/>
          </w:tcPr>
          <w:p w14:paraId="2924B85F"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00C1DB79" w14:textId="77777777" w:rsidR="001B500D" w:rsidRDefault="001B500D">
            <w:pPr>
              <w:pStyle w:val="00"/>
              <w:rPr>
                <w:rFonts w:ascii="仿宋" w:eastAsia="仿宋" w:hAnsi="仿宋" w:cs="仿宋_GB2312"/>
                <w:color w:val="000000"/>
                <w:sz w:val="28"/>
                <w:szCs w:val="28"/>
              </w:rPr>
            </w:pPr>
          </w:p>
        </w:tc>
        <w:tc>
          <w:tcPr>
            <w:tcW w:w="1559" w:type="dxa"/>
            <w:shd w:val="clear" w:color="auto" w:fill="auto"/>
          </w:tcPr>
          <w:p w14:paraId="280D64F6"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24E6E718" w14:textId="77777777" w:rsidR="001B500D" w:rsidRDefault="001B500D">
            <w:pPr>
              <w:pStyle w:val="00"/>
              <w:rPr>
                <w:rFonts w:ascii="仿宋" w:eastAsia="仿宋" w:hAnsi="仿宋" w:cs="仿宋_GB2312"/>
                <w:color w:val="000000"/>
                <w:sz w:val="28"/>
                <w:szCs w:val="28"/>
              </w:rPr>
            </w:pPr>
          </w:p>
        </w:tc>
      </w:tr>
      <w:tr w:rsidR="001B500D" w14:paraId="6DA2D298" w14:textId="77777777">
        <w:trPr>
          <w:jc w:val="center"/>
        </w:trPr>
        <w:tc>
          <w:tcPr>
            <w:tcW w:w="851" w:type="dxa"/>
            <w:shd w:val="clear" w:color="auto" w:fill="auto"/>
          </w:tcPr>
          <w:p w14:paraId="29335756"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2</w:t>
            </w:r>
          </w:p>
        </w:tc>
        <w:tc>
          <w:tcPr>
            <w:tcW w:w="993" w:type="dxa"/>
            <w:shd w:val="clear" w:color="auto" w:fill="auto"/>
          </w:tcPr>
          <w:p w14:paraId="31AA5828" w14:textId="77777777" w:rsidR="001B500D" w:rsidRDefault="001B500D">
            <w:pPr>
              <w:pStyle w:val="00"/>
              <w:rPr>
                <w:rFonts w:ascii="仿宋" w:eastAsia="仿宋" w:hAnsi="仿宋" w:cs="仿宋_GB2312"/>
                <w:color w:val="000000"/>
                <w:sz w:val="28"/>
                <w:szCs w:val="28"/>
              </w:rPr>
            </w:pPr>
          </w:p>
        </w:tc>
        <w:tc>
          <w:tcPr>
            <w:tcW w:w="1417" w:type="dxa"/>
            <w:shd w:val="clear" w:color="auto" w:fill="auto"/>
          </w:tcPr>
          <w:p w14:paraId="6F04CF2B" w14:textId="77777777" w:rsidR="001B500D" w:rsidRDefault="001B500D">
            <w:pPr>
              <w:pStyle w:val="00"/>
              <w:rPr>
                <w:rFonts w:ascii="仿宋" w:eastAsia="仿宋" w:hAnsi="仿宋" w:cs="仿宋_GB2312"/>
                <w:color w:val="000000"/>
                <w:sz w:val="28"/>
                <w:szCs w:val="28"/>
              </w:rPr>
            </w:pPr>
          </w:p>
        </w:tc>
        <w:tc>
          <w:tcPr>
            <w:tcW w:w="992" w:type="dxa"/>
            <w:shd w:val="clear" w:color="auto" w:fill="auto"/>
          </w:tcPr>
          <w:p w14:paraId="268CA041"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7BECAC5C" w14:textId="77777777" w:rsidR="001B500D" w:rsidRDefault="001B500D">
            <w:pPr>
              <w:pStyle w:val="00"/>
              <w:rPr>
                <w:rFonts w:ascii="仿宋" w:eastAsia="仿宋" w:hAnsi="仿宋" w:cs="仿宋_GB2312"/>
                <w:color w:val="000000"/>
                <w:sz w:val="28"/>
                <w:szCs w:val="28"/>
              </w:rPr>
            </w:pPr>
          </w:p>
        </w:tc>
        <w:tc>
          <w:tcPr>
            <w:tcW w:w="1559" w:type="dxa"/>
            <w:shd w:val="clear" w:color="auto" w:fill="auto"/>
          </w:tcPr>
          <w:p w14:paraId="419D41F4"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48F80349" w14:textId="77777777" w:rsidR="001B500D" w:rsidRDefault="001B500D">
            <w:pPr>
              <w:pStyle w:val="00"/>
              <w:rPr>
                <w:rFonts w:ascii="仿宋" w:eastAsia="仿宋" w:hAnsi="仿宋" w:cs="仿宋_GB2312"/>
                <w:color w:val="000000"/>
                <w:sz w:val="28"/>
                <w:szCs w:val="28"/>
              </w:rPr>
            </w:pPr>
          </w:p>
        </w:tc>
      </w:tr>
      <w:tr w:rsidR="001B500D" w14:paraId="64C0DD32" w14:textId="77777777">
        <w:trPr>
          <w:jc w:val="center"/>
        </w:trPr>
        <w:tc>
          <w:tcPr>
            <w:tcW w:w="851" w:type="dxa"/>
            <w:shd w:val="clear" w:color="auto" w:fill="auto"/>
          </w:tcPr>
          <w:p w14:paraId="1A761193"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3</w:t>
            </w:r>
          </w:p>
        </w:tc>
        <w:tc>
          <w:tcPr>
            <w:tcW w:w="993" w:type="dxa"/>
            <w:shd w:val="clear" w:color="auto" w:fill="auto"/>
          </w:tcPr>
          <w:p w14:paraId="3E8CEDB9" w14:textId="77777777" w:rsidR="001B500D" w:rsidRDefault="001B500D">
            <w:pPr>
              <w:pStyle w:val="00"/>
              <w:rPr>
                <w:rFonts w:ascii="仿宋" w:eastAsia="仿宋" w:hAnsi="仿宋" w:cs="仿宋_GB2312"/>
                <w:color w:val="000000"/>
                <w:sz w:val="28"/>
                <w:szCs w:val="28"/>
              </w:rPr>
            </w:pPr>
          </w:p>
        </w:tc>
        <w:tc>
          <w:tcPr>
            <w:tcW w:w="1417" w:type="dxa"/>
            <w:shd w:val="clear" w:color="auto" w:fill="auto"/>
          </w:tcPr>
          <w:p w14:paraId="3F88AA53" w14:textId="77777777" w:rsidR="001B500D" w:rsidRDefault="001B500D">
            <w:pPr>
              <w:pStyle w:val="00"/>
              <w:rPr>
                <w:rFonts w:ascii="仿宋" w:eastAsia="仿宋" w:hAnsi="仿宋" w:cs="仿宋_GB2312"/>
                <w:color w:val="000000"/>
                <w:sz w:val="28"/>
                <w:szCs w:val="28"/>
              </w:rPr>
            </w:pPr>
          </w:p>
        </w:tc>
        <w:tc>
          <w:tcPr>
            <w:tcW w:w="992" w:type="dxa"/>
            <w:shd w:val="clear" w:color="auto" w:fill="auto"/>
          </w:tcPr>
          <w:p w14:paraId="78FAFD01"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4FC8FACF" w14:textId="77777777" w:rsidR="001B500D" w:rsidRDefault="001B500D">
            <w:pPr>
              <w:pStyle w:val="00"/>
              <w:rPr>
                <w:rFonts w:ascii="仿宋" w:eastAsia="仿宋" w:hAnsi="仿宋" w:cs="仿宋_GB2312"/>
                <w:color w:val="000000"/>
                <w:sz w:val="28"/>
                <w:szCs w:val="28"/>
              </w:rPr>
            </w:pPr>
          </w:p>
        </w:tc>
        <w:tc>
          <w:tcPr>
            <w:tcW w:w="1559" w:type="dxa"/>
            <w:shd w:val="clear" w:color="auto" w:fill="auto"/>
          </w:tcPr>
          <w:p w14:paraId="6C4AC352"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0B33FEC1" w14:textId="77777777" w:rsidR="001B500D" w:rsidRDefault="001B500D">
            <w:pPr>
              <w:pStyle w:val="00"/>
              <w:rPr>
                <w:rFonts w:ascii="仿宋" w:eastAsia="仿宋" w:hAnsi="仿宋" w:cs="仿宋_GB2312"/>
                <w:color w:val="000000"/>
                <w:sz w:val="28"/>
                <w:szCs w:val="28"/>
              </w:rPr>
            </w:pPr>
          </w:p>
        </w:tc>
      </w:tr>
      <w:tr w:rsidR="001B500D" w14:paraId="7EED0707" w14:textId="77777777">
        <w:trPr>
          <w:jc w:val="center"/>
        </w:trPr>
        <w:tc>
          <w:tcPr>
            <w:tcW w:w="851" w:type="dxa"/>
            <w:shd w:val="clear" w:color="auto" w:fill="auto"/>
          </w:tcPr>
          <w:p w14:paraId="55F2B203"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4</w:t>
            </w:r>
          </w:p>
        </w:tc>
        <w:tc>
          <w:tcPr>
            <w:tcW w:w="993" w:type="dxa"/>
            <w:shd w:val="clear" w:color="auto" w:fill="auto"/>
          </w:tcPr>
          <w:p w14:paraId="5AA3F7AD" w14:textId="77777777" w:rsidR="001B500D" w:rsidRDefault="001B500D">
            <w:pPr>
              <w:pStyle w:val="00"/>
              <w:rPr>
                <w:rFonts w:ascii="仿宋" w:eastAsia="仿宋" w:hAnsi="仿宋" w:cs="仿宋_GB2312"/>
                <w:color w:val="000000"/>
                <w:sz w:val="28"/>
                <w:szCs w:val="28"/>
              </w:rPr>
            </w:pPr>
          </w:p>
        </w:tc>
        <w:tc>
          <w:tcPr>
            <w:tcW w:w="1417" w:type="dxa"/>
            <w:shd w:val="clear" w:color="auto" w:fill="auto"/>
          </w:tcPr>
          <w:p w14:paraId="5F6198D7" w14:textId="77777777" w:rsidR="001B500D" w:rsidRDefault="001B500D">
            <w:pPr>
              <w:pStyle w:val="00"/>
              <w:rPr>
                <w:rFonts w:ascii="仿宋" w:eastAsia="仿宋" w:hAnsi="仿宋" w:cs="仿宋_GB2312"/>
                <w:color w:val="000000"/>
                <w:sz w:val="28"/>
                <w:szCs w:val="28"/>
              </w:rPr>
            </w:pPr>
          </w:p>
        </w:tc>
        <w:tc>
          <w:tcPr>
            <w:tcW w:w="992" w:type="dxa"/>
            <w:shd w:val="clear" w:color="auto" w:fill="auto"/>
          </w:tcPr>
          <w:p w14:paraId="3E3146A6"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03702048" w14:textId="77777777" w:rsidR="001B500D" w:rsidRDefault="001B500D">
            <w:pPr>
              <w:pStyle w:val="00"/>
              <w:rPr>
                <w:rFonts w:ascii="仿宋" w:eastAsia="仿宋" w:hAnsi="仿宋" w:cs="仿宋_GB2312"/>
                <w:color w:val="000000"/>
                <w:sz w:val="28"/>
                <w:szCs w:val="28"/>
              </w:rPr>
            </w:pPr>
          </w:p>
        </w:tc>
        <w:tc>
          <w:tcPr>
            <w:tcW w:w="1559" w:type="dxa"/>
            <w:shd w:val="clear" w:color="auto" w:fill="auto"/>
          </w:tcPr>
          <w:p w14:paraId="7F9312B0"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4840F468" w14:textId="77777777" w:rsidR="001B500D" w:rsidRDefault="001B500D">
            <w:pPr>
              <w:pStyle w:val="00"/>
              <w:rPr>
                <w:rFonts w:ascii="仿宋" w:eastAsia="仿宋" w:hAnsi="仿宋" w:cs="仿宋_GB2312"/>
                <w:color w:val="000000"/>
                <w:sz w:val="28"/>
                <w:szCs w:val="28"/>
              </w:rPr>
            </w:pPr>
          </w:p>
        </w:tc>
      </w:tr>
      <w:tr w:rsidR="001B500D" w14:paraId="597845E5" w14:textId="77777777">
        <w:trPr>
          <w:jc w:val="center"/>
        </w:trPr>
        <w:tc>
          <w:tcPr>
            <w:tcW w:w="851" w:type="dxa"/>
            <w:shd w:val="clear" w:color="auto" w:fill="auto"/>
          </w:tcPr>
          <w:p w14:paraId="6633A229"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5</w:t>
            </w:r>
          </w:p>
        </w:tc>
        <w:tc>
          <w:tcPr>
            <w:tcW w:w="993" w:type="dxa"/>
            <w:shd w:val="clear" w:color="auto" w:fill="auto"/>
          </w:tcPr>
          <w:p w14:paraId="65E0DA3B" w14:textId="77777777" w:rsidR="001B500D" w:rsidRDefault="001B500D">
            <w:pPr>
              <w:pStyle w:val="00"/>
              <w:rPr>
                <w:rFonts w:ascii="仿宋" w:eastAsia="仿宋" w:hAnsi="仿宋" w:cs="仿宋_GB2312"/>
                <w:color w:val="000000"/>
                <w:sz w:val="28"/>
                <w:szCs w:val="28"/>
              </w:rPr>
            </w:pPr>
          </w:p>
        </w:tc>
        <w:tc>
          <w:tcPr>
            <w:tcW w:w="1417" w:type="dxa"/>
            <w:shd w:val="clear" w:color="auto" w:fill="auto"/>
          </w:tcPr>
          <w:p w14:paraId="7E20F361" w14:textId="77777777" w:rsidR="001B500D" w:rsidRDefault="001B500D">
            <w:pPr>
              <w:pStyle w:val="00"/>
              <w:rPr>
                <w:rFonts w:ascii="仿宋" w:eastAsia="仿宋" w:hAnsi="仿宋" w:cs="仿宋_GB2312"/>
                <w:color w:val="000000"/>
                <w:sz w:val="28"/>
                <w:szCs w:val="28"/>
              </w:rPr>
            </w:pPr>
          </w:p>
        </w:tc>
        <w:tc>
          <w:tcPr>
            <w:tcW w:w="992" w:type="dxa"/>
            <w:shd w:val="clear" w:color="auto" w:fill="auto"/>
          </w:tcPr>
          <w:p w14:paraId="5125CA4C"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31CE9B67" w14:textId="77777777" w:rsidR="001B500D" w:rsidRDefault="001B500D">
            <w:pPr>
              <w:pStyle w:val="00"/>
              <w:rPr>
                <w:rFonts w:ascii="仿宋" w:eastAsia="仿宋" w:hAnsi="仿宋" w:cs="仿宋_GB2312"/>
                <w:color w:val="000000"/>
                <w:sz w:val="28"/>
                <w:szCs w:val="28"/>
              </w:rPr>
            </w:pPr>
          </w:p>
        </w:tc>
        <w:tc>
          <w:tcPr>
            <w:tcW w:w="1559" w:type="dxa"/>
            <w:shd w:val="clear" w:color="auto" w:fill="auto"/>
          </w:tcPr>
          <w:p w14:paraId="5E2C976E"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6FBA4F12" w14:textId="77777777" w:rsidR="001B500D" w:rsidRDefault="001B500D">
            <w:pPr>
              <w:pStyle w:val="00"/>
              <w:rPr>
                <w:rFonts w:ascii="仿宋" w:eastAsia="仿宋" w:hAnsi="仿宋" w:cs="仿宋_GB2312"/>
                <w:color w:val="000000"/>
                <w:sz w:val="28"/>
                <w:szCs w:val="28"/>
              </w:rPr>
            </w:pPr>
          </w:p>
        </w:tc>
      </w:tr>
      <w:tr w:rsidR="001B500D" w14:paraId="5E5B707F" w14:textId="77777777">
        <w:trPr>
          <w:jc w:val="center"/>
        </w:trPr>
        <w:tc>
          <w:tcPr>
            <w:tcW w:w="851" w:type="dxa"/>
            <w:shd w:val="clear" w:color="auto" w:fill="auto"/>
          </w:tcPr>
          <w:p w14:paraId="761E52CE"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6</w:t>
            </w:r>
          </w:p>
        </w:tc>
        <w:tc>
          <w:tcPr>
            <w:tcW w:w="993" w:type="dxa"/>
            <w:shd w:val="clear" w:color="auto" w:fill="auto"/>
          </w:tcPr>
          <w:p w14:paraId="045BA944" w14:textId="77777777" w:rsidR="001B500D" w:rsidRDefault="001B500D">
            <w:pPr>
              <w:pStyle w:val="00"/>
              <w:rPr>
                <w:rFonts w:ascii="仿宋" w:eastAsia="仿宋" w:hAnsi="仿宋" w:cs="仿宋_GB2312"/>
                <w:color w:val="000000"/>
                <w:sz w:val="28"/>
                <w:szCs w:val="28"/>
              </w:rPr>
            </w:pPr>
          </w:p>
        </w:tc>
        <w:tc>
          <w:tcPr>
            <w:tcW w:w="1417" w:type="dxa"/>
            <w:shd w:val="clear" w:color="auto" w:fill="auto"/>
          </w:tcPr>
          <w:p w14:paraId="4B795611" w14:textId="77777777" w:rsidR="001B500D" w:rsidRDefault="001B500D">
            <w:pPr>
              <w:pStyle w:val="00"/>
              <w:rPr>
                <w:rFonts w:ascii="仿宋" w:eastAsia="仿宋" w:hAnsi="仿宋" w:cs="仿宋_GB2312"/>
                <w:color w:val="000000"/>
                <w:sz w:val="28"/>
                <w:szCs w:val="28"/>
              </w:rPr>
            </w:pPr>
          </w:p>
        </w:tc>
        <w:tc>
          <w:tcPr>
            <w:tcW w:w="992" w:type="dxa"/>
            <w:shd w:val="clear" w:color="auto" w:fill="auto"/>
          </w:tcPr>
          <w:p w14:paraId="08E7A524"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39B71D30" w14:textId="77777777" w:rsidR="001B500D" w:rsidRDefault="001B500D">
            <w:pPr>
              <w:pStyle w:val="00"/>
              <w:rPr>
                <w:rFonts w:ascii="仿宋" w:eastAsia="仿宋" w:hAnsi="仿宋" w:cs="仿宋_GB2312"/>
                <w:color w:val="000000"/>
                <w:sz w:val="28"/>
                <w:szCs w:val="28"/>
              </w:rPr>
            </w:pPr>
          </w:p>
        </w:tc>
        <w:tc>
          <w:tcPr>
            <w:tcW w:w="1559" w:type="dxa"/>
            <w:shd w:val="clear" w:color="auto" w:fill="auto"/>
          </w:tcPr>
          <w:p w14:paraId="40E77C60"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0B9B42B9" w14:textId="77777777" w:rsidR="001B500D" w:rsidRDefault="001B500D">
            <w:pPr>
              <w:pStyle w:val="00"/>
              <w:rPr>
                <w:rFonts w:ascii="仿宋" w:eastAsia="仿宋" w:hAnsi="仿宋" w:cs="仿宋_GB2312"/>
                <w:color w:val="000000"/>
                <w:sz w:val="28"/>
                <w:szCs w:val="28"/>
              </w:rPr>
            </w:pPr>
          </w:p>
        </w:tc>
      </w:tr>
      <w:tr w:rsidR="001B500D" w14:paraId="3F8A9813" w14:textId="77777777">
        <w:trPr>
          <w:jc w:val="center"/>
        </w:trPr>
        <w:tc>
          <w:tcPr>
            <w:tcW w:w="851" w:type="dxa"/>
            <w:shd w:val="clear" w:color="auto" w:fill="auto"/>
          </w:tcPr>
          <w:p w14:paraId="74F7A84D"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7</w:t>
            </w:r>
          </w:p>
        </w:tc>
        <w:tc>
          <w:tcPr>
            <w:tcW w:w="993" w:type="dxa"/>
            <w:shd w:val="clear" w:color="auto" w:fill="auto"/>
          </w:tcPr>
          <w:p w14:paraId="5C008EF4" w14:textId="77777777" w:rsidR="001B500D" w:rsidRDefault="001B500D">
            <w:pPr>
              <w:pStyle w:val="00"/>
              <w:rPr>
                <w:rFonts w:ascii="仿宋" w:eastAsia="仿宋" w:hAnsi="仿宋" w:cs="仿宋_GB2312"/>
                <w:color w:val="000000"/>
                <w:sz w:val="28"/>
                <w:szCs w:val="28"/>
              </w:rPr>
            </w:pPr>
          </w:p>
        </w:tc>
        <w:tc>
          <w:tcPr>
            <w:tcW w:w="1417" w:type="dxa"/>
            <w:shd w:val="clear" w:color="auto" w:fill="auto"/>
          </w:tcPr>
          <w:p w14:paraId="1C78FF95" w14:textId="77777777" w:rsidR="001B500D" w:rsidRDefault="001B500D">
            <w:pPr>
              <w:pStyle w:val="00"/>
              <w:rPr>
                <w:rFonts w:ascii="仿宋" w:eastAsia="仿宋" w:hAnsi="仿宋" w:cs="仿宋_GB2312"/>
                <w:color w:val="000000"/>
                <w:sz w:val="28"/>
                <w:szCs w:val="28"/>
              </w:rPr>
            </w:pPr>
          </w:p>
        </w:tc>
        <w:tc>
          <w:tcPr>
            <w:tcW w:w="992" w:type="dxa"/>
            <w:shd w:val="clear" w:color="auto" w:fill="auto"/>
          </w:tcPr>
          <w:p w14:paraId="68F1C1E8"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1DA8C5C3" w14:textId="77777777" w:rsidR="001B500D" w:rsidRDefault="001B500D">
            <w:pPr>
              <w:pStyle w:val="00"/>
              <w:rPr>
                <w:rFonts w:ascii="仿宋" w:eastAsia="仿宋" w:hAnsi="仿宋" w:cs="仿宋_GB2312"/>
                <w:color w:val="000000"/>
                <w:sz w:val="28"/>
                <w:szCs w:val="28"/>
              </w:rPr>
            </w:pPr>
          </w:p>
        </w:tc>
        <w:tc>
          <w:tcPr>
            <w:tcW w:w="1559" w:type="dxa"/>
            <w:shd w:val="clear" w:color="auto" w:fill="auto"/>
          </w:tcPr>
          <w:p w14:paraId="6EB79391"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13A517B1" w14:textId="77777777" w:rsidR="001B500D" w:rsidRDefault="001B500D">
            <w:pPr>
              <w:pStyle w:val="00"/>
              <w:rPr>
                <w:rFonts w:ascii="仿宋" w:eastAsia="仿宋" w:hAnsi="仿宋" w:cs="仿宋_GB2312"/>
                <w:color w:val="000000"/>
                <w:sz w:val="28"/>
                <w:szCs w:val="28"/>
              </w:rPr>
            </w:pPr>
          </w:p>
        </w:tc>
      </w:tr>
      <w:tr w:rsidR="001B500D" w14:paraId="53E0BCAF" w14:textId="77777777">
        <w:trPr>
          <w:jc w:val="center"/>
        </w:trPr>
        <w:tc>
          <w:tcPr>
            <w:tcW w:w="851" w:type="dxa"/>
            <w:shd w:val="clear" w:color="auto" w:fill="auto"/>
          </w:tcPr>
          <w:p w14:paraId="42F8E246"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8</w:t>
            </w:r>
          </w:p>
        </w:tc>
        <w:tc>
          <w:tcPr>
            <w:tcW w:w="993" w:type="dxa"/>
            <w:shd w:val="clear" w:color="auto" w:fill="auto"/>
          </w:tcPr>
          <w:p w14:paraId="610D7B4F" w14:textId="77777777" w:rsidR="001B500D" w:rsidRDefault="001B500D">
            <w:pPr>
              <w:pStyle w:val="00"/>
              <w:rPr>
                <w:rFonts w:ascii="仿宋" w:eastAsia="仿宋" w:hAnsi="仿宋" w:cs="仿宋_GB2312"/>
                <w:color w:val="000000"/>
                <w:sz w:val="28"/>
                <w:szCs w:val="28"/>
              </w:rPr>
            </w:pPr>
          </w:p>
        </w:tc>
        <w:tc>
          <w:tcPr>
            <w:tcW w:w="1417" w:type="dxa"/>
            <w:shd w:val="clear" w:color="auto" w:fill="auto"/>
          </w:tcPr>
          <w:p w14:paraId="5D406468" w14:textId="77777777" w:rsidR="001B500D" w:rsidRDefault="001B500D">
            <w:pPr>
              <w:pStyle w:val="00"/>
              <w:rPr>
                <w:rFonts w:ascii="仿宋" w:eastAsia="仿宋" w:hAnsi="仿宋" w:cs="仿宋_GB2312"/>
                <w:color w:val="000000"/>
                <w:sz w:val="28"/>
                <w:szCs w:val="28"/>
              </w:rPr>
            </w:pPr>
          </w:p>
        </w:tc>
        <w:tc>
          <w:tcPr>
            <w:tcW w:w="992" w:type="dxa"/>
            <w:shd w:val="clear" w:color="auto" w:fill="auto"/>
          </w:tcPr>
          <w:p w14:paraId="0A58DA67"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0DBF551F" w14:textId="77777777" w:rsidR="001B500D" w:rsidRDefault="001B500D">
            <w:pPr>
              <w:pStyle w:val="00"/>
              <w:rPr>
                <w:rFonts w:ascii="仿宋" w:eastAsia="仿宋" w:hAnsi="仿宋" w:cs="仿宋_GB2312"/>
                <w:color w:val="000000"/>
                <w:sz w:val="28"/>
                <w:szCs w:val="28"/>
              </w:rPr>
            </w:pPr>
          </w:p>
        </w:tc>
        <w:tc>
          <w:tcPr>
            <w:tcW w:w="1559" w:type="dxa"/>
            <w:shd w:val="clear" w:color="auto" w:fill="auto"/>
          </w:tcPr>
          <w:p w14:paraId="0031467B"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7D698358" w14:textId="77777777" w:rsidR="001B500D" w:rsidRDefault="001B500D">
            <w:pPr>
              <w:pStyle w:val="00"/>
              <w:rPr>
                <w:rFonts w:ascii="仿宋" w:eastAsia="仿宋" w:hAnsi="仿宋" w:cs="仿宋_GB2312"/>
                <w:color w:val="000000"/>
                <w:sz w:val="28"/>
                <w:szCs w:val="28"/>
              </w:rPr>
            </w:pPr>
          </w:p>
        </w:tc>
      </w:tr>
      <w:tr w:rsidR="001B500D" w14:paraId="4103D7AB" w14:textId="77777777">
        <w:trPr>
          <w:jc w:val="center"/>
        </w:trPr>
        <w:tc>
          <w:tcPr>
            <w:tcW w:w="851" w:type="dxa"/>
            <w:shd w:val="clear" w:color="auto" w:fill="auto"/>
          </w:tcPr>
          <w:p w14:paraId="6FB35538" w14:textId="77777777" w:rsidR="001B500D" w:rsidRDefault="002E571A">
            <w:pPr>
              <w:pStyle w:val="00"/>
              <w:rPr>
                <w:rFonts w:ascii="仿宋" w:eastAsia="仿宋" w:hAnsi="仿宋" w:cs="仿宋_GB2312"/>
                <w:color w:val="000000"/>
                <w:sz w:val="28"/>
                <w:szCs w:val="28"/>
              </w:rPr>
            </w:pPr>
            <w:r>
              <w:rPr>
                <w:rFonts w:ascii="仿宋" w:eastAsia="仿宋" w:hAnsi="仿宋" w:cs="仿宋_GB2312"/>
                <w:color w:val="000000"/>
                <w:sz w:val="28"/>
                <w:szCs w:val="28"/>
              </w:rPr>
              <w:t>…</w:t>
            </w:r>
          </w:p>
        </w:tc>
        <w:tc>
          <w:tcPr>
            <w:tcW w:w="993" w:type="dxa"/>
            <w:shd w:val="clear" w:color="auto" w:fill="auto"/>
          </w:tcPr>
          <w:p w14:paraId="4DD948C4" w14:textId="77777777" w:rsidR="001B500D" w:rsidRDefault="001B500D">
            <w:pPr>
              <w:pStyle w:val="00"/>
              <w:rPr>
                <w:rFonts w:ascii="仿宋" w:eastAsia="仿宋" w:hAnsi="仿宋" w:cs="仿宋_GB2312"/>
                <w:color w:val="000000"/>
                <w:sz w:val="28"/>
                <w:szCs w:val="28"/>
              </w:rPr>
            </w:pPr>
          </w:p>
        </w:tc>
        <w:tc>
          <w:tcPr>
            <w:tcW w:w="1417" w:type="dxa"/>
            <w:shd w:val="clear" w:color="auto" w:fill="auto"/>
          </w:tcPr>
          <w:p w14:paraId="23C9781F" w14:textId="77777777" w:rsidR="001B500D" w:rsidRDefault="001B500D">
            <w:pPr>
              <w:pStyle w:val="00"/>
              <w:rPr>
                <w:rFonts w:ascii="仿宋" w:eastAsia="仿宋" w:hAnsi="仿宋" w:cs="仿宋_GB2312"/>
                <w:color w:val="000000"/>
                <w:sz w:val="28"/>
                <w:szCs w:val="28"/>
              </w:rPr>
            </w:pPr>
          </w:p>
        </w:tc>
        <w:tc>
          <w:tcPr>
            <w:tcW w:w="992" w:type="dxa"/>
            <w:shd w:val="clear" w:color="auto" w:fill="auto"/>
          </w:tcPr>
          <w:p w14:paraId="03120CD7"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668343D5" w14:textId="77777777" w:rsidR="001B500D" w:rsidRDefault="001B500D">
            <w:pPr>
              <w:pStyle w:val="00"/>
              <w:rPr>
                <w:rFonts w:ascii="仿宋" w:eastAsia="仿宋" w:hAnsi="仿宋" w:cs="仿宋_GB2312"/>
                <w:color w:val="000000"/>
                <w:sz w:val="28"/>
                <w:szCs w:val="28"/>
              </w:rPr>
            </w:pPr>
          </w:p>
        </w:tc>
        <w:tc>
          <w:tcPr>
            <w:tcW w:w="1559" w:type="dxa"/>
            <w:shd w:val="clear" w:color="auto" w:fill="auto"/>
          </w:tcPr>
          <w:p w14:paraId="54CE3745" w14:textId="77777777" w:rsidR="001B500D" w:rsidRDefault="001B500D">
            <w:pPr>
              <w:pStyle w:val="00"/>
              <w:rPr>
                <w:rFonts w:ascii="仿宋" w:eastAsia="仿宋" w:hAnsi="仿宋" w:cs="仿宋_GB2312"/>
                <w:color w:val="000000"/>
                <w:sz w:val="28"/>
                <w:szCs w:val="28"/>
              </w:rPr>
            </w:pPr>
          </w:p>
        </w:tc>
        <w:tc>
          <w:tcPr>
            <w:tcW w:w="1418" w:type="dxa"/>
            <w:shd w:val="clear" w:color="auto" w:fill="auto"/>
          </w:tcPr>
          <w:p w14:paraId="062B2A56" w14:textId="77777777" w:rsidR="001B500D" w:rsidRDefault="001B500D">
            <w:pPr>
              <w:pStyle w:val="00"/>
              <w:rPr>
                <w:rFonts w:ascii="仿宋" w:eastAsia="仿宋" w:hAnsi="仿宋" w:cs="仿宋_GB2312"/>
                <w:color w:val="000000"/>
                <w:sz w:val="28"/>
                <w:szCs w:val="28"/>
              </w:rPr>
            </w:pPr>
          </w:p>
        </w:tc>
      </w:tr>
    </w:tbl>
    <w:p w14:paraId="4B759E53" w14:textId="77777777" w:rsidR="001B500D" w:rsidRDefault="002E571A">
      <w:pPr>
        <w:pStyle w:val="00"/>
        <w:rPr>
          <w:rFonts w:ascii="仿宋" w:eastAsia="仿宋" w:hAnsi="仿宋" w:cs="仿宋_GB2312"/>
          <w:color w:val="000000"/>
          <w:sz w:val="28"/>
          <w:szCs w:val="28"/>
        </w:rPr>
      </w:pPr>
      <w:r>
        <w:rPr>
          <w:rFonts w:ascii="仿宋" w:eastAsia="仿宋" w:hAnsi="仿宋" w:cs="仿宋_GB2312" w:hint="eastAsia"/>
          <w:color w:val="000000"/>
          <w:sz w:val="28"/>
          <w:szCs w:val="28"/>
        </w:rPr>
        <w:t>备注：</w:t>
      </w:r>
    </w:p>
    <w:p w14:paraId="7A47C2DF" w14:textId="77777777" w:rsidR="001B500D" w:rsidRDefault="002E571A">
      <w:pPr>
        <w:pStyle w:val="00"/>
        <w:ind w:firstLineChars="200" w:firstLine="536"/>
        <w:rPr>
          <w:rFonts w:ascii="仿宋" w:eastAsia="仿宋" w:hAnsi="仿宋" w:cs="仿宋_GB2312"/>
          <w:color w:val="000000"/>
          <w:sz w:val="28"/>
          <w:szCs w:val="28"/>
        </w:rPr>
      </w:pPr>
      <w:r>
        <w:rPr>
          <w:rFonts w:ascii="仿宋" w:eastAsia="仿宋" w:hAnsi="仿宋" w:cs="仿宋_GB2312" w:hint="eastAsia"/>
          <w:color w:val="000000"/>
          <w:sz w:val="28"/>
          <w:szCs w:val="28"/>
        </w:rPr>
        <w:t>技术方案研究服务团队人员进场后，由招标人进行检查，投标人须保证服务团队的相对稳定，中途不得随意调换。</w:t>
      </w:r>
    </w:p>
    <w:p w14:paraId="2E0BD45B" w14:textId="77777777" w:rsidR="001B500D" w:rsidRDefault="001B500D">
      <w:pPr>
        <w:pStyle w:val="00"/>
        <w:ind w:firstLineChars="200" w:firstLine="536"/>
        <w:rPr>
          <w:rFonts w:ascii="仿宋" w:eastAsia="仿宋" w:hAnsi="仿宋" w:cs="仿宋_GB2312"/>
          <w:color w:val="000000"/>
          <w:sz w:val="28"/>
          <w:szCs w:val="28"/>
        </w:rPr>
        <w:sectPr w:rsidR="001B500D">
          <w:footerReference w:type="default" r:id="rId8"/>
          <w:pgSz w:w="11906" w:h="16838"/>
          <w:pgMar w:top="1440" w:right="1800" w:bottom="1440" w:left="1800" w:header="851" w:footer="992" w:gutter="0"/>
          <w:cols w:space="425"/>
          <w:docGrid w:type="lines" w:linePitch="312"/>
        </w:sectPr>
      </w:pPr>
    </w:p>
    <w:p w14:paraId="16DE7DE7" w14:textId="3A9DFC4B" w:rsidR="001B500D" w:rsidRPr="00505E94" w:rsidRDefault="002E571A" w:rsidP="00505E94">
      <w:pPr>
        <w:pStyle w:val="00"/>
        <w:rPr>
          <w:rFonts w:ascii="黑体" w:eastAsia="黑体" w:hAnsi="黑体" w:cs="黑体"/>
          <w:spacing w:val="0"/>
          <w:sz w:val="34"/>
          <w:szCs w:val="34"/>
        </w:rPr>
      </w:pPr>
      <w:r w:rsidRPr="00505E94">
        <w:rPr>
          <w:rFonts w:ascii="黑体" w:eastAsia="黑体" w:hAnsi="黑体" w:cs="黑体" w:hint="eastAsia"/>
          <w:spacing w:val="0"/>
          <w:sz w:val="34"/>
          <w:szCs w:val="34"/>
        </w:rPr>
        <w:lastRenderedPageBreak/>
        <w:t>附件</w:t>
      </w:r>
      <w:r w:rsidR="00340C4C">
        <w:rPr>
          <w:rFonts w:ascii="黑体" w:eastAsia="黑体" w:hAnsi="黑体" w:cs="黑体"/>
          <w:spacing w:val="0"/>
          <w:sz w:val="34"/>
          <w:szCs w:val="34"/>
        </w:rPr>
        <w:t>1</w:t>
      </w:r>
      <w:r w:rsidR="00505E94" w:rsidRPr="00505E94">
        <w:rPr>
          <w:rFonts w:ascii="黑体" w:eastAsia="黑体" w:hAnsi="黑体" w:cs="黑体"/>
          <w:spacing w:val="0"/>
          <w:sz w:val="34"/>
          <w:szCs w:val="34"/>
        </w:rPr>
        <w:t>-</w:t>
      </w:r>
      <w:r w:rsidRPr="00505E94">
        <w:rPr>
          <w:rFonts w:ascii="黑体" w:eastAsia="黑体" w:hAnsi="黑体" w:cs="黑体" w:hint="eastAsia"/>
          <w:spacing w:val="0"/>
          <w:sz w:val="34"/>
          <w:szCs w:val="34"/>
        </w:rPr>
        <w:t xml:space="preserve">8 </w:t>
      </w:r>
    </w:p>
    <w:p w14:paraId="7090CE66" w14:textId="77777777" w:rsidR="001B500D" w:rsidRDefault="001B500D">
      <w:pPr>
        <w:pStyle w:val="00"/>
        <w:rPr>
          <w:rFonts w:cstheme="minorBidi"/>
          <w:spacing w:val="0"/>
          <w:sz w:val="32"/>
          <w:szCs w:val="32"/>
        </w:rPr>
      </w:pPr>
    </w:p>
    <w:p w14:paraId="7E4B03D4" w14:textId="1CD7804C" w:rsidR="001B500D" w:rsidRDefault="002E571A">
      <w:pPr>
        <w:pStyle w:val="00"/>
        <w:jc w:val="center"/>
        <w:rPr>
          <w:rFonts w:ascii="仿宋" w:eastAsia="仿宋" w:hAnsi="仿宋" w:cs="仿宋_GB2312"/>
          <w:color w:val="000000"/>
          <w:sz w:val="28"/>
          <w:szCs w:val="28"/>
        </w:rPr>
      </w:pPr>
      <w:r>
        <w:rPr>
          <w:rFonts w:ascii="仿宋" w:eastAsia="仿宋" w:hAnsi="仿宋" w:cs="仿宋_GB2312" w:hint="eastAsia"/>
          <w:color w:val="000000"/>
          <w:sz w:val="28"/>
          <w:szCs w:val="28"/>
        </w:rPr>
        <w:t>《深圳市建筑工务署</w:t>
      </w:r>
      <w:r w:rsidR="00494055">
        <w:rPr>
          <w:rFonts w:ascii="仿宋" w:eastAsia="仿宋" w:hAnsi="仿宋" w:cs="仿宋_GB2312" w:hint="eastAsia"/>
          <w:color w:val="000000"/>
          <w:sz w:val="28"/>
          <w:szCs w:val="28"/>
        </w:rPr>
        <w:t>2</w:t>
      </w:r>
      <w:r w:rsidR="00494055">
        <w:rPr>
          <w:rFonts w:ascii="仿宋" w:eastAsia="仿宋" w:hAnsi="仿宋" w:cs="仿宋_GB2312"/>
          <w:color w:val="000000"/>
          <w:sz w:val="28"/>
          <w:szCs w:val="28"/>
        </w:rPr>
        <w:t>023</w:t>
      </w:r>
      <w:r w:rsidR="00494055">
        <w:rPr>
          <w:rFonts w:ascii="仿宋" w:eastAsia="仿宋" w:hAnsi="仿宋" w:cs="仿宋_GB2312" w:hint="eastAsia"/>
          <w:color w:val="000000"/>
          <w:sz w:val="28"/>
          <w:szCs w:val="28"/>
        </w:rPr>
        <w:t>年</w:t>
      </w:r>
      <w:r>
        <w:rPr>
          <w:rFonts w:ascii="仿宋" w:eastAsia="仿宋" w:hAnsi="仿宋" w:cs="仿宋_GB2312" w:hint="eastAsia"/>
          <w:color w:val="000000"/>
          <w:sz w:val="28"/>
          <w:szCs w:val="28"/>
        </w:rPr>
        <w:t>建筑业前沿技术政策应用支撑策划方案》</w:t>
      </w:r>
    </w:p>
    <w:p w14:paraId="1EDEE80F" w14:textId="77777777" w:rsidR="001B500D" w:rsidRPr="00494055" w:rsidRDefault="001B500D">
      <w:pPr>
        <w:pStyle w:val="00"/>
        <w:jc w:val="center"/>
        <w:rPr>
          <w:rFonts w:cstheme="minorBidi"/>
          <w:spacing w:val="0"/>
          <w:sz w:val="32"/>
          <w:szCs w:val="32"/>
        </w:rPr>
      </w:pPr>
    </w:p>
    <w:p w14:paraId="68794DA8" w14:textId="77777777" w:rsidR="001B500D" w:rsidRDefault="002E571A">
      <w:pPr>
        <w:pStyle w:val="00"/>
        <w:jc w:val="center"/>
        <w:rPr>
          <w:rFonts w:ascii="仿宋" w:eastAsia="仿宋" w:hAnsi="仿宋"/>
          <w:color w:val="000000"/>
          <w:spacing w:val="0"/>
          <w:sz w:val="28"/>
          <w:szCs w:val="28"/>
        </w:rPr>
      </w:pPr>
      <w:r>
        <w:rPr>
          <w:rFonts w:ascii="仿宋" w:eastAsia="仿宋" w:hAnsi="仿宋" w:hint="eastAsia"/>
          <w:color w:val="000000"/>
          <w:spacing w:val="0"/>
          <w:sz w:val="28"/>
          <w:szCs w:val="28"/>
        </w:rPr>
        <w:t>（格式自拟，加盖公章）</w:t>
      </w:r>
    </w:p>
    <w:p w14:paraId="10A50771" w14:textId="77777777" w:rsidR="001B500D" w:rsidRDefault="001B500D">
      <w:pPr>
        <w:pStyle w:val="00"/>
        <w:jc w:val="center"/>
        <w:rPr>
          <w:rFonts w:ascii="仿宋" w:eastAsia="仿宋" w:hAnsi="仿宋"/>
          <w:color w:val="000000"/>
          <w:spacing w:val="0"/>
          <w:sz w:val="28"/>
          <w:szCs w:val="28"/>
        </w:rPr>
      </w:pPr>
    </w:p>
    <w:p w14:paraId="261B32A0" w14:textId="77777777" w:rsidR="001B500D" w:rsidRDefault="001B500D">
      <w:pPr>
        <w:pStyle w:val="00"/>
        <w:jc w:val="center"/>
        <w:rPr>
          <w:rFonts w:ascii="仿宋" w:eastAsia="仿宋" w:hAnsi="仿宋"/>
          <w:color w:val="000000"/>
          <w:spacing w:val="0"/>
          <w:sz w:val="28"/>
          <w:szCs w:val="28"/>
        </w:rPr>
      </w:pPr>
    </w:p>
    <w:p w14:paraId="7C71DCEB" w14:textId="77777777" w:rsidR="001B500D" w:rsidRDefault="001B500D">
      <w:pPr>
        <w:pStyle w:val="00"/>
        <w:jc w:val="center"/>
        <w:rPr>
          <w:rFonts w:ascii="仿宋" w:eastAsia="仿宋" w:hAnsi="仿宋"/>
          <w:color w:val="000000"/>
          <w:spacing w:val="0"/>
          <w:sz w:val="28"/>
          <w:szCs w:val="28"/>
        </w:rPr>
      </w:pPr>
    </w:p>
    <w:p w14:paraId="37351770" w14:textId="77777777" w:rsidR="001B500D" w:rsidRDefault="001B500D">
      <w:pPr>
        <w:pStyle w:val="00"/>
        <w:jc w:val="center"/>
        <w:rPr>
          <w:rFonts w:ascii="仿宋" w:eastAsia="仿宋" w:hAnsi="仿宋"/>
          <w:color w:val="000000"/>
          <w:spacing w:val="0"/>
          <w:sz w:val="28"/>
          <w:szCs w:val="28"/>
        </w:rPr>
      </w:pPr>
    </w:p>
    <w:p w14:paraId="0AD0E51A" w14:textId="77777777" w:rsidR="001B500D" w:rsidRDefault="001B500D">
      <w:pPr>
        <w:pStyle w:val="00"/>
        <w:jc w:val="center"/>
        <w:rPr>
          <w:rFonts w:ascii="仿宋" w:eastAsia="仿宋" w:hAnsi="仿宋"/>
          <w:color w:val="000000"/>
          <w:spacing w:val="0"/>
          <w:sz w:val="28"/>
          <w:szCs w:val="28"/>
        </w:rPr>
      </w:pPr>
    </w:p>
    <w:p w14:paraId="0AF1DFE1" w14:textId="77777777" w:rsidR="001B500D" w:rsidRDefault="001B500D">
      <w:pPr>
        <w:pStyle w:val="00"/>
        <w:jc w:val="center"/>
        <w:rPr>
          <w:rFonts w:ascii="仿宋" w:eastAsia="仿宋" w:hAnsi="仿宋"/>
          <w:color w:val="000000"/>
          <w:spacing w:val="0"/>
          <w:sz w:val="28"/>
          <w:szCs w:val="28"/>
        </w:rPr>
      </w:pPr>
    </w:p>
    <w:p w14:paraId="7C266E83" w14:textId="77777777" w:rsidR="001B500D" w:rsidRDefault="001B500D">
      <w:pPr>
        <w:pStyle w:val="00"/>
        <w:jc w:val="center"/>
        <w:rPr>
          <w:rFonts w:ascii="仿宋" w:eastAsia="仿宋" w:hAnsi="仿宋"/>
          <w:color w:val="000000"/>
          <w:spacing w:val="0"/>
          <w:sz w:val="28"/>
          <w:szCs w:val="28"/>
        </w:rPr>
      </w:pPr>
    </w:p>
    <w:p w14:paraId="696A8522" w14:textId="77777777" w:rsidR="001B500D" w:rsidRDefault="001B500D">
      <w:pPr>
        <w:pStyle w:val="00"/>
        <w:jc w:val="center"/>
        <w:rPr>
          <w:rFonts w:ascii="仿宋" w:eastAsia="仿宋" w:hAnsi="仿宋"/>
          <w:color w:val="000000"/>
          <w:spacing w:val="0"/>
          <w:sz w:val="28"/>
          <w:szCs w:val="28"/>
        </w:rPr>
      </w:pPr>
    </w:p>
    <w:p w14:paraId="368258C5" w14:textId="77777777" w:rsidR="001B500D" w:rsidRDefault="001B500D">
      <w:pPr>
        <w:pStyle w:val="00"/>
        <w:jc w:val="center"/>
        <w:rPr>
          <w:rFonts w:ascii="仿宋" w:eastAsia="仿宋" w:hAnsi="仿宋"/>
          <w:color w:val="000000"/>
          <w:spacing w:val="0"/>
          <w:sz w:val="28"/>
          <w:szCs w:val="28"/>
        </w:rPr>
      </w:pPr>
    </w:p>
    <w:p w14:paraId="41945B3A" w14:textId="77777777" w:rsidR="001B500D" w:rsidRDefault="001B500D">
      <w:pPr>
        <w:pStyle w:val="00"/>
        <w:jc w:val="center"/>
        <w:rPr>
          <w:rFonts w:ascii="仿宋" w:eastAsia="仿宋" w:hAnsi="仿宋"/>
          <w:color w:val="000000"/>
          <w:spacing w:val="0"/>
          <w:sz w:val="28"/>
          <w:szCs w:val="28"/>
        </w:rPr>
      </w:pPr>
    </w:p>
    <w:p w14:paraId="737C9BDB" w14:textId="77777777" w:rsidR="001B500D" w:rsidRDefault="001B500D">
      <w:pPr>
        <w:pStyle w:val="00"/>
        <w:jc w:val="center"/>
        <w:rPr>
          <w:rFonts w:ascii="仿宋" w:eastAsia="仿宋" w:hAnsi="仿宋"/>
          <w:color w:val="000000"/>
          <w:spacing w:val="0"/>
          <w:sz w:val="28"/>
          <w:szCs w:val="28"/>
        </w:rPr>
      </w:pPr>
    </w:p>
    <w:p w14:paraId="0E740DF5" w14:textId="77777777" w:rsidR="001B500D" w:rsidRDefault="001B500D">
      <w:pPr>
        <w:pStyle w:val="00"/>
        <w:jc w:val="center"/>
        <w:rPr>
          <w:rFonts w:ascii="仿宋" w:eastAsia="仿宋" w:hAnsi="仿宋"/>
          <w:color w:val="000000"/>
          <w:spacing w:val="0"/>
          <w:sz w:val="28"/>
          <w:szCs w:val="28"/>
        </w:rPr>
      </w:pPr>
    </w:p>
    <w:p w14:paraId="15482AFA" w14:textId="77777777" w:rsidR="001B500D" w:rsidRDefault="001B500D">
      <w:pPr>
        <w:pStyle w:val="00"/>
        <w:jc w:val="center"/>
        <w:rPr>
          <w:rFonts w:ascii="仿宋" w:eastAsia="仿宋" w:hAnsi="仿宋"/>
          <w:color w:val="000000"/>
          <w:spacing w:val="0"/>
          <w:sz w:val="28"/>
          <w:szCs w:val="28"/>
        </w:rPr>
      </w:pPr>
    </w:p>
    <w:p w14:paraId="0CA56A6D" w14:textId="77777777" w:rsidR="001B500D" w:rsidRDefault="001B500D">
      <w:pPr>
        <w:pStyle w:val="00"/>
        <w:jc w:val="center"/>
        <w:rPr>
          <w:rFonts w:ascii="仿宋" w:eastAsia="仿宋" w:hAnsi="仿宋"/>
          <w:color w:val="000000"/>
          <w:spacing w:val="0"/>
          <w:sz w:val="28"/>
          <w:szCs w:val="28"/>
        </w:rPr>
      </w:pPr>
    </w:p>
    <w:p w14:paraId="40F09484" w14:textId="77777777" w:rsidR="001B500D" w:rsidRDefault="001B500D">
      <w:pPr>
        <w:pStyle w:val="00"/>
        <w:jc w:val="center"/>
        <w:rPr>
          <w:rFonts w:ascii="仿宋" w:eastAsia="仿宋" w:hAnsi="仿宋"/>
          <w:color w:val="000000"/>
          <w:spacing w:val="0"/>
          <w:sz w:val="28"/>
          <w:szCs w:val="28"/>
        </w:rPr>
      </w:pPr>
    </w:p>
    <w:p w14:paraId="687E5947" w14:textId="77777777" w:rsidR="001B500D" w:rsidRDefault="001B500D">
      <w:pPr>
        <w:pStyle w:val="00"/>
        <w:jc w:val="center"/>
        <w:rPr>
          <w:rFonts w:ascii="仿宋" w:eastAsia="仿宋" w:hAnsi="仿宋"/>
          <w:color w:val="000000"/>
          <w:spacing w:val="0"/>
          <w:sz w:val="28"/>
          <w:szCs w:val="28"/>
        </w:rPr>
      </w:pPr>
    </w:p>
    <w:p w14:paraId="5233E404" w14:textId="77777777" w:rsidR="001B500D" w:rsidRDefault="001B500D">
      <w:pPr>
        <w:pStyle w:val="00"/>
        <w:jc w:val="center"/>
        <w:rPr>
          <w:rFonts w:ascii="仿宋" w:eastAsia="仿宋" w:hAnsi="仿宋"/>
          <w:color w:val="000000"/>
          <w:spacing w:val="0"/>
          <w:sz w:val="28"/>
          <w:szCs w:val="28"/>
        </w:rPr>
      </w:pPr>
    </w:p>
    <w:sectPr w:rsidR="001B5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BAB" w14:textId="77777777" w:rsidR="00392446" w:rsidRDefault="002E571A">
      <w:r>
        <w:separator/>
      </w:r>
    </w:p>
  </w:endnote>
  <w:endnote w:type="continuationSeparator" w:id="0">
    <w:p w14:paraId="0F350E4D" w14:textId="77777777" w:rsidR="00392446" w:rsidRDefault="002E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450298"/>
      <w:docPartObj>
        <w:docPartGallery w:val="Page Numbers (Bottom of Page)"/>
        <w:docPartUnique/>
      </w:docPartObj>
    </w:sdtPr>
    <w:sdtEndPr/>
    <w:sdtContent>
      <w:p w14:paraId="6D4E0018" w14:textId="4AE39713" w:rsidR="003F7245" w:rsidRDefault="003F7245">
        <w:pPr>
          <w:pStyle w:val="a4"/>
          <w:jc w:val="center"/>
        </w:pPr>
        <w:r>
          <w:fldChar w:fldCharType="begin"/>
        </w:r>
        <w:r>
          <w:instrText>PAGE   \* MERGEFORMAT</w:instrText>
        </w:r>
        <w:r>
          <w:fldChar w:fldCharType="separate"/>
        </w:r>
        <w:r>
          <w:rPr>
            <w:lang w:val="zh-CN"/>
          </w:rPr>
          <w:t>2</w:t>
        </w:r>
        <w:r>
          <w:fldChar w:fldCharType="end"/>
        </w:r>
      </w:p>
    </w:sdtContent>
  </w:sdt>
  <w:p w14:paraId="092338AA" w14:textId="77777777" w:rsidR="003F7245" w:rsidRDefault="003F72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873708"/>
      <w:docPartObj>
        <w:docPartGallery w:val="Page Numbers (Bottom of Page)"/>
        <w:docPartUnique/>
      </w:docPartObj>
    </w:sdtPr>
    <w:sdtEndPr/>
    <w:sdtContent>
      <w:p w14:paraId="5C2CBA4C" w14:textId="3A2D3520" w:rsidR="003F7245" w:rsidRDefault="003F7245">
        <w:pPr>
          <w:pStyle w:val="a4"/>
          <w:jc w:val="center"/>
        </w:pPr>
        <w:r>
          <w:fldChar w:fldCharType="begin"/>
        </w:r>
        <w:r>
          <w:instrText>PAGE   \* MERGEFORMAT</w:instrText>
        </w:r>
        <w:r>
          <w:fldChar w:fldCharType="separate"/>
        </w:r>
        <w:r>
          <w:rPr>
            <w:lang w:val="zh-CN"/>
          </w:rPr>
          <w:t>2</w:t>
        </w:r>
        <w:r>
          <w:fldChar w:fldCharType="end"/>
        </w:r>
      </w:p>
    </w:sdtContent>
  </w:sdt>
  <w:p w14:paraId="068442CE" w14:textId="1FE9525A" w:rsidR="001B500D" w:rsidRDefault="001B50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F37E" w14:textId="77777777" w:rsidR="00392446" w:rsidRDefault="002E571A">
      <w:r>
        <w:separator/>
      </w:r>
    </w:p>
  </w:footnote>
  <w:footnote w:type="continuationSeparator" w:id="0">
    <w:p w14:paraId="27FADF0E" w14:textId="77777777" w:rsidR="00392446" w:rsidRDefault="002E5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D1637C"/>
    <w:rsid w:val="CBD9C423"/>
    <w:rsid w:val="D9573C92"/>
    <w:rsid w:val="DDBE3890"/>
    <w:rsid w:val="E7DF31AE"/>
    <w:rsid w:val="EBAF9CC9"/>
    <w:rsid w:val="F7FA3125"/>
    <w:rsid w:val="F7FD5D6E"/>
    <w:rsid w:val="FBFBDC4C"/>
    <w:rsid w:val="FDF45855"/>
    <w:rsid w:val="FEEFBA70"/>
    <w:rsid w:val="FF7FBB13"/>
    <w:rsid w:val="FFBCB0F9"/>
    <w:rsid w:val="FFDBC69F"/>
    <w:rsid w:val="0004729A"/>
    <w:rsid w:val="000740D4"/>
    <w:rsid w:val="001B500D"/>
    <w:rsid w:val="0022164D"/>
    <w:rsid w:val="002E571A"/>
    <w:rsid w:val="00330AFA"/>
    <w:rsid w:val="00340C4C"/>
    <w:rsid w:val="00376B6C"/>
    <w:rsid w:val="00392446"/>
    <w:rsid w:val="003C723B"/>
    <w:rsid w:val="003F453B"/>
    <w:rsid w:val="003F7245"/>
    <w:rsid w:val="0041093B"/>
    <w:rsid w:val="0045235B"/>
    <w:rsid w:val="00476C30"/>
    <w:rsid w:val="00494055"/>
    <w:rsid w:val="00505E94"/>
    <w:rsid w:val="00524F2D"/>
    <w:rsid w:val="005B052F"/>
    <w:rsid w:val="005D23E9"/>
    <w:rsid w:val="005E2038"/>
    <w:rsid w:val="005E6520"/>
    <w:rsid w:val="005F0D91"/>
    <w:rsid w:val="0062113D"/>
    <w:rsid w:val="006A04D0"/>
    <w:rsid w:val="006C463D"/>
    <w:rsid w:val="006D4623"/>
    <w:rsid w:val="0079773F"/>
    <w:rsid w:val="007E1258"/>
    <w:rsid w:val="008E480D"/>
    <w:rsid w:val="00901036"/>
    <w:rsid w:val="00963EE6"/>
    <w:rsid w:val="0099284C"/>
    <w:rsid w:val="009B4B9C"/>
    <w:rsid w:val="00A627A2"/>
    <w:rsid w:val="00B2008E"/>
    <w:rsid w:val="00B925ED"/>
    <w:rsid w:val="00C45E17"/>
    <w:rsid w:val="00D247A6"/>
    <w:rsid w:val="00D542FE"/>
    <w:rsid w:val="00DA3A4B"/>
    <w:rsid w:val="00E1793E"/>
    <w:rsid w:val="00E4075B"/>
    <w:rsid w:val="00E5471E"/>
    <w:rsid w:val="00E84276"/>
    <w:rsid w:val="00F20357"/>
    <w:rsid w:val="00F27DE3"/>
    <w:rsid w:val="00FE2A3B"/>
    <w:rsid w:val="00FE3F3F"/>
    <w:rsid w:val="0131427F"/>
    <w:rsid w:val="014D456B"/>
    <w:rsid w:val="01553446"/>
    <w:rsid w:val="016B2156"/>
    <w:rsid w:val="01A53C71"/>
    <w:rsid w:val="028D164A"/>
    <w:rsid w:val="030064CB"/>
    <w:rsid w:val="030A1733"/>
    <w:rsid w:val="03310C13"/>
    <w:rsid w:val="035C121A"/>
    <w:rsid w:val="03643746"/>
    <w:rsid w:val="044F76EC"/>
    <w:rsid w:val="049C2D91"/>
    <w:rsid w:val="04A70FF4"/>
    <w:rsid w:val="04D63FCC"/>
    <w:rsid w:val="05557F4B"/>
    <w:rsid w:val="05623DFD"/>
    <w:rsid w:val="057B4F77"/>
    <w:rsid w:val="0666310D"/>
    <w:rsid w:val="06976C26"/>
    <w:rsid w:val="06B46FA7"/>
    <w:rsid w:val="06CC60EF"/>
    <w:rsid w:val="07BF483C"/>
    <w:rsid w:val="0831445A"/>
    <w:rsid w:val="08C90C46"/>
    <w:rsid w:val="09445B91"/>
    <w:rsid w:val="099439EA"/>
    <w:rsid w:val="09FC71C1"/>
    <w:rsid w:val="0A0D22B6"/>
    <w:rsid w:val="0A480A96"/>
    <w:rsid w:val="0A501904"/>
    <w:rsid w:val="0A5F40D4"/>
    <w:rsid w:val="0AA375D3"/>
    <w:rsid w:val="0B8E178B"/>
    <w:rsid w:val="0B91039A"/>
    <w:rsid w:val="0BBC302D"/>
    <w:rsid w:val="0C3140E1"/>
    <w:rsid w:val="0C3B1069"/>
    <w:rsid w:val="0C6EEA71"/>
    <w:rsid w:val="0CC248EE"/>
    <w:rsid w:val="0CC25F77"/>
    <w:rsid w:val="0CFE5AF5"/>
    <w:rsid w:val="0DB450BC"/>
    <w:rsid w:val="0DBC6995"/>
    <w:rsid w:val="0DCB6864"/>
    <w:rsid w:val="0E2C1B6F"/>
    <w:rsid w:val="0E6D7E41"/>
    <w:rsid w:val="0F2738E7"/>
    <w:rsid w:val="0F2B5D66"/>
    <w:rsid w:val="1161691D"/>
    <w:rsid w:val="11A2072D"/>
    <w:rsid w:val="11D62DD6"/>
    <w:rsid w:val="11F066D7"/>
    <w:rsid w:val="12545233"/>
    <w:rsid w:val="12824AD1"/>
    <w:rsid w:val="12CC44C2"/>
    <w:rsid w:val="13254814"/>
    <w:rsid w:val="13C50C61"/>
    <w:rsid w:val="13D61E7D"/>
    <w:rsid w:val="13EF6E1B"/>
    <w:rsid w:val="14970892"/>
    <w:rsid w:val="14E208E0"/>
    <w:rsid w:val="14E82A2B"/>
    <w:rsid w:val="1544338F"/>
    <w:rsid w:val="157D36CC"/>
    <w:rsid w:val="15901227"/>
    <w:rsid w:val="15BA3D68"/>
    <w:rsid w:val="16081C8F"/>
    <w:rsid w:val="163F332F"/>
    <w:rsid w:val="16BE1253"/>
    <w:rsid w:val="16C30BEF"/>
    <w:rsid w:val="16D46885"/>
    <w:rsid w:val="16DC13A0"/>
    <w:rsid w:val="175675C0"/>
    <w:rsid w:val="17B8A5FA"/>
    <w:rsid w:val="18003814"/>
    <w:rsid w:val="181432B1"/>
    <w:rsid w:val="18730E20"/>
    <w:rsid w:val="187568A9"/>
    <w:rsid w:val="18B52A48"/>
    <w:rsid w:val="18BF585C"/>
    <w:rsid w:val="18FF5033"/>
    <w:rsid w:val="190C2CA8"/>
    <w:rsid w:val="19862C1D"/>
    <w:rsid w:val="1A420965"/>
    <w:rsid w:val="1A463CF0"/>
    <w:rsid w:val="1AAD56DD"/>
    <w:rsid w:val="1B400BC0"/>
    <w:rsid w:val="1B554B88"/>
    <w:rsid w:val="1B766555"/>
    <w:rsid w:val="1BA70E1B"/>
    <w:rsid w:val="1BCF70CE"/>
    <w:rsid w:val="1C340B3C"/>
    <w:rsid w:val="1C616DE9"/>
    <w:rsid w:val="1C6F2349"/>
    <w:rsid w:val="1CF075C5"/>
    <w:rsid w:val="1D7A71D1"/>
    <w:rsid w:val="1D894E91"/>
    <w:rsid w:val="1DAC02B0"/>
    <w:rsid w:val="1DEE2117"/>
    <w:rsid w:val="1DF0668A"/>
    <w:rsid w:val="1DFC109D"/>
    <w:rsid w:val="1E3E7903"/>
    <w:rsid w:val="1E7F6E41"/>
    <w:rsid w:val="1EAE0FC5"/>
    <w:rsid w:val="1F142827"/>
    <w:rsid w:val="1F3C1AB7"/>
    <w:rsid w:val="1F7A1F99"/>
    <w:rsid w:val="1F9732AE"/>
    <w:rsid w:val="1F994F04"/>
    <w:rsid w:val="1FF631AB"/>
    <w:rsid w:val="201461F8"/>
    <w:rsid w:val="20684528"/>
    <w:rsid w:val="212C2382"/>
    <w:rsid w:val="216347AE"/>
    <w:rsid w:val="218A1F9B"/>
    <w:rsid w:val="21947880"/>
    <w:rsid w:val="219F50FB"/>
    <w:rsid w:val="21D70F4D"/>
    <w:rsid w:val="21E60A81"/>
    <w:rsid w:val="21F3370D"/>
    <w:rsid w:val="21F845F7"/>
    <w:rsid w:val="220109EA"/>
    <w:rsid w:val="221D0F5C"/>
    <w:rsid w:val="225A37DC"/>
    <w:rsid w:val="22C67653"/>
    <w:rsid w:val="23216BFF"/>
    <w:rsid w:val="23761455"/>
    <w:rsid w:val="238311EE"/>
    <w:rsid w:val="23E12F7C"/>
    <w:rsid w:val="241D540F"/>
    <w:rsid w:val="2425312A"/>
    <w:rsid w:val="24830CDB"/>
    <w:rsid w:val="2483228E"/>
    <w:rsid w:val="24AE597F"/>
    <w:rsid w:val="24C463D3"/>
    <w:rsid w:val="24F15949"/>
    <w:rsid w:val="252464F5"/>
    <w:rsid w:val="258819FF"/>
    <w:rsid w:val="25D802D3"/>
    <w:rsid w:val="26621CB0"/>
    <w:rsid w:val="26B92DDF"/>
    <w:rsid w:val="26D271B9"/>
    <w:rsid w:val="26EF2BC4"/>
    <w:rsid w:val="26F01508"/>
    <w:rsid w:val="27AD444D"/>
    <w:rsid w:val="27CE4042"/>
    <w:rsid w:val="2A513D77"/>
    <w:rsid w:val="2A7C06F7"/>
    <w:rsid w:val="2A91741E"/>
    <w:rsid w:val="2AA748D0"/>
    <w:rsid w:val="2AF4398D"/>
    <w:rsid w:val="2BFB6787"/>
    <w:rsid w:val="2C004474"/>
    <w:rsid w:val="2C45574F"/>
    <w:rsid w:val="2CE07E3E"/>
    <w:rsid w:val="2CED25D6"/>
    <w:rsid w:val="2D0648EC"/>
    <w:rsid w:val="2D915465"/>
    <w:rsid w:val="2D9BDAC6"/>
    <w:rsid w:val="2EFBAB43"/>
    <w:rsid w:val="2EFBCBC3"/>
    <w:rsid w:val="2EFE2E20"/>
    <w:rsid w:val="2F9313BE"/>
    <w:rsid w:val="30041F80"/>
    <w:rsid w:val="30625CBA"/>
    <w:rsid w:val="306E1CA0"/>
    <w:rsid w:val="30BB354A"/>
    <w:rsid w:val="311137B6"/>
    <w:rsid w:val="31490E92"/>
    <w:rsid w:val="31597185"/>
    <w:rsid w:val="3238687C"/>
    <w:rsid w:val="328B0F14"/>
    <w:rsid w:val="32B63E1C"/>
    <w:rsid w:val="32DF38A3"/>
    <w:rsid w:val="33061111"/>
    <w:rsid w:val="33D671BB"/>
    <w:rsid w:val="345C13EE"/>
    <w:rsid w:val="34DB5052"/>
    <w:rsid w:val="356F6609"/>
    <w:rsid w:val="35933372"/>
    <w:rsid w:val="35EB2884"/>
    <w:rsid w:val="36533E50"/>
    <w:rsid w:val="36792CD3"/>
    <w:rsid w:val="367D23D9"/>
    <w:rsid w:val="376055CE"/>
    <w:rsid w:val="376D0460"/>
    <w:rsid w:val="381505DC"/>
    <w:rsid w:val="384369EC"/>
    <w:rsid w:val="38EA3389"/>
    <w:rsid w:val="38EC2306"/>
    <w:rsid w:val="39811E16"/>
    <w:rsid w:val="399A3816"/>
    <w:rsid w:val="3A3B18A8"/>
    <w:rsid w:val="3A7212C3"/>
    <w:rsid w:val="3A8F4FBA"/>
    <w:rsid w:val="3BA5C5DE"/>
    <w:rsid w:val="3BAB7352"/>
    <w:rsid w:val="3BD11ABD"/>
    <w:rsid w:val="3C9E3C89"/>
    <w:rsid w:val="3D8464A5"/>
    <w:rsid w:val="3DBBA08B"/>
    <w:rsid w:val="3DD6161F"/>
    <w:rsid w:val="3DFE79D8"/>
    <w:rsid w:val="3E2760E7"/>
    <w:rsid w:val="3E304869"/>
    <w:rsid w:val="3F110895"/>
    <w:rsid w:val="3F1458C0"/>
    <w:rsid w:val="40532040"/>
    <w:rsid w:val="407B5D33"/>
    <w:rsid w:val="408678DA"/>
    <w:rsid w:val="42282F58"/>
    <w:rsid w:val="42584A09"/>
    <w:rsid w:val="42AD1485"/>
    <w:rsid w:val="438320CB"/>
    <w:rsid w:val="43E62187"/>
    <w:rsid w:val="43E8522B"/>
    <w:rsid w:val="441A39D2"/>
    <w:rsid w:val="44245B03"/>
    <w:rsid w:val="444625A0"/>
    <w:rsid w:val="44D66C37"/>
    <w:rsid w:val="44FC4D22"/>
    <w:rsid w:val="457140AD"/>
    <w:rsid w:val="45886A74"/>
    <w:rsid w:val="459C111C"/>
    <w:rsid w:val="45BB501F"/>
    <w:rsid w:val="45DE1321"/>
    <w:rsid w:val="45DE22A2"/>
    <w:rsid w:val="45FD4829"/>
    <w:rsid w:val="46005955"/>
    <w:rsid w:val="46376016"/>
    <w:rsid w:val="4640655E"/>
    <w:rsid w:val="467E163A"/>
    <w:rsid w:val="46C56FB5"/>
    <w:rsid w:val="46FC3AA2"/>
    <w:rsid w:val="472D519D"/>
    <w:rsid w:val="477E28C9"/>
    <w:rsid w:val="47934917"/>
    <w:rsid w:val="47AB4DF1"/>
    <w:rsid w:val="47BE0F20"/>
    <w:rsid w:val="482C7DAA"/>
    <w:rsid w:val="48A50F3C"/>
    <w:rsid w:val="48C81688"/>
    <w:rsid w:val="496038E5"/>
    <w:rsid w:val="496405B1"/>
    <w:rsid w:val="49B2217E"/>
    <w:rsid w:val="49D1637C"/>
    <w:rsid w:val="4A3D2A7C"/>
    <w:rsid w:val="4A9D6214"/>
    <w:rsid w:val="4AF4029A"/>
    <w:rsid w:val="4B8E5A15"/>
    <w:rsid w:val="4BD038A3"/>
    <w:rsid w:val="4C217BDE"/>
    <w:rsid w:val="4C2C7DF1"/>
    <w:rsid w:val="4C3F50D8"/>
    <w:rsid w:val="4C721A48"/>
    <w:rsid w:val="4CC447BC"/>
    <w:rsid w:val="4CFB4F3E"/>
    <w:rsid w:val="4D28362C"/>
    <w:rsid w:val="4D290CB3"/>
    <w:rsid w:val="4DCA3219"/>
    <w:rsid w:val="4DD82E19"/>
    <w:rsid w:val="4E3C79F0"/>
    <w:rsid w:val="4F656419"/>
    <w:rsid w:val="4F7C2FF9"/>
    <w:rsid w:val="4FC02713"/>
    <w:rsid w:val="4FCD8E3F"/>
    <w:rsid w:val="500750D9"/>
    <w:rsid w:val="50486514"/>
    <w:rsid w:val="50720902"/>
    <w:rsid w:val="50736532"/>
    <w:rsid w:val="50B655B1"/>
    <w:rsid w:val="51DD66ED"/>
    <w:rsid w:val="51E61156"/>
    <w:rsid w:val="52C6032D"/>
    <w:rsid w:val="52CB7FE4"/>
    <w:rsid w:val="53187929"/>
    <w:rsid w:val="531B7DFD"/>
    <w:rsid w:val="53810BF9"/>
    <w:rsid w:val="53907D16"/>
    <w:rsid w:val="53B51341"/>
    <w:rsid w:val="53C85F4F"/>
    <w:rsid w:val="543479B8"/>
    <w:rsid w:val="5460379A"/>
    <w:rsid w:val="54A51567"/>
    <w:rsid w:val="55AC29C6"/>
    <w:rsid w:val="567F5E7A"/>
    <w:rsid w:val="568B331E"/>
    <w:rsid w:val="56B7C2CB"/>
    <w:rsid w:val="56B8165F"/>
    <w:rsid w:val="573160BB"/>
    <w:rsid w:val="573239B7"/>
    <w:rsid w:val="585238FA"/>
    <w:rsid w:val="589E4733"/>
    <w:rsid w:val="594A50AC"/>
    <w:rsid w:val="5A0C25BC"/>
    <w:rsid w:val="5A360E33"/>
    <w:rsid w:val="5A5101A8"/>
    <w:rsid w:val="5A5B0718"/>
    <w:rsid w:val="5A87798E"/>
    <w:rsid w:val="5A926DA5"/>
    <w:rsid w:val="5AB63475"/>
    <w:rsid w:val="5AE16675"/>
    <w:rsid w:val="5B5F7775"/>
    <w:rsid w:val="5B6A3779"/>
    <w:rsid w:val="5B9129F4"/>
    <w:rsid w:val="5B9C2F21"/>
    <w:rsid w:val="5BD76258"/>
    <w:rsid w:val="5C262344"/>
    <w:rsid w:val="5C642FBE"/>
    <w:rsid w:val="5C753E14"/>
    <w:rsid w:val="5CDE3B06"/>
    <w:rsid w:val="5CE74729"/>
    <w:rsid w:val="5CFC680F"/>
    <w:rsid w:val="5D89077B"/>
    <w:rsid w:val="5DBFBE67"/>
    <w:rsid w:val="5DD1101E"/>
    <w:rsid w:val="5DEC0AEA"/>
    <w:rsid w:val="5DFDCB68"/>
    <w:rsid w:val="5E4F34AF"/>
    <w:rsid w:val="5ECD6E25"/>
    <w:rsid w:val="5F551A61"/>
    <w:rsid w:val="5F5600D7"/>
    <w:rsid w:val="5F5C3F30"/>
    <w:rsid w:val="5F7B41D0"/>
    <w:rsid w:val="5FD82A15"/>
    <w:rsid w:val="5FE24BA0"/>
    <w:rsid w:val="5FF607F5"/>
    <w:rsid w:val="6007748E"/>
    <w:rsid w:val="601D6295"/>
    <w:rsid w:val="606162FC"/>
    <w:rsid w:val="606F075C"/>
    <w:rsid w:val="60BA2A7D"/>
    <w:rsid w:val="610F6218"/>
    <w:rsid w:val="61185608"/>
    <w:rsid w:val="611D631C"/>
    <w:rsid w:val="61380E99"/>
    <w:rsid w:val="61DA21D3"/>
    <w:rsid w:val="61E87B80"/>
    <w:rsid w:val="61F5722A"/>
    <w:rsid w:val="62092AFA"/>
    <w:rsid w:val="62220886"/>
    <w:rsid w:val="623A4DCF"/>
    <w:rsid w:val="62877712"/>
    <w:rsid w:val="628F5A8C"/>
    <w:rsid w:val="62AC5573"/>
    <w:rsid w:val="6313175C"/>
    <w:rsid w:val="63163ADD"/>
    <w:rsid w:val="63792467"/>
    <w:rsid w:val="64081D09"/>
    <w:rsid w:val="640955E2"/>
    <w:rsid w:val="64AF2958"/>
    <w:rsid w:val="65135FC9"/>
    <w:rsid w:val="6528466A"/>
    <w:rsid w:val="65590956"/>
    <w:rsid w:val="658D254B"/>
    <w:rsid w:val="65A868DC"/>
    <w:rsid w:val="65C24EB6"/>
    <w:rsid w:val="660C331D"/>
    <w:rsid w:val="66877094"/>
    <w:rsid w:val="66B04737"/>
    <w:rsid w:val="66F6487A"/>
    <w:rsid w:val="672C45E7"/>
    <w:rsid w:val="673E1F57"/>
    <w:rsid w:val="67D219FF"/>
    <w:rsid w:val="67F96F4C"/>
    <w:rsid w:val="682E5D20"/>
    <w:rsid w:val="68300E53"/>
    <w:rsid w:val="685D22EC"/>
    <w:rsid w:val="68894E92"/>
    <w:rsid w:val="68C711A3"/>
    <w:rsid w:val="68E13754"/>
    <w:rsid w:val="68E33EC1"/>
    <w:rsid w:val="69571A31"/>
    <w:rsid w:val="6A5F6EC0"/>
    <w:rsid w:val="6AA55776"/>
    <w:rsid w:val="6AAE79A9"/>
    <w:rsid w:val="6B7F495B"/>
    <w:rsid w:val="6BC73346"/>
    <w:rsid w:val="6BFD647F"/>
    <w:rsid w:val="6C2C6FA0"/>
    <w:rsid w:val="6C6252CF"/>
    <w:rsid w:val="6C693FBF"/>
    <w:rsid w:val="6C6C4BE2"/>
    <w:rsid w:val="6CAE4141"/>
    <w:rsid w:val="6CDF405C"/>
    <w:rsid w:val="6D893E9A"/>
    <w:rsid w:val="6DA80889"/>
    <w:rsid w:val="6DC51521"/>
    <w:rsid w:val="6E010D0D"/>
    <w:rsid w:val="6E2C6590"/>
    <w:rsid w:val="6E344BC7"/>
    <w:rsid w:val="6E5B7C43"/>
    <w:rsid w:val="6E7A73C8"/>
    <w:rsid w:val="6EC469D9"/>
    <w:rsid w:val="6EF819D4"/>
    <w:rsid w:val="6F3864A2"/>
    <w:rsid w:val="6F5C7379"/>
    <w:rsid w:val="6F8A4D54"/>
    <w:rsid w:val="701661BA"/>
    <w:rsid w:val="707C2079"/>
    <w:rsid w:val="70862984"/>
    <w:rsid w:val="70B36604"/>
    <w:rsid w:val="70EE8FE1"/>
    <w:rsid w:val="71482AB8"/>
    <w:rsid w:val="71702CD6"/>
    <w:rsid w:val="71BB79B3"/>
    <w:rsid w:val="72040537"/>
    <w:rsid w:val="721F1D74"/>
    <w:rsid w:val="72527E06"/>
    <w:rsid w:val="73740941"/>
    <w:rsid w:val="73956C38"/>
    <w:rsid w:val="73AE5F5D"/>
    <w:rsid w:val="73BA236D"/>
    <w:rsid w:val="73E204F6"/>
    <w:rsid w:val="73E95BB8"/>
    <w:rsid w:val="74086620"/>
    <w:rsid w:val="74405E20"/>
    <w:rsid w:val="749E4381"/>
    <w:rsid w:val="74A51C07"/>
    <w:rsid w:val="750B2E65"/>
    <w:rsid w:val="75525730"/>
    <w:rsid w:val="75625DB4"/>
    <w:rsid w:val="764B2A36"/>
    <w:rsid w:val="765F1C8D"/>
    <w:rsid w:val="76660C52"/>
    <w:rsid w:val="76826E2F"/>
    <w:rsid w:val="76CD5026"/>
    <w:rsid w:val="76F7C595"/>
    <w:rsid w:val="770276D9"/>
    <w:rsid w:val="771F3EC7"/>
    <w:rsid w:val="771F9FD8"/>
    <w:rsid w:val="77A106C1"/>
    <w:rsid w:val="77DD43A9"/>
    <w:rsid w:val="77EE6632"/>
    <w:rsid w:val="780907F0"/>
    <w:rsid w:val="782B7D4F"/>
    <w:rsid w:val="78552080"/>
    <w:rsid w:val="792D2C05"/>
    <w:rsid w:val="796F23E0"/>
    <w:rsid w:val="79CD6B3A"/>
    <w:rsid w:val="79E97FEB"/>
    <w:rsid w:val="7A1A7D13"/>
    <w:rsid w:val="7A495901"/>
    <w:rsid w:val="7A5139D1"/>
    <w:rsid w:val="7A5E6B61"/>
    <w:rsid w:val="7A6E3EB2"/>
    <w:rsid w:val="7A75274E"/>
    <w:rsid w:val="7AAB44DE"/>
    <w:rsid w:val="7B256DCD"/>
    <w:rsid w:val="7B5651D0"/>
    <w:rsid w:val="7B716ACD"/>
    <w:rsid w:val="7C106CDF"/>
    <w:rsid w:val="7C141790"/>
    <w:rsid w:val="7C3D736D"/>
    <w:rsid w:val="7C606571"/>
    <w:rsid w:val="7CBA3BE9"/>
    <w:rsid w:val="7CC8768C"/>
    <w:rsid w:val="7D0360A6"/>
    <w:rsid w:val="7D376A2B"/>
    <w:rsid w:val="7D4C6601"/>
    <w:rsid w:val="7D5C2EDD"/>
    <w:rsid w:val="7DC745CE"/>
    <w:rsid w:val="7E1F61AF"/>
    <w:rsid w:val="7E834204"/>
    <w:rsid w:val="7EEA0DCD"/>
    <w:rsid w:val="7F007060"/>
    <w:rsid w:val="7F03789A"/>
    <w:rsid w:val="7F385D9D"/>
    <w:rsid w:val="7F53599F"/>
    <w:rsid w:val="7F5B0B26"/>
    <w:rsid w:val="7F7E6672"/>
    <w:rsid w:val="7F7F3271"/>
    <w:rsid w:val="7F9DAADA"/>
    <w:rsid w:val="7FBE807A"/>
    <w:rsid w:val="9F5D4E37"/>
    <w:rsid w:val="AD3A4C62"/>
    <w:rsid w:val="BE0B5D70"/>
    <w:rsid w:val="BEBEE7EA"/>
    <w:rsid w:val="BEFD4A12"/>
    <w:rsid w:val="BFAB9D8D"/>
    <w:rsid w:val="BFDAD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963CF"/>
  <w15:docId w15:val="{C2B657CF-3418-4803-8611-D7E5F52D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rPr>
  </w:style>
  <w:style w:type="character" w:styleId="aa">
    <w:name w:val="Emphasis"/>
    <w:basedOn w:val="a0"/>
    <w:uiPriority w:val="20"/>
    <w:qFormat/>
    <w:rPr>
      <w:i/>
      <w:iCs/>
    </w:rPr>
  </w:style>
  <w:style w:type="paragraph" w:styleId="ab">
    <w:name w:val="List Paragraph"/>
    <w:basedOn w:val="a"/>
    <w:next w:val="1"/>
    <w:uiPriority w:val="34"/>
    <w:qFormat/>
    <w:pPr>
      <w:ind w:firstLineChars="200" w:firstLine="420"/>
    </w:pPr>
    <w:rPr>
      <w:rFonts w:ascii="等线" w:eastAsia="等线" w:hAnsi="等线"/>
      <w:szCs w:val="22"/>
    </w:rPr>
  </w:style>
  <w:style w:type="paragraph" w:customStyle="1" w:styleId="00">
    <w:name w:val="00"/>
    <w:basedOn w:val="a"/>
    <w:qFormat/>
    <w:pPr>
      <w:spacing w:line="360" w:lineRule="auto"/>
    </w:pPr>
    <w:rPr>
      <w:rFonts w:ascii="宋体" w:hAnsi="宋体" w:cs="Times New Roman"/>
      <w:bCs/>
      <w:spacing w:val="-6"/>
      <w:sz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paragraph" w:styleId="ac">
    <w:name w:val="Revision"/>
    <w:hidden/>
    <w:uiPriority w:val="99"/>
    <w:semiHidden/>
    <w:rsid w:val="0004729A"/>
    <w:rPr>
      <w:rFonts w:asciiTheme="minorHAnsi" w:eastAsiaTheme="minorEastAsia" w:hAnsiTheme="minorHAnsi" w:cstheme="minorBidi"/>
      <w:kern w:val="2"/>
      <w:sz w:val="21"/>
      <w:szCs w:val="24"/>
    </w:rPr>
  </w:style>
  <w:style w:type="character" w:customStyle="1" w:styleId="a5">
    <w:name w:val="页脚 字符"/>
    <w:basedOn w:val="a0"/>
    <w:link w:val="a4"/>
    <w:uiPriority w:val="99"/>
    <w:rsid w:val="003F724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401</Words>
  <Characters>2286</Characters>
  <Application>Microsoft Office Word</Application>
  <DocSecurity>0</DocSecurity>
  <Lines>19</Lines>
  <Paragraphs>5</Paragraphs>
  <ScaleCrop>false</ScaleCrop>
  <Company>深圳市建筑工务署</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叶祥</dc:creator>
  <cp:lastModifiedBy>汪 洋</cp:lastModifiedBy>
  <cp:revision>34</cp:revision>
  <cp:lastPrinted>2023-04-12T17:11:00Z</cp:lastPrinted>
  <dcterms:created xsi:type="dcterms:W3CDTF">2021-05-14T02:39:00Z</dcterms:created>
  <dcterms:modified xsi:type="dcterms:W3CDTF">2023-05-04T01:24:00Z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51FFBE79FFAC18702C673E64FB340444</vt:lpwstr>
  </property>
</Properties>
</file>