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bookmarkStart w:id="0" w:name="_Toc120115997"/>
      <w:bookmarkStart w:id="1" w:name="_Toc120690298"/>
      <w:r>
        <w:rPr>
          <w:rFonts w:hint="eastAsia"/>
        </w:rPr>
        <w:t>附件3</w:t>
      </w:r>
      <w:bookmarkEnd w:id="0"/>
      <w:bookmarkEnd w:id="1"/>
      <w:r>
        <w:t xml:space="preserve"> </w:t>
      </w:r>
    </w:p>
    <w:p/>
    <w:p/>
    <w:p>
      <w:pPr>
        <w:spacing w:line="720" w:lineRule="auto"/>
        <w:jc w:val="center"/>
        <w:rPr>
          <w:rFonts w:ascii="宋体" w:hAnsi="宋体" w:eastAsia="宋体"/>
          <w:b/>
          <w:sz w:val="52"/>
        </w:rPr>
      </w:pPr>
      <w:r>
        <w:rPr>
          <w:rFonts w:hint="eastAsia" w:ascii="宋体" w:hAnsi="宋体" w:eastAsia="宋体"/>
          <w:b/>
          <w:sz w:val="52"/>
        </w:rPr>
        <w:t>深圳市建筑工务署</w:t>
      </w:r>
    </w:p>
    <w:p>
      <w:pPr>
        <w:spacing w:line="720" w:lineRule="auto"/>
        <w:jc w:val="center"/>
        <w:rPr>
          <w:rFonts w:ascii="宋体" w:hAnsi="宋体" w:eastAsia="宋体"/>
          <w:b/>
          <w:sz w:val="52"/>
          <w:u w:val="single"/>
        </w:rPr>
      </w:pPr>
      <w:r>
        <w:rPr>
          <w:rFonts w:hint="eastAsia" w:ascii="宋体" w:hAnsi="宋体" w:eastAsia="宋体"/>
          <w:b/>
          <w:sz w:val="52"/>
          <w:u w:val="single"/>
        </w:rPr>
        <w:t>蒸压加气混凝土砌块</w:t>
      </w:r>
    </w:p>
    <w:p>
      <w:pPr>
        <w:spacing w:line="720" w:lineRule="auto"/>
        <w:jc w:val="center"/>
        <w:rPr>
          <w:rFonts w:ascii="宋体" w:hAnsi="宋体" w:eastAsia="宋体"/>
          <w:b/>
          <w:sz w:val="52"/>
        </w:rPr>
      </w:pPr>
      <w:r>
        <w:rPr>
          <w:rFonts w:hint="eastAsia" w:ascii="宋体" w:hAnsi="宋体" w:eastAsia="宋体"/>
          <w:b/>
          <w:sz w:val="52"/>
        </w:rPr>
        <w:t>申报资料</w:t>
      </w:r>
    </w:p>
    <w:p>
      <w:pPr>
        <w:pStyle w:val="15"/>
        <w:rPr>
          <w:rFonts w:ascii="宋体" w:hAnsi="宋体" w:eastAsia="宋体" w:cs="宋体"/>
          <w:kern w:val="0"/>
          <w:sz w:val="36"/>
        </w:rPr>
      </w:pPr>
    </w:p>
    <w:p>
      <w:pPr>
        <w:pStyle w:val="15"/>
        <w:rPr>
          <w:rFonts w:ascii="宋体" w:hAnsi="宋体" w:eastAsia="宋体" w:cs="宋体"/>
          <w:kern w:val="0"/>
          <w:sz w:val="36"/>
        </w:rPr>
      </w:pPr>
    </w:p>
    <w:p>
      <w:pPr>
        <w:pStyle w:val="15"/>
        <w:rPr>
          <w:rFonts w:ascii="宋体" w:hAnsi="宋体" w:eastAsia="宋体" w:cs="宋体"/>
          <w:kern w:val="0"/>
          <w:sz w:val="36"/>
        </w:rPr>
      </w:pPr>
    </w:p>
    <w:p>
      <w:pPr>
        <w:pStyle w:val="15"/>
        <w:rPr>
          <w:rFonts w:ascii="宋体" w:hAnsi="宋体" w:eastAsia="宋体" w:cs="宋体"/>
          <w:kern w:val="0"/>
          <w:sz w:val="36"/>
        </w:rPr>
      </w:pPr>
    </w:p>
    <w:p>
      <w:pPr>
        <w:pStyle w:val="15"/>
        <w:rPr>
          <w:rFonts w:ascii="宋体" w:hAnsi="宋体" w:eastAsia="宋体" w:cs="宋体"/>
          <w:kern w:val="0"/>
          <w:sz w:val="36"/>
        </w:rPr>
      </w:pPr>
    </w:p>
    <w:p>
      <w:pPr>
        <w:spacing w:line="720" w:lineRule="auto"/>
        <w:ind w:right="-1800" w:rightChars="-500" w:firstLine="424" w:firstLineChars="118"/>
        <w:jc w:val="left"/>
        <w:rPr>
          <w:rFonts w:hint="eastAsia" w:ascii="宋体" w:hAnsi="宋体" w:cs="宋体"/>
          <w:kern w:val="0"/>
          <w:szCs w:val="24"/>
        </w:rPr>
      </w:pPr>
      <w:r>
        <w:rPr>
          <w:rFonts w:hint="eastAsia" w:ascii="宋体" w:hAnsi="宋体" w:cs="宋体"/>
          <w:kern w:val="0"/>
          <w:szCs w:val="24"/>
        </w:rPr>
        <w:t>公司名称：____________________________（加盖公章）</w:t>
      </w:r>
    </w:p>
    <w:p>
      <w:pPr>
        <w:spacing w:line="720" w:lineRule="auto"/>
        <w:ind w:firstLine="424" w:firstLineChars="118"/>
        <w:jc w:val="left"/>
        <w:rPr>
          <w:rFonts w:hint="eastAsia" w:ascii="宋体" w:hAnsi="宋体" w:cs="宋体"/>
          <w:kern w:val="0"/>
          <w:szCs w:val="24"/>
        </w:rPr>
      </w:pPr>
      <w:r>
        <w:rPr>
          <w:rFonts w:hint="eastAsia" w:ascii="宋体" w:hAnsi="宋体" w:cs="宋体"/>
          <w:kern w:val="0"/>
          <w:szCs w:val="24"/>
        </w:rPr>
        <w:t xml:space="preserve">公司地址：____________________________ </w:t>
      </w:r>
    </w:p>
    <w:p>
      <w:pPr>
        <w:spacing w:line="720" w:lineRule="auto"/>
        <w:ind w:firstLine="424" w:firstLineChars="118"/>
        <w:jc w:val="left"/>
        <w:rPr>
          <w:rFonts w:hint="eastAsia" w:ascii="宋体" w:hAnsi="宋体" w:cs="宋体"/>
          <w:kern w:val="0"/>
          <w:szCs w:val="24"/>
        </w:rPr>
      </w:pPr>
      <w:r>
        <w:rPr>
          <w:rFonts w:hint="eastAsia" w:ascii="宋体" w:hAnsi="宋体" w:cs="宋体"/>
          <w:kern w:val="0"/>
          <w:szCs w:val="24"/>
        </w:rPr>
        <w:t xml:space="preserve">联 系 人：____________________________ </w:t>
      </w:r>
    </w:p>
    <w:p>
      <w:pPr>
        <w:spacing w:line="720" w:lineRule="auto"/>
        <w:ind w:firstLine="424" w:firstLineChars="118"/>
        <w:jc w:val="left"/>
        <w:rPr>
          <w:rFonts w:hint="eastAsia" w:ascii="宋体" w:hAnsi="宋体" w:cs="宋体"/>
          <w:kern w:val="0"/>
          <w:szCs w:val="24"/>
        </w:rPr>
      </w:pPr>
      <w:r>
        <w:rPr>
          <w:rFonts w:hint="eastAsia" w:ascii="宋体" w:hAnsi="宋体" w:cs="宋体"/>
          <w:kern w:val="0"/>
          <w:szCs w:val="24"/>
        </w:rPr>
        <w:t>联系电话：____________________________</w:t>
      </w:r>
    </w:p>
    <w:p>
      <w:pPr>
        <w:spacing w:line="720" w:lineRule="auto"/>
        <w:ind w:firstLine="424" w:firstLineChars="118"/>
        <w:jc w:val="left"/>
        <w:rPr>
          <w:rFonts w:hint="eastAsia" w:ascii="宋体" w:hAnsi="宋体" w:cs="宋体"/>
          <w:kern w:val="0"/>
          <w:szCs w:val="24"/>
        </w:rPr>
      </w:pPr>
      <w:r>
        <w:rPr>
          <w:rFonts w:hint="eastAsia" w:ascii="宋体" w:hAnsi="宋体" w:cs="宋体"/>
          <w:kern w:val="0"/>
          <w:szCs w:val="24"/>
        </w:rPr>
        <w:t xml:space="preserve">申请日期：_____________________________ </w:t>
      </w:r>
    </w:p>
    <w:p>
      <w:pPr>
        <w:widowControl/>
        <w:jc w:val="left"/>
        <w:rPr>
          <w:rFonts w:hint="eastAsia" w:ascii="宋体" w:hAnsi="宋体" w:cs="宋体"/>
          <w:kern w:val="0"/>
          <w:szCs w:val="24"/>
        </w:rPr>
      </w:pPr>
      <w:r>
        <w:rPr>
          <w:rFonts w:ascii="宋体" w:hAnsi="宋体" w:cs="宋体"/>
          <w:kern w:val="0"/>
          <w:szCs w:val="24"/>
        </w:rPr>
        <w:br w:type="page"/>
      </w:r>
    </w:p>
    <w:p>
      <w:pPr>
        <w:spacing w:line="720" w:lineRule="auto"/>
        <w:ind w:firstLine="424" w:firstLineChars="118"/>
        <w:jc w:val="left"/>
        <w:rPr>
          <w:rFonts w:hint="eastAsia" w:ascii="宋体" w:hAnsi="宋体" w:cs="宋体"/>
          <w:kern w:val="0"/>
          <w:szCs w:val="24"/>
        </w:rPr>
        <w:sectPr>
          <w:headerReference r:id="rId3" w:type="default"/>
          <w:pgSz w:w="11906" w:h="16838"/>
          <w:pgMar w:top="1440" w:right="1800" w:bottom="1440" w:left="1800" w:header="851" w:footer="992" w:gutter="0"/>
          <w:cols w:space="720" w:num="1"/>
          <w:docGrid w:type="lines" w:linePitch="312" w:charSpace="0"/>
        </w:sectPr>
      </w:pPr>
    </w:p>
    <w:p>
      <w:pPr>
        <w:pStyle w:val="16"/>
        <w:jc w:val="center"/>
        <w:outlineLvl w:val="1"/>
        <w:rPr>
          <w:color w:val="auto"/>
          <w:sz w:val="36"/>
          <w:szCs w:val="36"/>
        </w:rPr>
      </w:pPr>
      <w:bookmarkStart w:id="2" w:name="_Toc120690299"/>
      <w:r>
        <w:rPr>
          <w:color w:val="auto"/>
          <w:sz w:val="36"/>
          <w:szCs w:val="36"/>
        </w:rPr>
        <w:t>目录</w:t>
      </w:r>
      <w:bookmarkEnd w:id="2"/>
    </w:p>
    <w:p>
      <w:pPr>
        <w:pStyle w:val="8"/>
        <w:tabs>
          <w:tab w:val="right" w:leader="dot" w:pos="8296"/>
        </w:tabs>
        <w:rPr>
          <w:rFonts w:asciiTheme="minorHAnsi" w:hAnsiTheme="minorHAnsi" w:eastAsiaTheme="minorEastAsia" w:cstheme="minorBidi"/>
          <w:szCs w:val="22"/>
        </w:rPr>
      </w:pPr>
      <w:r>
        <w:rPr>
          <w:sz w:val="24"/>
          <w:szCs w:val="28"/>
        </w:rPr>
        <w:fldChar w:fldCharType="begin"/>
      </w:r>
      <w:r>
        <w:rPr>
          <w:sz w:val="24"/>
          <w:szCs w:val="28"/>
        </w:rPr>
        <w:instrText xml:space="preserve"> TOC \o "1-3" \h \z \u </w:instrText>
      </w:r>
      <w:r>
        <w:rPr>
          <w:sz w:val="24"/>
          <w:szCs w:val="28"/>
        </w:rPr>
        <w:fldChar w:fldCharType="separate"/>
      </w:r>
    </w:p>
    <w:p>
      <w:pPr>
        <w:pStyle w:val="9"/>
        <w:tabs>
          <w:tab w:val="right" w:leader="dot" w:pos="8296"/>
        </w:tabs>
        <w:ind w:left="720"/>
        <w:rPr>
          <w:rFonts w:ascii="宋体" w:hAnsi="宋体" w:cstheme="minorBidi"/>
          <w:b/>
          <w:bCs/>
          <w:sz w:val="24"/>
          <w:szCs w:val="24"/>
        </w:rPr>
      </w:pPr>
      <w:r>
        <w:fldChar w:fldCharType="begin"/>
      </w:r>
      <w:r>
        <w:instrText xml:space="preserve"> HYPERLINK \l "_Toc120690300" </w:instrText>
      </w:r>
      <w:r>
        <w:fldChar w:fldCharType="separate"/>
      </w:r>
      <w:r>
        <w:rPr>
          <w:rStyle w:val="14"/>
          <w:rFonts w:ascii="宋体" w:hAnsi="宋体"/>
          <w:b/>
          <w:bCs/>
          <w:color w:val="auto"/>
          <w:sz w:val="24"/>
          <w:szCs w:val="24"/>
        </w:rPr>
        <w:t>表1 材料设备</w:t>
      </w:r>
      <w:r>
        <w:rPr>
          <w:rStyle w:val="14"/>
          <w:rFonts w:hint="eastAsia" w:ascii="宋体" w:hAnsi="宋体"/>
          <w:b/>
          <w:bCs/>
          <w:color w:val="auto"/>
          <w:sz w:val="24"/>
          <w:szCs w:val="24"/>
        </w:rPr>
        <w:t>供应商</w:t>
      </w:r>
      <w:r>
        <w:rPr>
          <w:rStyle w:val="14"/>
          <w:rFonts w:ascii="宋体" w:hAnsi="宋体"/>
          <w:b/>
          <w:bCs/>
          <w:color w:val="auto"/>
          <w:sz w:val="24"/>
          <w:szCs w:val="24"/>
        </w:rPr>
        <w:t>基本信息表</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_Toc120690300 \h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fldChar w:fldCharType="end"/>
      </w:r>
    </w:p>
    <w:p>
      <w:pPr>
        <w:pStyle w:val="9"/>
        <w:tabs>
          <w:tab w:val="right" w:leader="dot" w:pos="8296"/>
        </w:tabs>
        <w:ind w:left="720"/>
        <w:rPr>
          <w:rFonts w:ascii="宋体" w:hAnsi="宋体" w:cstheme="minorBidi"/>
          <w:b/>
          <w:bCs/>
          <w:sz w:val="24"/>
          <w:szCs w:val="24"/>
        </w:rPr>
      </w:pPr>
      <w:r>
        <w:fldChar w:fldCharType="begin"/>
      </w:r>
      <w:r>
        <w:instrText xml:space="preserve"> HYPERLINK \l "_Toc120690301" </w:instrText>
      </w:r>
      <w:r>
        <w:fldChar w:fldCharType="separate"/>
      </w:r>
      <w:r>
        <w:rPr>
          <w:rStyle w:val="14"/>
          <w:rFonts w:ascii="宋体" w:hAnsi="宋体"/>
          <w:b/>
          <w:bCs/>
          <w:color w:val="auto"/>
          <w:sz w:val="24"/>
          <w:szCs w:val="24"/>
        </w:rPr>
        <w:t>表2 供应商简介</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_Toc120690301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pPr>
        <w:pStyle w:val="9"/>
        <w:tabs>
          <w:tab w:val="right" w:leader="dot" w:pos="8296"/>
        </w:tabs>
        <w:ind w:left="720"/>
        <w:rPr>
          <w:rFonts w:ascii="宋体" w:hAnsi="宋体" w:cstheme="minorBidi"/>
          <w:b/>
          <w:bCs/>
          <w:sz w:val="24"/>
          <w:szCs w:val="24"/>
        </w:rPr>
      </w:pPr>
      <w:r>
        <w:fldChar w:fldCharType="begin"/>
      </w:r>
      <w:r>
        <w:instrText xml:space="preserve"> HYPERLINK \l "_Toc120690302" </w:instrText>
      </w:r>
      <w:r>
        <w:fldChar w:fldCharType="separate"/>
      </w:r>
      <w:r>
        <w:rPr>
          <w:rStyle w:val="14"/>
          <w:rFonts w:ascii="宋体" w:hAnsi="宋体"/>
          <w:b/>
          <w:bCs/>
          <w:color w:val="auto"/>
          <w:sz w:val="24"/>
          <w:szCs w:val="24"/>
        </w:rPr>
        <w:t>表3 蒸压加气混凝土砌块供应商基本情况</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_Toc120690302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pPr>
        <w:pStyle w:val="5"/>
        <w:tabs>
          <w:tab w:val="right" w:leader="dot" w:pos="8296"/>
        </w:tabs>
        <w:ind w:left="1440"/>
        <w:rPr>
          <w:rFonts w:ascii="宋体" w:hAnsi="宋体" w:eastAsia="宋体"/>
          <w:sz w:val="24"/>
          <w:szCs w:val="24"/>
        </w:rPr>
      </w:pPr>
      <w:r>
        <w:fldChar w:fldCharType="begin"/>
      </w:r>
      <w:r>
        <w:instrText xml:space="preserve"> HYPERLINK \l "_Toc120690303" </w:instrText>
      </w:r>
      <w:r>
        <w:fldChar w:fldCharType="separate"/>
      </w:r>
      <w:r>
        <w:rPr>
          <w:rStyle w:val="14"/>
          <w:rFonts w:ascii="宋体" w:hAnsi="宋体" w:eastAsia="宋体" w:cs="Times New Roman"/>
          <w:color w:val="auto"/>
          <w:kern w:val="28"/>
          <w:sz w:val="24"/>
          <w:szCs w:val="24"/>
        </w:rPr>
        <w:t>证明材料3.1：企业基本信息证明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_Toc120690303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ind w:left="1440"/>
        <w:rPr>
          <w:rFonts w:ascii="宋体" w:hAnsi="宋体" w:eastAsia="宋体"/>
          <w:sz w:val="24"/>
          <w:szCs w:val="24"/>
        </w:rPr>
      </w:pPr>
      <w:r>
        <w:fldChar w:fldCharType="begin"/>
      </w:r>
      <w:r>
        <w:instrText xml:space="preserve"> HYPERLINK \l "_Toc120690304" </w:instrText>
      </w:r>
      <w:r>
        <w:fldChar w:fldCharType="separate"/>
      </w:r>
      <w:r>
        <w:rPr>
          <w:rStyle w:val="14"/>
          <w:rFonts w:ascii="宋体" w:hAnsi="宋体" w:eastAsia="宋体" w:cs="Times New Roman"/>
          <w:color w:val="auto"/>
          <w:kern w:val="28"/>
          <w:sz w:val="24"/>
          <w:szCs w:val="24"/>
        </w:rPr>
        <w:t>证明材料3.2：蒸压加气混凝土砌块最早生产时间证明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_Toc120690304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ind w:left="1440"/>
        <w:rPr>
          <w:rFonts w:ascii="宋体" w:hAnsi="宋体" w:eastAsia="宋体"/>
          <w:sz w:val="24"/>
          <w:szCs w:val="24"/>
        </w:rPr>
      </w:pPr>
      <w:r>
        <w:fldChar w:fldCharType="begin"/>
      </w:r>
      <w:r>
        <w:instrText xml:space="preserve"> HYPERLINK \l "_Toc120690305" </w:instrText>
      </w:r>
      <w:r>
        <w:fldChar w:fldCharType="separate"/>
      </w:r>
      <w:r>
        <w:rPr>
          <w:rStyle w:val="14"/>
          <w:rFonts w:ascii="宋体" w:hAnsi="宋体" w:eastAsia="宋体" w:cs="Times New Roman"/>
          <w:color w:val="auto"/>
          <w:kern w:val="28"/>
          <w:sz w:val="24"/>
          <w:szCs w:val="24"/>
        </w:rPr>
        <w:t>证明材料3.3：蒸压加气混凝土砌块年产量证明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_Toc120690305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5"/>
        <w:tabs>
          <w:tab w:val="right" w:leader="dot" w:pos="8296"/>
        </w:tabs>
        <w:ind w:left="1440"/>
        <w:rPr>
          <w:rFonts w:ascii="宋体" w:hAnsi="宋体" w:eastAsia="宋体"/>
          <w:sz w:val="24"/>
          <w:szCs w:val="24"/>
        </w:rPr>
      </w:pPr>
      <w:r>
        <w:fldChar w:fldCharType="begin"/>
      </w:r>
      <w:r>
        <w:instrText xml:space="preserve"> HYPERLINK \l "_Toc120690306" </w:instrText>
      </w:r>
      <w:r>
        <w:fldChar w:fldCharType="separate"/>
      </w:r>
      <w:r>
        <w:rPr>
          <w:rStyle w:val="14"/>
          <w:rFonts w:ascii="宋体" w:hAnsi="宋体" w:eastAsia="宋体" w:cs="Times New Roman"/>
          <w:color w:val="auto"/>
          <w:kern w:val="28"/>
          <w:sz w:val="24"/>
          <w:szCs w:val="24"/>
        </w:rPr>
        <w:t>证明材料3.4：申报生产工厂的厂房占地面积证明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_Toc120690306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296"/>
        </w:tabs>
        <w:ind w:left="720"/>
        <w:rPr>
          <w:rStyle w:val="14"/>
          <w:rFonts w:ascii="宋体" w:hAnsi="宋体"/>
          <w:b/>
          <w:bCs/>
          <w:color w:val="auto"/>
          <w:sz w:val="24"/>
          <w:szCs w:val="24"/>
        </w:rPr>
      </w:pPr>
      <w:r>
        <w:fldChar w:fldCharType="begin"/>
      </w:r>
      <w:r>
        <w:instrText xml:space="preserve"> HYPERLINK \l "_Toc120690307" </w:instrText>
      </w:r>
      <w:r>
        <w:fldChar w:fldCharType="separate"/>
      </w:r>
      <w:r>
        <w:rPr>
          <w:rStyle w:val="14"/>
          <w:rFonts w:ascii="宋体" w:hAnsi="宋体"/>
          <w:b/>
          <w:bCs/>
          <w:color w:val="auto"/>
          <w:sz w:val="24"/>
          <w:szCs w:val="24"/>
        </w:rPr>
        <w:t>表4  蒸压加气混凝土砌块供应商生产设备设施情况</w:t>
      </w:r>
      <w:r>
        <w:rPr>
          <w:rStyle w:val="14"/>
          <w:rFonts w:ascii="宋体" w:hAnsi="宋体"/>
          <w:b/>
          <w:bCs/>
          <w:color w:val="auto"/>
          <w:sz w:val="24"/>
          <w:szCs w:val="24"/>
        </w:rPr>
        <w:tab/>
      </w:r>
      <w:r>
        <w:rPr>
          <w:rStyle w:val="14"/>
          <w:rFonts w:ascii="宋体" w:hAnsi="宋体"/>
          <w:b/>
          <w:bCs/>
          <w:color w:val="auto"/>
          <w:sz w:val="24"/>
          <w:szCs w:val="24"/>
        </w:rPr>
        <w:fldChar w:fldCharType="begin"/>
      </w:r>
      <w:r>
        <w:rPr>
          <w:rStyle w:val="14"/>
          <w:rFonts w:ascii="宋体" w:hAnsi="宋体"/>
          <w:b/>
          <w:bCs/>
          <w:color w:val="auto"/>
          <w:sz w:val="24"/>
          <w:szCs w:val="24"/>
        </w:rPr>
        <w:instrText xml:space="preserve"> PAGEREF _Toc120690307 \h </w:instrText>
      </w:r>
      <w:r>
        <w:rPr>
          <w:rStyle w:val="14"/>
          <w:rFonts w:ascii="宋体" w:hAnsi="宋体"/>
          <w:b/>
          <w:bCs/>
          <w:color w:val="auto"/>
          <w:sz w:val="24"/>
          <w:szCs w:val="24"/>
        </w:rPr>
        <w:fldChar w:fldCharType="separate"/>
      </w:r>
      <w:r>
        <w:rPr>
          <w:rStyle w:val="14"/>
          <w:rFonts w:ascii="宋体" w:hAnsi="宋体"/>
          <w:b/>
          <w:bCs/>
          <w:color w:val="auto"/>
          <w:sz w:val="24"/>
          <w:szCs w:val="24"/>
        </w:rPr>
        <w:t>9</w:t>
      </w:r>
      <w:r>
        <w:rPr>
          <w:rStyle w:val="14"/>
          <w:rFonts w:ascii="宋体" w:hAnsi="宋体"/>
          <w:b/>
          <w:bCs/>
          <w:color w:val="auto"/>
          <w:sz w:val="24"/>
          <w:szCs w:val="24"/>
        </w:rPr>
        <w:fldChar w:fldCharType="end"/>
      </w:r>
      <w:r>
        <w:rPr>
          <w:rStyle w:val="14"/>
          <w:rFonts w:ascii="宋体" w:hAnsi="宋体"/>
          <w:b/>
          <w:bCs/>
          <w:color w:val="auto"/>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"_Toc120690308" </w:instrText>
      </w:r>
      <w:r>
        <w:fldChar w:fldCharType="separate"/>
      </w:r>
      <w:r>
        <w:rPr>
          <w:rStyle w:val="14"/>
          <w:rFonts w:ascii="宋体" w:hAnsi="宋体" w:eastAsia="宋体" w:cs="Times New Roman"/>
          <w:color w:val="auto"/>
          <w:kern w:val="28"/>
          <w:sz w:val="24"/>
          <w:szCs w:val="24"/>
        </w:rPr>
        <w:t>证明材料4.1：蒸压加气混凝土砌块生产设备设施证明</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_Toc120690308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11</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9"/>
        <w:tabs>
          <w:tab w:val="right" w:leader="dot" w:pos="8296"/>
        </w:tabs>
        <w:ind w:left="720"/>
        <w:rPr>
          <w:rStyle w:val="14"/>
          <w:rFonts w:ascii="宋体" w:hAnsi="宋体"/>
          <w:b/>
          <w:bCs/>
          <w:color w:val="auto"/>
          <w:sz w:val="24"/>
          <w:szCs w:val="24"/>
        </w:rPr>
      </w:pPr>
      <w:r>
        <w:fldChar w:fldCharType="begin"/>
      </w:r>
      <w:r>
        <w:instrText xml:space="preserve"> HYPERLINK \l "_Toc120690309" </w:instrText>
      </w:r>
      <w:r>
        <w:fldChar w:fldCharType="separate"/>
      </w:r>
      <w:r>
        <w:rPr>
          <w:rStyle w:val="14"/>
          <w:rFonts w:ascii="宋体" w:hAnsi="宋体"/>
          <w:b/>
          <w:bCs/>
          <w:color w:val="auto"/>
          <w:sz w:val="24"/>
          <w:szCs w:val="24"/>
        </w:rPr>
        <w:t>表5  蒸压加气混凝土砌块原材料/成品检验能力情况</w:t>
      </w:r>
      <w:r>
        <w:rPr>
          <w:rStyle w:val="14"/>
          <w:rFonts w:ascii="宋体" w:hAnsi="宋体"/>
          <w:b/>
          <w:bCs/>
          <w:color w:val="auto"/>
          <w:sz w:val="24"/>
          <w:szCs w:val="24"/>
        </w:rPr>
        <w:tab/>
      </w:r>
      <w:r>
        <w:rPr>
          <w:rStyle w:val="14"/>
          <w:rFonts w:ascii="宋体" w:hAnsi="宋体"/>
          <w:b/>
          <w:bCs/>
          <w:color w:val="auto"/>
          <w:sz w:val="24"/>
          <w:szCs w:val="24"/>
        </w:rPr>
        <w:fldChar w:fldCharType="begin"/>
      </w:r>
      <w:r>
        <w:rPr>
          <w:rStyle w:val="14"/>
          <w:rFonts w:ascii="宋体" w:hAnsi="宋体"/>
          <w:b/>
          <w:bCs/>
          <w:color w:val="auto"/>
          <w:sz w:val="24"/>
          <w:szCs w:val="24"/>
        </w:rPr>
        <w:instrText xml:space="preserve"> PAGEREF _Toc120690309 \h </w:instrText>
      </w:r>
      <w:r>
        <w:rPr>
          <w:rStyle w:val="14"/>
          <w:rFonts w:ascii="宋体" w:hAnsi="宋体"/>
          <w:b/>
          <w:bCs/>
          <w:color w:val="auto"/>
          <w:sz w:val="24"/>
          <w:szCs w:val="24"/>
        </w:rPr>
        <w:fldChar w:fldCharType="separate"/>
      </w:r>
      <w:r>
        <w:rPr>
          <w:rStyle w:val="14"/>
          <w:rFonts w:ascii="宋体" w:hAnsi="宋体"/>
          <w:b/>
          <w:bCs/>
          <w:color w:val="auto"/>
          <w:sz w:val="24"/>
          <w:szCs w:val="24"/>
        </w:rPr>
        <w:t>13</w:t>
      </w:r>
      <w:r>
        <w:rPr>
          <w:rStyle w:val="14"/>
          <w:rFonts w:ascii="宋体" w:hAnsi="宋体"/>
          <w:b/>
          <w:bCs/>
          <w:color w:val="auto"/>
          <w:sz w:val="24"/>
          <w:szCs w:val="24"/>
        </w:rPr>
        <w:fldChar w:fldCharType="end"/>
      </w:r>
      <w:r>
        <w:rPr>
          <w:rStyle w:val="14"/>
          <w:rFonts w:ascii="宋体" w:hAnsi="宋体"/>
          <w:b/>
          <w:bCs/>
          <w:color w:val="auto"/>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"_Toc120690310" </w:instrText>
      </w:r>
      <w:r>
        <w:fldChar w:fldCharType="separate"/>
      </w:r>
      <w:r>
        <w:rPr>
          <w:rStyle w:val="14"/>
          <w:rFonts w:ascii="宋体" w:hAnsi="宋体" w:eastAsia="宋体" w:cs="Times New Roman"/>
          <w:color w:val="auto"/>
          <w:kern w:val="28"/>
          <w:sz w:val="24"/>
          <w:szCs w:val="24"/>
        </w:rPr>
        <w:t>证明材料5.1：原材料及成品检测设备证明</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_Toc120690310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14</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"_Toc120690311" </w:instrText>
      </w:r>
      <w:r>
        <w:fldChar w:fldCharType="separate"/>
      </w:r>
      <w:r>
        <w:rPr>
          <w:rStyle w:val="14"/>
          <w:rFonts w:ascii="宋体" w:hAnsi="宋体" w:eastAsia="宋体" w:cs="Times New Roman"/>
          <w:color w:val="auto"/>
          <w:kern w:val="28"/>
          <w:sz w:val="24"/>
          <w:szCs w:val="24"/>
        </w:rPr>
        <w:t>证明材料5.2：蒸压加气混凝土砌块原材料质控证明文件</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_Toc120690311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15</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"_Toc120690312" </w:instrText>
      </w:r>
      <w:r>
        <w:fldChar w:fldCharType="separate"/>
      </w:r>
      <w:r>
        <w:rPr>
          <w:rStyle w:val="14"/>
          <w:rFonts w:ascii="宋体" w:hAnsi="宋体" w:eastAsia="宋体" w:cs="Times New Roman"/>
          <w:color w:val="auto"/>
          <w:kern w:val="28"/>
          <w:sz w:val="24"/>
          <w:szCs w:val="24"/>
        </w:rPr>
        <w:t>证明材料5.3：蒸压加气混凝土砌块原材料储备证明文件</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_Toc120690312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16</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9"/>
        <w:tabs>
          <w:tab w:val="right" w:leader="dot" w:pos="8296"/>
        </w:tabs>
        <w:ind w:left="720"/>
        <w:rPr>
          <w:rStyle w:val="14"/>
          <w:rFonts w:ascii="宋体" w:hAnsi="宋体"/>
          <w:b/>
          <w:bCs/>
          <w:color w:val="auto"/>
          <w:sz w:val="24"/>
          <w:szCs w:val="24"/>
        </w:rPr>
      </w:pPr>
      <w:r>
        <w:fldChar w:fldCharType="begin"/>
      </w:r>
      <w:r>
        <w:instrText xml:space="preserve"> HYPERLINK \l "_Toc120690313" </w:instrText>
      </w:r>
      <w:r>
        <w:fldChar w:fldCharType="separate"/>
      </w:r>
      <w:r>
        <w:rPr>
          <w:rStyle w:val="14"/>
          <w:rFonts w:ascii="宋体" w:hAnsi="宋体"/>
          <w:b/>
          <w:bCs/>
          <w:color w:val="auto"/>
          <w:sz w:val="24"/>
          <w:szCs w:val="24"/>
        </w:rPr>
        <w:t>表6  蒸压加气混凝土砌块供应商研发能力与技术水平情况</w:t>
      </w:r>
      <w:r>
        <w:rPr>
          <w:rStyle w:val="14"/>
          <w:rFonts w:ascii="宋体" w:hAnsi="宋体"/>
          <w:b/>
          <w:bCs/>
          <w:color w:val="auto"/>
          <w:sz w:val="24"/>
          <w:szCs w:val="24"/>
        </w:rPr>
        <w:tab/>
      </w:r>
      <w:r>
        <w:rPr>
          <w:rStyle w:val="14"/>
          <w:rFonts w:ascii="宋体" w:hAnsi="宋体"/>
          <w:b/>
          <w:bCs/>
          <w:color w:val="auto"/>
          <w:sz w:val="24"/>
          <w:szCs w:val="24"/>
        </w:rPr>
        <w:fldChar w:fldCharType="begin"/>
      </w:r>
      <w:r>
        <w:rPr>
          <w:rStyle w:val="14"/>
          <w:rFonts w:ascii="宋体" w:hAnsi="宋体"/>
          <w:b/>
          <w:bCs/>
          <w:color w:val="auto"/>
          <w:sz w:val="24"/>
          <w:szCs w:val="24"/>
        </w:rPr>
        <w:instrText xml:space="preserve"> PAGEREF _Toc120690313 \h </w:instrText>
      </w:r>
      <w:r>
        <w:rPr>
          <w:rStyle w:val="14"/>
          <w:rFonts w:ascii="宋体" w:hAnsi="宋体"/>
          <w:b/>
          <w:bCs/>
          <w:color w:val="auto"/>
          <w:sz w:val="24"/>
          <w:szCs w:val="24"/>
        </w:rPr>
        <w:fldChar w:fldCharType="separate"/>
      </w:r>
      <w:r>
        <w:rPr>
          <w:rStyle w:val="14"/>
          <w:rFonts w:ascii="宋体" w:hAnsi="宋体"/>
          <w:b/>
          <w:bCs/>
          <w:color w:val="auto"/>
          <w:sz w:val="24"/>
          <w:szCs w:val="24"/>
        </w:rPr>
        <w:t>17</w:t>
      </w:r>
      <w:r>
        <w:rPr>
          <w:rStyle w:val="14"/>
          <w:rFonts w:ascii="宋体" w:hAnsi="宋体"/>
          <w:b/>
          <w:bCs/>
          <w:color w:val="auto"/>
          <w:sz w:val="24"/>
          <w:szCs w:val="24"/>
        </w:rPr>
        <w:fldChar w:fldCharType="end"/>
      </w:r>
      <w:r>
        <w:rPr>
          <w:rStyle w:val="14"/>
          <w:rFonts w:ascii="宋体" w:hAnsi="宋体"/>
          <w:b/>
          <w:bCs/>
          <w:color w:val="auto"/>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"_Toc120690314" </w:instrText>
      </w:r>
      <w:r>
        <w:fldChar w:fldCharType="separate"/>
      </w:r>
      <w:r>
        <w:rPr>
          <w:rStyle w:val="14"/>
          <w:rFonts w:ascii="宋体" w:hAnsi="宋体" w:eastAsia="宋体" w:cs="Times New Roman"/>
          <w:color w:val="auto"/>
          <w:kern w:val="28"/>
          <w:sz w:val="24"/>
          <w:szCs w:val="24"/>
        </w:rPr>
        <w:t>证明材料6.1：参与编制国家、行业或地方标准证明</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_Toc120690314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18</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"_Toc120690315" </w:instrText>
      </w:r>
      <w:r>
        <w:fldChar w:fldCharType="separate"/>
      </w:r>
      <w:r>
        <w:rPr>
          <w:rStyle w:val="14"/>
          <w:rFonts w:ascii="宋体" w:hAnsi="宋体" w:eastAsia="宋体" w:cs="Times New Roman"/>
          <w:color w:val="auto"/>
          <w:kern w:val="28"/>
          <w:sz w:val="24"/>
          <w:szCs w:val="24"/>
        </w:rPr>
        <w:t>证明材料6.2：与申报产品相关的专利证明</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_Toc120690315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19</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9"/>
        <w:tabs>
          <w:tab w:val="right" w:leader="dot" w:pos="8296"/>
        </w:tabs>
        <w:ind w:left="720"/>
        <w:rPr>
          <w:rStyle w:val="14"/>
          <w:rFonts w:ascii="宋体" w:hAnsi="宋体"/>
          <w:b/>
          <w:bCs/>
          <w:color w:val="auto"/>
          <w:sz w:val="24"/>
          <w:szCs w:val="24"/>
        </w:rPr>
      </w:pPr>
      <w:r>
        <w:fldChar w:fldCharType="begin"/>
      </w:r>
      <w:r>
        <w:instrText xml:space="preserve"> HYPERLINK \l "_Toc120690316" </w:instrText>
      </w:r>
      <w:r>
        <w:fldChar w:fldCharType="separate"/>
      </w:r>
      <w:r>
        <w:rPr>
          <w:rStyle w:val="14"/>
          <w:rFonts w:ascii="宋体" w:hAnsi="宋体"/>
          <w:b/>
          <w:bCs/>
          <w:color w:val="auto"/>
          <w:sz w:val="24"/>
          <w:szCs w:val="24"/>
        </w:rPr>
        <w:t>表7  蒸压加气混凝土砌块供应商管理体系及产品认证情况</w:t>
      </w:r>
      <w:r>
        <w:rPr>
          <w:rStyle w:val="14"/>
          <w:rFonts w:ascii="宋体" w:hAnsi="宋体"/>
          <w:b/>
          <w:bCs/>
          <w:color w:val="auto"/>
          <w:sz w:val="24"/>
          <w:szCs w:val="24"/>
        </w:rPr>
        <w:tab/>
      </w:r>
      <w:r>
        <w:rPr>
          <w:rStyle w:val="14"/>
          <w:rFonts w:ascii="宋体" w:hAnsi="宋体"/>
          <w:b/>
          <w:bCs/>
          <w:color w:val="auto"/>
          <w:sz w:val="24"/>
          <w:szCs w:val="24"/>
        </w:rPr>
        <w:fldChar w:fldCharType="begin"/>
      </w:r>
      <w:r>
        <w:rPr>
          <w:rStyle w:val="14"/>
          <w:rFonts w:ascii="宋体" w:hAnsi="宋体"/>
          <w:b/>
          <w:bCs/>
          <w:color w:val="auto"/>
          <w:sz w:val="24"/>
          <w:szCs w:val="24"/>
        </w:rPr>
        <w:instrText xml:space="preserve"> PAGEREF _Toc120690316 \h </w:instrText>
      </w:r>
      <w:r>
        <w:rPr>
          <w:rStyle w:val="14"/>
          <w:rFonts w:ascii="宋体" w:hAnsi="宋体"/>
          <w:b/>
          <w:bCs/>
          <w:color w:val="auto"/>
          <w:sz w:val="24"/>
          <w:szCs w:val="24"/>
        </w:rPr>
        <w:fldChar w:fldCharType="separate"/>
      </w:r>
      <w:r>
        <w:rPr>
          <w:rStyle w:val="14"/>
          <w:rFonts w:ascii="宋体" w:hAnsi="宋体"/>
          <w:b/>
          <w:bCs/>
          <w:color w:val="auto"/>
          <w:sz w:val="24"/>
          <w:szCs w:val="24"/>
        </w:rPr>
        <w:t>20</w:t>
      </w:r>
      <w:r>
        <w:rPr>
          <w:rStyle w:val="14"/>
          <w:rFonts w:ascii="宋体" w:hAnsi="宋体"/>
          <w:b/>
          <w:bCs/>
          <w:color w:val="auto"/>
          <w:sz w:val="24"/>
          <w:szCs w:val="24"/>
        </w:rPr>
        <w:fldChar w:fldCharType="end"/>
      </w:r>
      <w:r>
        <w:rPr>
          <w:rStyle w:val="14"/>
          <w:rFonts w:ascii="宋体" w:hAnsi="宋体"/>
          <w:b/>
          <w:bCs/>
          <w:color w:val="auto"/>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"_Toc120690317" </w:instrText>
      </w:r>
      <w:r>
        <w:fldChar w:fldCharType="separate"/>
      </w:r>
      <w:r>
        <w:rPr>
          <w:rStyle w:val="14"/>
          <w:rFonts w:ascii="宋体" w:hAnsi="宋体" w:eastAsia="宋体" w:cs="Times New Roman"/>
          <w:color w:val="auto"/>
          <w:kern w:val="28"/>
          <w:sz w:val="24"/>
          <w:szCs w:val="24"/>
        </w:rPr>
        <w:t>证明材料7.1：供应商质量管理体系认证情况证明</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_Toc120690317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22</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"_Toc120690318" </w:instrText>
      </w:r>
      <w:r>
        <w:fldChar w:fldCharType="separate"/>
      </w:r>
      <w:r>
        <w:rPr>
          <w:rStyle w:val="14"/>
          <w:rFonts w:ascii="宋体" w:hAnsi="宋体" w:eastAsia="宋体" w:cs="Times New Roman"/>
          <w:color w:val="auto"/>
          <w:kern w:val="28"/>
          <w:sz w:val="24"/>
          <w:szCs w:val="24"/>
        </w:rPr>
        <w:t>证明材料7.2：供应商质量管理体系认证运行情况</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_Toc120690318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23</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"_Toc120690319" </w:instrText>
      </w:r>
      <w:r>
        <w:fldChar w:fldCharType="separate"/>
      </w:r>
      <w:r>
        <w:rPr>
          <w:rStyle w:val="14"/>
          <w:rFonts w:ascii="宋体" w:hAnsi="宋体" w:eastAsia="宋体" w:cs="Times New Roman"/>
          <w:color w:val="auto"/>
          <w:kern w:val="28"/>
          <w:sz w:val="24"/>
          <w:szCs w:val="24"/>
        </w:rPr>
        <w:t>证明材料7.3：质量管理运行记录</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_Toc120690319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24</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"_Toc120690320" </w:instrText>
      </w:r>
      <w:r>
        <w:fldChar w:fldCharType="separate"/>
      </w:r>
      <w:r>
        <w:rPr>
          <w:rStyle w:val="14"/>
          <w:rFonts w:ascii="宋体" w:hAnsi="宋体" w:eastAsia="宋体" w:cs="Times New Roman"/>
          <w:color w:val="auto"/>
          <w:kern w:val="28"/>
          <w:sz w:val="24"/>
          <w:szCs w:val="24"/>
        </w:rPr>
        <w:t>证明材料7.4：环评报告或当地环保局批复文件</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_Toc120690320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25</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"_Toc120690322" </w:instrText>
      </w:r>
      <w:r>
        <w:fldChar w:fldCharType="separate"/>
      </w:r>
      <w:r>
        <w:rPr>
          <w:rStyle w:val="14"/>
          <w:rFonts w:ascii="宋体" w:hAnsi="宋体" w:eastAsia="宋体" w:cs="Times New Roman"/>
          <w:color w:val="auto"/>
          <w:kern w:val="28"/>
          <w:sz w:val="24"/>
          <w:szCs w:val="24"/>
        </w:rPr>
        <w:t>证明材料7.5：蒸压加气混凝土砌块价格管理体系</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_Toc120690322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26</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"_Toc120690323" </w:instrText>
      </w:r>
      <w:r>
        <w:fldChar w:fldCharType="separate"/>
      </w:r>
      <w:r>
        <w:rPr>
          <w:rStyle w:val="14"/>
          <w:rFonts w:ascii="宋体" w:hAnsi="宋体" w:eastAsia="宋体" w:cs="Times New Roman"/>
          <w:color w:val="auto"/>
          <w:kern w:val="28"/>
          <w:sz w:val="24"/>
          <w:szCs w:val="24"/>
        </w:rPr>
        <w:t>证明材料7.6：产品认证证书</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_Toc120690323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27</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9"/>
        <w:tabs>
          <w:tab w:val="right" w:leader="dot" w:pos="8296"/>
        </w:tabs>
        <w:ind w:left="720"/>
        <w:rPr>
          <w:rStyle w:val="14"/>
          <w:rFonts w:ascii="宋体" w:hAnsi="宋体"/>
          <w:b/>
          <w:bCs/>
          <w:color w:val="auto"/>
          <w:sz w:val="24"/>
          <w:szCs w:val="24"/>
        </w:rPr>
      </w:pPr>
      <w:r>
        <w:fldChar w:fldCharType="begin"/>
      </w:r>
      <w:r>
        <w:instrText xml:space="preserve"> HYPERLINK \l "_Toc120690324" </w:instrText>
      </w:r>
      <w:r>
        <w:fldChar w:fldCharType="separate"/>
      </w:r>
      <w:r>
        <w:rPr>
          <w:rStyle w:val="14"/>
          <w:rFonts w:ascii="宋体" w:hAnsi="宋体"/>
          <w:b/>
          <w:bCs/>
          <w:color w:val="auto"/>
          <w:sz w:val="24"/>
          <w:szCs w:val="24"/>
        </w:rPr>
        <w:t>表8  蒸压加气混凝土砌块应用情况</w:t>
      </w:r>
      <w:r>
        <w:rPr>
          <w:rStyle w:val="14"/>
          <w:rFonts w:ascii="宋体" w:hAnsi="宋体"/>
          <w:b/>
          <w:bCs/>
          <w:color w:val="auto"/>
          <w:sz w:val="24"/>
          <w:szCs w:val="24"/>
        </w:rPr>
        <w:tab/>
      </w:r>
      <w:r>
        <w:rPr>
          <w:rStyle w:val="14"/>
          <w:rFonts w:ascii="宋体" w:hAnsi="宋体"/>
          <w:b/>
          <w:bCs/>
          <w:color w:val="auto"/>
          <w:sz w:val="24"/>
          <w:szCs w:val="24"/>
        </w:rPr>
        <w:fldChar w:fldCharType="begin"/>
      </w:r>
      <w:r>
        <w:rPr>
          <w:rStyle w:val="14"/>
          <w:rFonts w:ascii="宋体" w:hAnsi="宋体"/>
          <w:b/>
          <w:bCs/>
          <w:color w:val="auto"/>
          <w:sz w:val="24"/>
          <w:szCs w:val="24"/>
        </w:rPr>
        <w:instrText xml:space="preserve"> PAGEREF _Toc120690324 \h </w:instrText>
      </w:r>
      <w:r>
        <w:rPr>
          <w:rStyle w:val="14"/>
          <w:rFonts w:ascii="宋体" w:hAnsi="宋体"/>
          <w:b/>
          <w:bCs/>
          <w:color w:val="auto"/>
          <w:sz w:val="24"/>
          <w:szCs w:val="24"/>
        </w:rPr>
        <w:fldChar w:fldCharType="separate"/>
      </w:r>
      <w:r>
        <w:rPr>
          <w:rStyle w:val="14"/>
          <w:rFonts w:ascii="宋体" w:hAnsi="宋体"/>
          <w:b/>
          <w:bCs/>
          <w:color w:val="auto"/>
          <w:sz w:val="24"/>
          <w:szCs w:val="24"/>
        </w:rPr>
        <w:t>28</w:t>
      </w:r>
      <w:r>
        <w:rPr>
          <w:rStyle w:val="14"/>
          <w:rFonts w:ascii="宋体" w:hAnsi="宋体"/>
          <w:b/>
          <w:bCs/>
          <w:color w:val="auto"/>
          <w:sz w:val="24"/>
          <w:szCs w:val="24"/>
        </w:rPr>
        <w:fldChar w:fldCharType="end"/>
      </w:r>
      <w:r>
        <w:rPr>
          <w:rStyle w:val="14"/>
          <w:rFonts w:ascii="宋体" w:hAnsi="宋体"/>
          <w:b/>
          <w:bCs/>
          <w:color w:val="auto"/>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"_Toc120690325" </w:instrText>
      </w:r>
      <w:r>
        <w:fldChar w:fldCharType="separate"/>
      </w:r>
      <w:r>
        <w:rPr>
          <w:rStyle w:val="14"/>
          <w:rFonts w:ascii="宋体" w:hAnsi="宋体" w:eastAsia="宋体" w:cs="Times New Roman"/>
          <w:color w:val="auto"/>
          <w:kern w:val="28"/>
          <w:sz w:val="24"/>
          <w:szCs w:val="24"/>
        </w:rPr>
        <w:t>证明材料8.1：项目应用证明</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_Toc120690325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30</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"_Toc120690326" </w:instrText>
      </w:r>
      <w:r>
        <w:fldChar w:fldCharType="separate"/>
      </w:r>
      <w:r>
        <w:rPr>
          <w:rStyle w:val="14"/>
          <w:rFonts w:ascii="宋体" w:hAnsi="宋体" w:eastAsia="宋体" w:cs="Times New Roman"/>
          <w:color w:val="auto"/>
          <w:kern w:val="28"/>
          <w:sz w:val="24"/>
          <w:szCs w:val="24"/>
        </w:rPr>
        <w:t>证明材料8.2：申报企业书面承诺书</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_Toc120690326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33</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9"/>
        <w:tabs>
          <w:tab w:val="right" w:leader="dot" w:pos="8296"/>
        </w:tabs>
        <w:ind w:left="720"/>
        <w:rPr>
          <w:rStyle w:val="14"/>
          <w:rFonts w:ascii="宋体" w:hAnsi="宋体"/>
          <w:b/>
          <w:bCs/>
          <w:color w:val="auto"/>
          <w:sz w:val="24"/>
          <w:szCs w:val="24"/>
        </w:rPr>
      </w:pPr>
      <w:r>
        <w:fldChar w:fldCharType="begin"/>
      </w:r>
      <w:r>
        <w:instrText xml:space="preserve"> HYPERLINK \l "_Toc120690327" </w:instrText>
      </w:r>
      <w:r>
        <w:fldChar w:fldCharType="separate"/>
      </w:r>
      <w:r>
        <w:rPr>
          <w:rStyle w:val="14"/>
          <w:rFonts w:ascii="宋体" w:hAnsi="宋体"/>
          <w:b/>
          <w:bCs/>
          <w:color w:val="auto"/>
          <w:sz w:val="24"/>
          <w:szCs w:val="24"/>
        </w:rPr>
        <w:t>表9  蒸压加气混凝土砌块供应商供货及售后能力情况</w:t>
      </w:r>
      <w:r>
        <w:rPr>
          <w:rStyle w:val="14"/>
          <w:rFonts w:ascii="宋体" w:hAnsi="宋体"/>
          <w:b/>
          <w:bCs/>
          <w:color w:val="auto"/>
          <w:sz w:val="24"/>
          <w:szCs w:val="24"/>
        </w:rPr>
        <w:tab/>
      </w:r>
      <w:r>
        <w:rPr>
          <w:rStyle w:val="14"/>
          <w:rFonts w:ascii="宋体" w:hAnsi="宋体"/>
          <w:b/>
          <w:bCs/>
          <w:color w:val="auto"/>
          <w:sz w:val="24"/>
          <w:szCs w:val="24"/>
        </w:rPr>
        <w:fldChar w:fldCharType="begin"/>
      </w:r>
      <w:r>
        <w:rPr>
          <w:rStyle w:val="14"/>
          <w:rFonts w:ascii="宋体" w:hAnsi="宋体"/>
          <w:b/>
          <w:bCs/>
          <w:color w:val="auto"/>
          <w:sz w:val="24"/>
          <w:szCs w:val="24"/>
        </w:rPr>
        <w:instrText xml:space="preserve"> PAGEREF _Toc120690327 \h </w:instrText>
      </w:r>
      <w:r>
        <w:rPr>
          <w:rStyle w:val="14"/>
          <w:rFonts w:ascii="宋体" w:hAnsi="宋体"/>
          <w:b/>
          <w:bCs/>
          <w:color w:val="auto"/>
          <w:sz w:val="24"/>
          <w:szCs w:val="24"/>
        </w:rPr>
        <w:fldChar w:fldCharType="separate"/>
      </w:r>
      <w:r>
        <w:rPr>
          <w:rStyle w:val="14"/>
          <w:rFonts w:ascii="宋体" w:hAnsi="宋体"/>
          <w:b/>
          <w:bCs/>
          <w:color w:val="auto"/>
          <w:sz w:val="24"/>
          <w:szCs w:val="24"/>
        </w:rPr>
        <w:t>34</w:t>
      </w:r>
      <w:r>
        <w:rPr>
          <w:rStyle w:val="14"/>
          <w:rFonts w:ascii="宋体" w:hAnsi="宋体"/>
          <w:b/>
          <w:bCs/>
          <w:color w:val="auto"/>
          <w:sz w:val="24"/>
          <w:szCs w:val="24"/>
        </w:rPr>
        <w:fldChar w:fldCharType="end"/>
      </w:r>
      <w:r>
        <w:rPr>
          <w:rStyle w:val="14"/>
          <w:rFonts w:ascii="宋体" w:hAnsi="宋体"/>
          <w:b/>
          <w:bCs/>
          <w:color w:val="auto"/>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"_Toc120690328" </w:instrText>
      </w:r>
      <w:r>
        <w:fldChar w:fldCharType="separate"/>
      </w:r>
      <w:r>
        <w:rPr>
          <w:rStyle w:val="14"/>
          <w:rFonts w:ascii="宋体" w:hAnsi="宋体" w:eastAsia="宋体" w:cs="Times New Roman"/>
          <w:color w:val="auto"/>
          <w:kern w:val="28"/>
          <w:sz w:val="24"/>
          <w:szCs w:val="24"/>
        </w:rPr>
        <w:t>证明材料9.1：售后服务机构信息</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_Toc120690328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36</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"_Toc120690329" </w:instrText>
      </w:r>
      <w:r>
        <w:fldChar w:fldCharType="separate"/>
      </w:r>
      <w:r>
        <w:rPr>
          <w:rStyle w:val="14"/>
          <w:rFonts w:ascii="宋体" w:hAnsi="宋体" w:eastAsia="宋体" w:cs="Times New Roman"/>
          <w:color w:val="auto"/>
          <w:kern w:val="28"/>
          <w:sz w:val="24"/>
          <w:szCs w:val="24"/>
        </w:rPr>
        <w:t>证明材料9.2：售后服务体系</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_Toc120690329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37</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pStyle w:val="5"/>
        <w:tabs>
          <w:tab w:val="right" w:leader="dot" w:pos="8296"/>
        </w:tabs>
        <w:ind w:left="1440"/>
        <w:rPr>
          <w:rStyle w:val="14"/>
          <w:rFonts w:ascii="宋体" w:hAnsi="宋体" w:eastAsia="宋体" w:cs="Times New Roman"/>
          <w:color w:val="auto"/>
          <w:kern w:val="28"/>
          <w:sz w:val="24"/>
          <w:szCs w:val="24"/>
        </w:rPr>
      </w:pPr>
      <w:r>
        <w:fldChar w:fldCharType="begin"/>
      </w:r>
      <w:r>
        <w:instrText xml:space="preserve"> HYPERLINK \l "_Toc120690330" </w:instrText>
      </w:r>
      <w:r>
        <w:fldChar w:fldCharType="separate"/>
      </w:r>
      <w:r>
        <w:rPr>
          <w:rStyle w:val="14"/>
          <w:rFonts w:ascii="宋体" w:hAnsi="宋体" w:eastAsia="宋体" w:cs="Times New Roman"/>
          <w:color w:val="auto"/>
          <w:kern w:val="28"/>
          <w:sz w:val="24"/>
          <w:szCs w:val="24"/>
        </w:rPr>
        <w:t>证明材料9.3：售后专业人员证明</w:t>
      </w:r>
      <w:r>
        <w:rPr>
          <w:rStyle w:val="14"/>
          <w:rFonts w:ascii="宋体" w:hAnsi="宋体" w:eastAsia="宋体" w:cs="Times New Roman"/>
          <w:color w:val="auto"/>
          <w:kern w:val="28"/>
          <w:sz w:val="24"/>
          <w:szCs w:val="24"/>
        </w:rPr>
        <w:tab/>
      </w:r>
      <w:r>
        <w:rPr>
          <w:rStyle w:val="14"/>
          <w:rFonts w:ascii="宋体" w:hAnsi="宋体" w:eastAsia="宋体" w:cs="Times New Roman"/>
          <w:color w:val="auto"/>
          <w:kern w:val="28"/>
          <w:sz w:val="24"/>
          <w:szCs w:val="24"/>
        </w:rPr>
        <w:fldChar w:fldCharType="begin"/>
      </w:r>
      <w:r>
        <w:rPr>
          <w:rStyle w:val="14"/>
          <w:rFonts w:ascii="宋体" w:hAnsi="宋体" w:eastAsia="宋体" w:cs="Times New Roman"/>
          <w:color w:val="auto"/>
          <w:kern w:val="28"/>
          <w:sz w:val="24"/>
          <w:szCs w:val="24"/>
        </w:rPr>
        <w:instrText xml:space="preserve"> PAGEREF _Toc120690330 \h </w:instrText>
      </w:r>
      <w:r>
        <w:rPr>
          <w:rStyle w:val="14"/>
          <w:rFonts w:ascii="宋体" w:hAnsi="宋体" w:eastAsia="宋体" w:cs="Times New Roman"/>
          <w:color w:val="auto"/>
          <w:kern w:val="28"/>
          <w:sz w:val="24"/>
          <w:szCs w:val="24"/>
        </w:rPr>
        <w:fldChar w:fldCharType="separate"/>
      </w:r>
      <w:r>
        <w:rPr>
          <w:rStyle w:val="14"/>
          <w:rFonts w:ascii="宋体" w:hAnsi="宋体" w:eastAsia="宋体" w:cs="Times New Roman"/>
          <w:color w:val="auto"/>
          <w:kern w:val="28"/>
          <w:sz w:val="24"/>
          <w:szCs w:val="24"/>
        </w:rPr>
        <w:t>38</w:t>
      </w:r>
      <w:r>
        <w:rPr>
          <w:rStyle w:val="14"/>
          <w:rFonts w:ascii="宋体" w:hAnsi="宋体" w:eastAsia="宋体" w:cs="Times New Roman"/>
          <w:color w:val="auto"/>
          <w:kern w:val="28"/>
          <w:sz w:val="24"/>
          <w:szCs w:val="24"/>
        </w:rPr>
        <w:fldChar w:fldCharType="end"/>
      </w:r>
      <w:r>
        <w:rPr>
          <w:rStyle w:val="14"/>
          <w:rFonts w:ascii="宋体" w:hAnsi="宋体" w:eastAsia="宋体" w:cs="Times New Roman"/>
          <w:color w:val="auto"/>
          <w:kern w:val="28"/>
          <w:sz w:val="24"/>
          <w:szCs w:val="24"/>
        </w:rPr>
        <w:fldChar w:fldCharType="end"/>
      </w:r>
    </w:p>
    <w:p>
      <w:pPr>
        <w:sectPr>
          <w:footerReference r:id="rId4" w:type="default"/>
          <w:pgSz w:w="11906" w:h="16838"/>
          <w:pgMar w:top="1440" w:right="1800" w:bottom="1440" w:left="1800" w:header="851" w:footer="992" w:gutter="0"/>
          <w:pgNumType w:start="21"/>
          <w:cols w:space="720" w:num="1"/>
          <w:docGrid w:type="lines" w:linePitch="312" w:charSpace="0"/>
        </w:sectPr>
      </w:pPr>
      <w:r>
        <w:fldChar w:fldCharType="end"/>
      </w:r>
    </w:p>
    <w:p>
      <w:pPr>
        <w:pStyle w:val="3"/>
        <w:ind w:firstLine="0" w:firstLineChars="0"/>
        <w:jc w:val="center"/>
        <w:rPr>
          <w:rFonts w:ascii="宋体" w:hAnsi="宋体" w:eastAsia="宋体"/>
        </w:rPr>
      </w:pPr>
      <w:bookmarkStart w:id="3" w:name="_Toc120690300"/>
      <w:r>
        <w:rPr>
          <w:rFonts w:hint="eastAsia" w:ascii="宋体" w:hAnsi="宋体" w:eastAsia="宋体"/>
        </w:rPr>
        <w:t>表</w:t>
      </w:r>
      <w:r>
        <w:rPr>
          <w:rFonts w:ascii="宋体" w:hAnsi="宋体" w:eastAsia="宋体"/>
        </w:rPr>
        <w:t>1  材料设备</w:t>
      </w:r>
      <w:r>
        <w:rPr>
          <w:rFonts w:hint="eastAsia" w:ascii="宋体" w:hAnsi="宋体" w:eastAsia="宋体"/>
          <w:u w:val="single"/>
        </w:rPr>
        <w:t>供应</w:t>
      </w:r>
      <w:r>
        <w:rPr>
          <w:rFonts w:ascii="宋体" w:hAnsi="宋体" w:eastAsia="宋体"/>
          <w:u w:val="single"/>
        </w:rPr>
        <w:t>商</w:t>
      </w:r>
      <w:r>
        <w:rPr>
          <w:rFonts w:ascii="宋体" w:hAnsi="宋体" w:eastAsia="宋体"/>
        </w:rPr>
        <w:t>基本信息表</w:t>
      </w:r>
      <w:bookmarkEnd w:id="3"/>
    </w:p>
    <w:tbl>
      <w:tblPr>
        <w:tblStyle w:val="11"/>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761"/>
        <w:gridCol w:w="1560"/>
        <w:gridCol w:w="4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供应商名称</w:t>
            </w:r>
          </w:p>
        </w:tc>
        <w:tc>
          <w:tcPr>
            <w:tcW w:w="7196" w:type="dxa"/>
            <w:gridSpan w:val="4"/>
            <w:vAlign w:val="center"/>
          </w:tcPr>
          <w:p>
            <w:pPr>
              <w:spacing w:line="360" w:lineRule="auto"/>
              <w:jc w:val="left"/>
              <w:rPr>
                <w:rFonts w:ascii="宋体" w:hAnsi="宋体"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公司性质</w:t>
            </w:r>
          </w:p>
        </w:tc>
        <w:tc>
          <w:tcPr>
            <w:tcW w:w="7196" w:type="dxa"/>
            <w:gridSpan w:val="4"/>
            <w:vAlign w:val="center"/>
          </w:tcPr>
          <w:p>
            <w:pPr>
              <w:widowControl/>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 xml:space="preserve">□ 国企        </w:t>
            </w:r>
            <w:r>
              <w:rPr>
                <w:rFonts w:hint="eastAsia" w:ascii="宋体" w:hAnsi="宋体" w:eastAsia="宋体" w:cs="宋体"/>
                <w:kern w:val="0"/>
                <w:sz w:val="24"/>
              </w:rPr>
              <w:sym w:font="Wingdings 2" w:char="00A3"/>
            </w:r>
            <w:r>
              <w:rPr>
                <w:rFonts w:hint="eastAsia" w:ascii="宋体" w:hAnsi="宋体" w:eastAsia="宋体" w:cs="宋体"/>
                <w:kern w:val="0"/>
                <w:sz w:val="24"/>
              </w:rPr>
              <w:t xml:space="preserve"> 股份制    □私企</w:t>
            </w:r>
            <w:r>
              <w:rPr>
                <w:rFonts w:ascii="宋体" w:hAnsi="宋体" w:eastAsia="宋体" w:cs="宋体"/>
                <w:kern w:val="0"/>
                <w:sz w:val="24"/>
              </w:rPr>
              <w:t>/</w:t>
            </w:r>
            <w:r>
              <w:rPr>
                <w:rFonts w:hint="eastAsia" w:ascii="宋体" w:hAnsi="宋体" w:eastAsia="宋体" w:cs="宋体"/>
                <w:kern w:val="0"/>
                <w:sz w:val="24"/>
              </w:rPr>
              <w:t>集体</w:t>
            </w:r>
          </w:p>
          <w:p>
            <w:pPr>
              <w:widowControl/>
              <w:spacing w:line="360" w:lineRule="auto"/>
              <w:rPr>
                <w:rFonts w:ascii="宋体" w:hAnsi="宋体" w:eastAsia="宋体" w:cs="宋体"/>
                <w:kern w:val="0"/>
                <w:sz w:val="24"/>
                <w:u w:val="single"/>
              </w:rPr>
            </w:pPr>
            <w:r>
              <w:rPr>
                <w:rFonts w:hint="eastAsia" w:ascii="宋体" w:hAnsi="宋体" w:eastAsia="宋体" w:cs="宋体"/>
                <w:kern w:val="0"/>
                <w:sz w:val="24"/>
              </w:rPr>
              <w:t xml:space="preserve">  □中外合资     □外商独资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供应商地址</w:t>
            </w:r>
          </w:p>
        </w:tc>
        <w:tc>
          <w:tcPr>
            <w:tcW w:w="7196" w:type="dxa"/>
            <w:gridSpan w:val="4"/>
            <w:vAlign w:val="center"/>
          </w:tcPr>
          <w:p>
            <w:pPr>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主营产品</w:t>
            </w:r>
          </w:p>
        </w:tc>
        <w:tc>
          <w:tcPr>
            <w:tcW w:w="7196" w:type="dxa"/>
            <w:gridSpan w:val="4"/>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材料设备类别</w:t>
            </w:r>
          </w:p>
        </w:tc>
        <w:tc>
          <w:tcPr>
            <w:tcW w:w="7196" w:type="dxa"/>
            <w:gridSpan w:val="4"/>
            <w:vAlign w:val="center"/>
          </w:tcPr>
          <w:p>
            <w:pPr>
              <w:tabs>
                <w:tab w:val="left" w:pos="2106"/>
              </w:tabs>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rPr>
              <w:t>结构用材         □建筑装饰材料</w:t>
            </w:r>
          </w:p>
          <w:p>
            <w:pPr>
              <w:tabs>
                <w:tab w:val="left" w:pos="2106"/>
              </w:tabs>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□强电             </w:t>
            </w:r>
            <w:r>
              <w:rPr>
                <w:rFonts w:hint="eastAsia" w:ascii="宋体" w:hAnsi="宋体" w:eastAsia="宋体" w:cs="宋体"/>
                <w:kern w:val="0"/>
                <w:sz w:val="24"/>
              </w:rPr>
              <w:sym w:font="Wingdings 2" w:char="00A3"/>
            </w:r>
            <w:r>
              <w:rPr>
                <w:rFonts w:hint="eastAsia" w:ascii="宋体" w:hAnsi="宋体" w:eastAsia="宋体" w:cs="宋体"/>
                <w:kern w:val="0"/>
                <w:sz w:val="24"/>
              </w:rPr>
              <w:t>弱电</w:t>
            </w:r>
          </w:p>
          <w:p>
            <w:pPr>
              <w:tabs>
                <w:tab w:val="left" w:pos="2106"/>
              </w:tabs>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□暖通、空调       □给排水、消防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产品品牌名称</w:t>
            </w:r>
          </w:p>
        </w:tc>
        <w:tc>
          <w:tcPr>
            <w:tcW w:w="2761" w:type="dxa"/>
            <w:vAlign w:val="center"/>
          </w:tcPr>
          <w:p>
            <w:pPr>
              <w:spacing w:line="360" w:lineRule="auto"/>
              <w:jc w:val="left"/>
              <w:rPr>
                <w:rFonts w:ascii="宋体" w:hAnsi="宋体" w:eastAsia="宋体" w:cs="宋体"/>
                <w:kern w:val="0"/>
                <w:sz w:val="24"/>
              </w:rPr>
            </w:pPr>
          </w:p>
          <w:p>
            <w:pPr>
              <w:spacing w:line="360" w:lineRule="auto"/>
              <w:jc w:val="left"/>
              <w:rPr>
                <w:rFonts w:ascii="宋体" w:hAnsi="宋体" w:eastAsia="宋体" w:cs="宋体"/>
                <w:kern w:val="0"/>
                <w:sz w:val="24"/>
              </w:rPr>
            </w:pPr>
          </w:p>
        </w:tc>
        <w:tc>
          <w:tcPr>
            <w:tcW w:w="1560" w:type="dxa"/>
            <w:vAlign w:val="center"/>
          </w:tcPr>
          <w:p>
            <w:pPr>
              <w:spacing w:line="360" w:lineRule="auto"/>
              <w:jc w:val="center"/>
              <w:rPr>
                <w:rFonts w:ascii="宋体" w:hAnsi="宋体" w:eastAsia="宋体" w:cs="宋体"/>
                <w:kern w:val="0"/>
                <w:sz w:val="24"/>
              </w:rPr>
            </w:pPr>
            <w:r>
              <w:rPr>
                <w:rFonts w:hint="eastAsia" w:ascii="宋体" w:hAnsi="宋体" w:eastAsia="宋体" w:cs="宋体"/>
                <w:kern w:val="0"/>
                <w:sz w:val="24"/>
              </w:rPr>
              <w:t>品牌LOGO</w:t>
            </w:r>
          </w:p>
        </w:tc>
        <w:tc>
          <w:tcPr>
            <w:tcW w:w="2875" w:type="dxa"/>
            <w:gridSpan w:val="2"/>
            <w:vAlign w:val="center"/>
          </w:tcPr>
          <w:p>
            <w:pPr>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904" w:type="dxa"/>
            <w:vAlign w:val="center"/>
          </w:tcPr>
          <w:p>
            <w:pPr>
              <w:widowControl/>
              <w:spacing w:line="360" w:lineRule="auto"/>
              <w:jc w:val="center"/>
              <w:rPr>
                <w:rFonts w:hAnsi="仿宋" w:cs="宋体"/>
                <w:kern w:val="0"/>
                <w:sz w:val="24"/>
              </w:rPr>
            </w:pPr>
            <w:r>
              <w:rPr>
                <w:rFonts w:hint="eastAsia" w:ascii="宋体" w:hAnsi="宋体" w:eastAsia="宋体" w:cs="宋体"/>
                <w:b/>
                <w:kern w:val="0"/>
                <w:sz w:val="24"/>
              </w:rPr>
              <w:t>产品生产地址</w:t>
            </w:r>
          </w:p>
        </w:tc>
        <w:tc>
          <w:tcPr>
            <w:tcW w:w="7196" w:type="dxa"/>
            <w:gridSpan w:val="4"/>
            <w:vAlign w:val="center"/>
          </w:tcPr>
          <w:p>
            <w:pPr>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法人代表</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岗位</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身份证号码</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社保号码</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手机号码</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电子邮箱</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销售负责人</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岗位</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身份证号码</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社保号码</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联系电话</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电子邮箱</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销售业务人员</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岗位</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身份证号码</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社保号码</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联系电话</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电子邮箱</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其他业务人员</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岗位</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身份证号码</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社保号码</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联系电话</w:t>
            </w:r>
          </w:p>
        </w:tc>
        <w:tc>
          <w:tcPr>
            <w:tcW w:w="2761" w:type="dxa"/>
            <w:vAlign w:val="center"/>
          </w:tcPr>
          <w:p>
            <w:pPr>
              <w:widowControl/>
              <w:spacing w:line="360" w:lineRule="auto"/>
              <w:jc w:val="left"/>
              <w:rPr>
                <w:rFonts w:ascii="宋体" w:hAnsi="宋体" w:eastAsia="宋体" w:cs="宋体"/>
                <w:kern w:val="0"/>
                <w:sz w:val="24"/>
              </w:rPr>
            </w:pPr>
          </w:p>
        </w:tc>
        <w:tc>
          <w:tcPr>
            <w:tcW w:w="1560"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电子邮箱</w:t>
            </w:r>
          </w:p>
        </w:tc>
        <w:tc>
          <w:tcPr>
            <w:tcW w:w="2875" w:type="dxa"/>
            <w:gridSpan w:val="2"/>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公司传真号码</w:t>
            </w:r>
          </w:p>
        </w:tc>
        <w:tc>
          <w:tcPr>
            <w:tcW w:w="7196" w:type="dxa"/>
            <w:gridSpan w:val="4"/>
            <w:vAlign w:val="center"/>
          </w:tcPr>
          <w:p>
            <w:pPr>
              <w:widowControl/>
              <w:spacing w:line="360" w:lineRule="auto"/>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供应商营业执照</w:t>
            </w:r>
          </w:p>
        </w:tc>
        <w:tc>
          <w:tcPr>
            <w:tcW w:w="2761"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□有    □无</w:t>
            </w:r>
          </w:p>
        </w:tc>
        <w:tc>
          <w:tcPr>
            <w:tcW w:w="2035" w:type="dxa"/>
            <w:gridSpan w:val="2"/>
            <w:vMerge w:val="restart"/>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“三证合一”</w:t>
            </w:r>
          </w:p>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营业执照</w:t>
            </w:r>
          </w:p>
        </w:tc>
        <w:tc>
          <w:tcPr>
            <w:tcW w:w="2400" w:type="dxa"/>
            <w:vMerge w:val="restart"/>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供应商组织机构代码证</w:t>
            </w:r>
          </w:p>
        </w:tc>
        <w:tc>
          <w:tcPr>
            <w:tcW w:w="2761"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□有    □无</w:t>
            </w:r>
          </w:p>
        </w:tc>
        <w:tc>
          <w:tcPr>
            <w:tcW w:w="2035" w:type="dxa"/>
            <w:gridSpan w:val="2"/>
            <w:vMerge w:val="continue"/>
            <w:vAlign w:val="center"/>
          </w:tcPr>
          <w:p>
            <w:pPr>
              <w:widowControl/>
              <w:spacing w:line="360" w:lineRule="auto"/>
              <w:jc w:val="center"/>
              <w:rPr>
                <w:rFonts w:ascii="宋体" w:hAnsi="宋体" w:eastAsia="宋体" w:cs="宋体"/>
                <w:kern w:val="0"/>
                <w:sz w:val="24"/>
              </w:rPr>
            </w:pPr>
          </w:p>
        </w:tc>
        <w:tc>
          <w:tcPr>
            <w:tcW w:w="2400" w:type="dxa"/>
            <w:vMerge w:val="continue"/>
            <w:vAlign w:val="center"/>
          </w:tcPr>
          <w:p>
            <w:pPr>
              <w:widowControl/>
              <w:spacing w:line="360" w:lineRule="auto"/>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供应商税务登记证</w:t>
            </w:r>
          </w:p>
        </w:tc>
        <w:tc>
          <w:tcPr>
            <w:tcW w:w="2761"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□有    □无</w:t>
            </w:r>
          </w:p>
        </w:tc>
        <w:tc>
          <w:tcPr>
            <w:tcW w:w="2035" w:type="dxa"/>
            <w:gridSpan w:val="2"/>
            <w:vMerge w:val="continue"/>
            <w:vAlign w:val="center"/>
          </w:tcPr>
          <w:p>
            <w:pPr>
              <w:widowControl/>
              <w:spacing w:line="360" w:lineRule="auto"/>
              <w:jc w:val="center"/>
              <w:rPr>
                <w:rFonts w:ascii="宋体" w:hAnsi="宋体" w:eastAsia="宋体" w:cs="宋体"/>
                <w:kern w:val="0"/>
                <w:sz w:val="24"/>
              </w:rPr>
            </w:pPr>
          </w:p>
        </w:tc>
        <w:tc>
          <w:tcPr>
            <w:tcW w:w="2400" w:type="dxa"/>
            <w:vMerge w:val="continue"/>
            <w:vAlign w:val="center"/>
          </w:tcPr>
          <w:p>
            <w:pPr>
              <w:widowControl/>
              <w:spacing w:line="360" w:lineRule="auto"/>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近三年完税证明</w:t>
            </w:r>
          </w:p>
        </w:tc>
        <w:tc>
          <w:tcPr>
            <w:tcW w:w="7196" w:type="dxa"/>
            <w:gridSpan w:val="4"/>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□有             □无</w:t>
            </w:r>
          </w:p>
        </w:tc>
      </w:tr>
    </w:tbl>
    <w:p>
      <w:pPr>
        <w:widowControl/>
        <w:jc w:val="left"/>
        <w:rPr>
          <w:rFonts w:ascii="宋体" w:hAnsi="宋体" w:eastAsia="宋体"/>
          <w:sz w:val="24"/>
          <w:szCs w:val="24"/>
        </w:rPr>
      </w:pPr>
      <w:r>
        <w:rPr>
          <w:rFonts w:ascii="宋体" w:hAnsi="宋体" w:eastAsia="宋体"/>
        </w:rPr>
        <w:br w:type="page"/>
      </w:r>
    </w:p>
    <w:p>
      <w:pPr>
        <w:pStyle w:val="10"/>
        <w:spacing w:line="480" w:lineRule="auto"/>
        <w:jc w:val="center"/>
        <w:outlineLvl w:val="1"/>
        <w:rPr>
          <w:rFonts w:ascii="宋体" w:hAnsi="宋体" w:eastAsia="宋体"/>
          <w:b/>
        </w:rPr>
      </w:pPr>
      <w:bookmarkStart w:id="4" w:name="_Toc120690301"/>
      <w:r>
        <w:rPr>
          <w:rFonts w:hint="eastAsia" w:ascii="宋体" w:hAnsi="宋体" w:eastAsia="宋体"/>
          <w:b/>
        </w:rPr>
        <w:t>表</w:t>
      </w:r>
      <w:r>
        <w:rPr>
          <w:rFonts w:ascii="宋体" w:hAnsi="宋体" w:eastAsia="宋体"/>
          <w:b/>
        </w:rPr>
        <w:t>2 供应商简介</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5000" w:type="pct"/>
          </w:tcPr>
          <w:p>
            <w:pPr>
              <w:widowControl/>
              <w:spacing w:line="432" w:lineRule="auto"/>
              <w:jc w:val="left"/>
              <w:rPr>
                <w:rFonts w:ascii="宋体" w:hAnsi="宋体" w:eastAsia="宋体" w:cs="Times New Roman"/>
                <w:b/>
                <w:kern w:val="0"/>
                <w:sz w:val="24"/>
                <w:szCs w:val="24"/>
              </w:rPr>
            </w:pPr>
            <w:r>
              <w:rPr>
                <w:rFonts w:ascii="宋体" w:hAnsi="宋体" w:eastAsia="宋体" w:cs="Times New Roman"/>
                <w:b/>
                <w:kern w:val="0"/>
                <w:sz w:val="24"/>
                <w:szCs w:val="24"/>
              </w:rPr>
              <w:t>一、供应商</w:t>
            </w:r>
            <w:r>
              <w:rPr>
                <w:rFonts w:hint="eastAsia" w:ascii="宋体" w:hAnsi="宋体" w:eastAsia="宋体" w:cs="Times New Roman"/>
                <w:b/>
                <w:kern w:val="0"/>
                <w:sz w:val="24"/>
                <w:szCs w:val="24"/>
              </w:rPr>
              <w:t>概述（</w:t>
            </w:r>
            <w:r>
              <w:rPr>
                <w:rFonts w:ascii="宋体" w:hAnsi="宋体" w:eastAsia="宋体" w:cs="Times New Roman"/>
                <w:b/>
                <w:kern w:val="0"/>
                <w:sz w:val="24"/>
                <w:szCs w:val="24"/>
              </w:rPr>
              <w:t>发展历程</w:t>
            </w:r>
            <w:r>
              <w:rPr>
                <w:rFonts w:hint="eastAsia" w:ascii="宋体" w:hAnsi="宋体" w:eastAsia="宋体" w:cs="Times New Roman"/>
                <w:b/>
                <w:kern w:val="0"/>
                <w:sz w:val="24"/>
                <w:szCs w:val="24"/>
              </w:rPr>
              <w:t>、厂房面积、业务范围、主要设备等介绍）</w:t>
            </w:r>
          </w:p>
          <w:p>
            <w:pPr>
              <w:pStyle w:val="17"/>
              <w:widowControl/>
              <w:spacing w:line="432" w:lineRule="auto"/>
              <w:ind w:left="426" w:firstLine="0" w:firstLineChars="0"/>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5000" w:type="pct"/>
          </w:tcPr>
          <w:p>
            <w:pPr>
              <w:widowControl/>
              <w:spacing w:line="432" w:lineRule="auto"/>
              <w:jc w:val="left"/>
              <w:rPr>
                <w:rFonts w:ascii="宋体" w:hAnsi="宋体" w:eastAsia="宋体" w:cs="Times New Roman"/>
                <w:b/>
                <w:kern w:val="0"/>
                <w:sz w:val="24"/>
                <w:szCs w:val="24"/>
              </w:rPr>
            </w:pPr>
            <w:r>
              <w:rPr>
                <w:rFonts w:ascii="宋体" w:hAnsi="宋体" w:eastAsia="宋体" w:cs="Times New Roman"/>
                <w:b/>
                <w:kern w:val="0"/>
                <w:sz w:val="24"/>
                <w:szCs w:val="24"/>
              </w:rPr>
              <w:t>二、供应商主营产品</w:t>
            </w:r>
          </w:p>
          <w:p>
            <w:pPr>
              <w:pStyle w:val="17"/>
              <w:widowControl/>
              <w:numPr>
                <w:ilvl w:val="0"/>
                <w:numId w:val="2"/>
              </w:numPr>
              <w:spacing w:line="432" w:lineRule="auto"/>
              <w:ind w:firstLineChars="0"/>
              <w:jc w:val="left"/>
              <w:rPr>
                <w:rFonts w:ascii="宋体" w:hAnsi="宋体"/>
                <w:kern w:val="0"/>
                <w:sz w:val="24"/>
                <w:szCs w:val="24"/>
              </w:rPr>
            </w:pPr>
            <w:r>
              <w:rPr>
                <w:rFonts w:ascii="宋体" w:hAnsi="宋体"/>
                <w:kern w:val="0"/>
                <w:sz w:val="24"/>
                <w:szCs w:val="24"/>
              </w:rPr>
              <w:t>产品1</w:t>
            </w:r>
            <w:r>
              <w:rPr>
                <w:rFonts w:hint="eastAsia" w:ascii="宋体" w:hAnsi="宋体"/>
                <w:kern w:val="0"/>
                <w:sz w:val="24"/>
                <w:szCs w:val="24"/>
              </w:rPr>
              <w:t>：</w:t>
            </w:r>
            <w:r>
              <w:rPr>
                <w:rFonts w:ascii="宋体" w:hAnsi="宋体"/>
                <w:kern w:val="0"/>
                <w:sz w:val="24"/>
                <w:szCs w:val="24"/>
              </w:rPr>
              <w:t xml:space="preserve"> </w:t>
            </w:r>
          </w:p>
          <w:p>
            <w:pPr>
              <w:pStyle w:val="17"/>
              <w:widowControl/>
              <w:numPr>
                <w:ilvl w:val="0"/>
                <w:numId w:val="2"/>
              </w:numPr>
              <w:spacing w:line="432" w:lineRule="auto"/>
              <w:ind w:firstLineChars="0"/>
              <w:jc w:val="left"/>
              <w:rPr>
                <w:rFonts w:ascii="宋体" w:hAnsi="宋体"/>
                <w:kern w:val="0"/>
                <w:sz w:val="24"/>
                <w:szCs w:val="24"/>
              </w:rPr>
            </w:pPr>
            <w:r>
              <w:rPr>
                <w:rFonts w:ascii="宋体" w:hAnsi="宋体"/>
                <w:kern w:val="0"/>
                <w:sz w:val="24"/>
                <w:szCs w:val="24"/>
              </w:rPr>
              <w:t>产品2</w:t>
            </w:r>
            <w:r>
              <w:rPr>
                <w:rFonts w:hint="eastAsia" w:ascii="宋体" w:hAnsi="宋体"/>
                <w:kern w:val="0"/>
                <w:sz w:val="24"/>
                <w:szCs w:val="24"/>
              </w:rPr>
              <w:t>：</w:t>
            </w:r>
            <w:r>
              <w:rPr>
                <w:rFonts w:ascii="宋体" w:hAnsi="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000" w:type="pct"/>
          </w:tcPr>
          <w:p>
            <w:pPr>
              <w:widowControl/>
              <w:spacing w:line="432" w:lineRule="auto"/>
              <w:jc w:val="left"/>
              <w:rPr>
                <w:rFonts w:ascii="宋体" w:hAnsi="宋体" w:eastAsia="宋体" w:cs="Times New Roman"/>
                <w:b/>
                <w:kern w:val="0"/>
                <w:sz w:val="24"/>
                <w:szCs w:val="24"/>
              </w:rPr>
            </w:pPr>
            <w:r>
              <w:rPr>
                <w:rFonts w:ascii="宋体" w:hAnsi="宋体" w:eastAsia="宋体" w:cs="Times New Roman"/>
                <w:b/>
                <w:kern w:val="0"/>
                <w:sz w:val="24"/>
                <w:szCs w:val="24"/>
              </w:rPr>
              <w:t>三、</w:t>
            </w:r>
            <w:r>
              <w:rPr>
                <w:rFonts w:hint="eastAsia" w:ascii="宋体" w:hAnsi="宋体" w:eastAsia="宋体" w:cs="Times New Roman"/>
                <w:b/>
                <w:kern w:val="0"/>
                <w:sz w:val="24"/>
                <w:szCs w:val="24"/>
              </w:rPr>
              <w:t>蒸压加气混凝土砌块</w:t>
            </w:r>
            <w:r>
              <w:rPr>
                <w:rFonts w:ascii="宋体" w:hAnsi="宋体" w:eastAsia="宋体" w:cs="Times New Roman"/>
                <w:b/>
                <w:kern w:val="0"/>
                <w:sz w:val="24"/>
                <w:szCs w:val="24"/>
              </w:rPr>
              <w:t>相关产品</w:t>
            </w:r>
          </w:p>
          <w:p>
            <w:pPr>
              <w:widowControl/>
              <w:spacing w:line="432" w:lineRule="auto"/>
              <w:jc w:val="left"/>
              <w:rPr>
                <w:rFonts w:ascii="宋体" w:hAnsi="宋体" w:eastAsia="宋体" w:cs="Times New Roman"/>
                <w:kern w:val="0"/>
                <w:sz w:val="24"/>
                <w:szCs w:val="24"/>
              </w:rPr>
            </w:pPr>
            <w:r>
              <w:rPr>
                <w:rFonts w:ascii="宋体" w:hAnsi="宋体" w:eastAsia="宋体" w:cs="Times New Roman"/>
                <w:kern w:val="0"/>
                <w:sz w:val="24"/>
                <w:szCs w:val="24"/>
              </w:rPr>
              <w:t xml:space="preserve">1、产品系列1： </w:t>
            </w:r>
          </w:p>
          <w:p>
            <w:pPr>
              <w:widowControl/>
              <w:spacing w:line="432" w:lineRule="auto"/>
              <w:jc w:val="left"/>
              <w:rPr>
                <w:rFonts w:ascii="宋体" w:hAnsi="宋体" w:eastAsia="宋体" w:cs="Times New Roman"/>
                <w:kern w:val="0"/>
                <w:sz w:val="24"/>
                <w:szCs w:val="24"/>
              </w:rPr>
            </w:pPr>
            <w:r>
              <w:rPr>
                <w:rFonts w:ascii="宋体" w:hAnsi="宋体" w:eastAsia="宋体" w:cs="Times New Roman"/>
                <w:kern w:val="0"/>
                <w:sz w:val="24"/>
                <w:szCs w:val="24"/>
              </w:rPr>
              <w:t xml:space="preserve">2、产品系列2： </w:t>
            </w:r>
          </w:p>
          <w:p>
            <w:pPr>
              <w:widowControl/>
              <w:spacing w:line="432"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、产品系列</w:t>
            </w:r>
            <w:r>
              <w:rPr>
                <w:rFonts w:hint="eastAsia" w:ascii="宋体" w:hAnsi="宋体" w:eastAsia="宋体" w:cs="Times New Roman"/>
                <w:kern w:val="0"/>
                <w:sz w:val="24"/>
                <w:szCs w:val="24"/>
              </w:rPr>
              <w:t>3</w:t>
            </w:r>
            <w:r>
              <w:rPr>
                <w:rFonts w:ascii="宋体" w:hAnsi="宋体" w:eastAsia="宋体" w:cs="Times New Roman"/>
                <w:kern w:val="0"/>
                <w:sz w:val="24"/>
                <w:szCs w:val="24"/>
              </w:rPr>
              <w:t xml:space="preserve">： </w:t>
            </w:r>
          </w:p>
          <w:p>
            <w:pPr>
              <w:widowControl/>
              <w:spacing w:line="432" w:lineRule="auto"/>
              <w:jc w:val="left"/>
              <w:rPr>
                <w:rFonts w:ascii="宋体" w:hAnsi="宋体" w:eastAsia="宋体" w:cs="Times New Roman"/>
                <w:kern w:val="0"/>
                <w:sz w:val="24"/>
                <w:szCs w:val="24"/>
              </w:rPr>
            </w:pPr>
            <w:r>
              <w:rPr>
                <w:rFonts w:ascii="宋体" w:hAnsi="宋体" w:eastAsia="宋体" w:cs="Times New Roman"/>
                <w:kern w:val="0"/>
                <w:sz w:val="24"/>
                <w:szCs w:val="24"/>
              </w:rPr>
              <w:t>2、产品系列</w:t>
            </w:r>
            <w:r>
              <w:rPr>
                <w:rFonts w:hint="eastAsia" w:ascii="宋体" w:hAnsi="宋体" w:eastAsia="宋体" w:cs="Times New Roman"/>
                <w:kern w:val="0"/>
                <w:sz w:val="24"/>
                <w:szCs w:val="24"/>
              </w:rPr>
              <w:t>4</w:t>
            </w:r>
            <w:r>
              <w:rPr>
                <w:rFonts w:ascii="宋体" w:hAnsi="宋体" w:eastAsia="宋体"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5000" w:type="pct"/>
          </w:tcPr>
          <w:p>
            <w:pPr>
              <w:widowControl/>
              <w:spacing w:line="360" w:lineRule="auto"/>
              <w:jc w:val="left"/>
              <w:rPr>
                <w:rFonts w:ascii="宋体" w:hAnsi="宋体" w:eastAsia="宋体" w:cs="Times New Roman"/>
                <w:b/>
                <w:kern w:val="0"/>
                <w:sz w:val="24"/>
                <w:szCs w:val="24"/>
              </w:rPr>
            </w:pPr>
            <w:r>
              <w:rPr>
                <w:rFonts w:ascii="宋体" w:hAnsi="宋体" w:eastAsia="宋体" w:cs="Times New Roman"/>
                <w:b/>
                <w:kern w:val="0"/>
                <w:sz w:val="24"/>
                <w:szCs w:val="24"/>
              </w:rPr>
              <w:t>四、</w:t>
            </w:r>
            <w:r>
              <w:rPr>
                <w:rFonts w:hint="eastAsia" w:ascii="宋体" w:hAnsi="宋体" w:eastAsia="宋体" w:cs="Times New Roman"/>
                <w:b/>
                <w:kern w:val="0"/>
                <w:sz w:val="24"/>
                <w:szCs w:val="24"/>
              </w:rPr>
              <w:t>蒸压加气混凝土砌块</w:t>
            </w:r>
            <w:r>
              <w:rPr>
                <w:rFonts w:ascii="宋体" w:hAnsi="宋体" w:eastAsia="宋体" w:cs="Times New Roman"/>
                <w:b/>
                <w:kern w:val="0"/>
                <w:sz w:val="24"/>
                <w:szCs w:val="24"/>
              </w:rPr>
              <w:t>应用情况</w:t>
            </w:r>
            <w:r>
              <w:rPr>
                <w:rFonts w:hint="eastAsia" w:ascii="宋体" w:hAnsi="宋体" w:eastAsia="宋体" w:cs="Times New Roman"/>
                <w:b/>
                <w:kern w:val="0"/>
                <w:sz w:val="24"/>
                <w:szCs w:val="24"/>
              </w:rPr>
              <w:t>（按近三年工程应用量大小排序，同时填报在深圳市建筑工务署使用情况）</w:t>
            </w:r>
          </w:p>
          <w:p>
            <w:pPr>
              <w:widowControl/>
              <w:spacing w:line="432" w:lineRule="auto"/>
              <w:jc w:val="left"/>
              <w:rPr>
                <w:rFonts w:ascii="宋体" w:hAnsi="宋体" w:eastAsia="宋体" w:cs="Times New Roman"/>
                <w:kern w:val="0"/>
                <w:sz w:val="24"/>
                <w:szCs w:val="24"/>
                <w:u w:val="single"/>
              </w:rPr>
            </w:pPr>
            <w:r>
              <w:rPr>
                <w:rFonts w:ascii="宋体" w:hAnsi="宋体" w:eastAsia="宋体" w:cs="Times New Roman"/>
                <w:kern w:val="0"/>
                <w:sz w:val="24"/>
                <w:szCs w:val="24"/>
              </w:rPr>
              <w:t>1、项目名称：</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使用时间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用量</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合同额</w:t>
            </w:r>
          </w:p>
          <w:p>
            <w:pPr>
              <w:widowControl/>
              <w:spacing w:line="432" w:lineRule="auto"/>
              <w:jc w:val="left"/>
              <w:rPr>
                <w:rFonts w:ascii="宋体" w:hAnsi="宋体" w:eastAsia="宋体" w:cs="Times New Roman"/>
                <w:kern w:val="0"/>
                <w:sz w:val="24"/>
                <w:szCs w:val="24"/>
                <w:u w:val="single"/>
              </w:rPr>
            </w:pPr>
            <w:r>
              <w:rPr>
                <w:rFonts w:ascii="宋体" w:hAnsi="宋体" w:eastAsia="宋体" w:cs="Times New Roman"/>
                <w:kern w:val="0"/>
                <w:sz w:val="24"/>
                <w:szCs w:val="24"/>
              </w:rPr>
              <w:t>2、项目名称：</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使用时间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用量</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合同额</w:t>
            </w:r>
          </w:p>
          <w:p>
            <w:pPr>
              <w:widowControl/>
              <w:spacing w:line="432" w:lineRule="auto"/>
              <w:jc w:val="left"/>
              <w:rPr>
                <w:rFonts w:ascii="宋体" w:hAnsi="宋体" w:eastAsia="宋体" w:cs="Times New Roman"/>
                <w:kern w:val="0"/>
                <w:sz w:val="24"/>
                <w:szCs w:val="24"/>
                <w:u w:val="single"/>
              </w:rPr>
            </w:pPr>
            <w:r>
              <w:rPr>
                <w:rFonts w:ascii="宋体" w:hAnsi="宋体" w:eastAsia="宋体" w:cs="Times New Roman"/>
                <w:kern w:val="0"/>
                <w:sz w:val="24"/>
                <w:szCs w:val="24"/>
              </w:rPr>
              <w:t>3、项目名称：</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使用时间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用量</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widowControl/>
              <w:spacing w:line="432"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五、供应商认为需要补充的其他信息</w:t>
            </w:r>
          </w:p>
          <w:p>
            <w:pPr>
              <w:widowControl/>
              <w:spacing w:line="432" w:lineRule="auto"/>
              <w:jc w:val="left"/>
              <w:rPr>
                <w:rFonts w:ascii="宋体" w:hAnsi="宋体" w:eastAsia="宋体" w:cs="Times New Roman"/>
                <w:kern w:val="0"/>
                <w:sz w:val="24"/>
                <w:szCs w:val="24"/>
              </w:rPr>
            </w:pPr>
            <w:r>
              <w:rPr>
                <w:rFonts w:ascii="宋体" w:hAnsi="宋体" w:eastAsia="宋体" w:cs="Times New Roman"/>
                <w:kern w:val="0"/>
                <w:sz w:val="24"/>
                <w:szCs w:val="24"/>
              </w:rPr>
              <w:t>（不够可加页）</w:t>
            </w:r>
          </w:p>
        </w:tc>
      </w:tr>
    </w:tbl>
    <w:p>
      <w:pPr>
        <w:pStyle w:val="15"/>
        <w:rPr>
          <w:rFonts w:ascii="宋体" w:hAnsi="宋体" w:eastAsia="宋体"/>
        </w:rPr>
      </w:pPr>
    </w:p>
    <w:p>
      <w:pPr>
        <w:widowControl/>
        <w:jc w:val="left"/>
        <w:rPr>
          <w:rFonts w:ascii="宋体" w:hAnsi="宋体" w:eastAsia="宋体"/>
          <w:sz w:val="24"/>
          <w:szCs w:val="24"/>
        </w:rPr>
      </w:pPr>
      <w:r>
        <w:rPr>
          <w:rFonts w:ascii="宋体" w:hAnsi="宋体" w:eastAsia="宋体"/>
        </w:rPr>
        <w:br w:type="page"/>
      </w:r>
    </w:p>
    <w:p>
      <w:pPr>
        <w:pStyle w:val="10"/>
        <w:spacing w:line="480" w:lineRule="auto"/>
        <w:jc w:val="center"/>
        <w:outlineLvl w:val="1"/>
        <w:rPr>
          <w:rFonts w:ascii="宋体" w:hAnsi="宋体" w:eastAsia="宋体"/>
          <w:b/>
        </w:rPr>
      </w:pPr>
      <w:bookmarkStart w:id="5" w:name="_Toc120690302"/>
      <w:r>
        <w:rPr>
          <w:rFonts w:hint="eastAsia" w:ascii="宋体" w:hAnsi="宋体" w:eastAsia="宋体"/>
          <w:b/>
        </w:rPr>
        <w:t>表3</w:t>
      </w:r>
      <w:r>
        <w:rPr>
          <w:rFonts w:ascii="宋体" w:hAnsi="宋体" w:eastAsia="宋体"/>
          <w:b/>
        </w:rPr>
        <w:t xml:space="preserve"> </w:t>
      </w:r>
      <w:r>
        <w:rPr>
          <w:rFonts w:hint="eastAsia" w:ascii="宋体" w:hAnsi="宋体" w:eastAsia="宋体"/>
          <w:b/>
        </w:rPr>
        <w:t>蒸压加气混凝土砌块供应商基本情况</w:t>
      </w:r>
      <w:bookmarkEnd w:id="5"/>
    </w:p>
    <w:p>
      <w:pPr>
        <w:rPr>
          <w:rFonts w:ascii="仿宋_GB2312" w:hAnsi="仿宋" w:eastAsia="仿宋_GB2312"/>
          <w:sz w:val="24"/>
          <w:szCs w:val="24"/>
        </w:rPr>
      </w:pPr>
      <w:r>
        <w:rPr>
          <w:rFonts w:hint="eastAsia" w:ascii="仿宋_GB2312" w:hAnsi="仿宋" w:eastAsia="仿宋_GB2312"/>
          <w:sz w:val="24"/>
          <w:szCs w:val="24"/>
        </w:rPr>
        <w:t>（注：</w:t>
      </w:r>
    </w:p>
    <w:p>
      <w:pPr>
        <w:rPr>
          <w:rFonts w:ascii="仿宋_GB2312" w:hAnsi="仿宋" w:eastAsia="仿宋_GB2312"/>
          <w:sz w:val="24"/>
          <w:szCs w:val="24"/>
        </w:rPr>
      </w:pPr>
      <w:r>
        <w:rPr>
          <w:rFonts w:hint="eastAsia" w:ascii="仿宋_GB2312" w:hAnsi="仿宋" w:eastAsia="仿宋_GB2312"/>
          <w:sz w:val="24"/>
          <w:szCs w:val="24"/>
        </w:rPr>
        <w:t>1.</w:t>
      </w:r>
      <w:r>
        <w:rPr>
          <w:rFonts w:ascii="仿宋_GB2312" w:hAnsi="仿宋" w:eastAsia="仿宋_GB2312"/>
          <w:sz w:val="24"/>
          <w:szCs w:val="24"/>
        </w:rPr>
        <w:t xml:space="preserve">  </w:t>
      </w:r>
      <w:r>
        <w:rPr>
          <w:rFonts w:hint="eastAsia" w:ascii="仿宋_GB2312" w:hAnsi="仿宋" w:eastAsia="仿宋_GB2312"/>
          <w:sz w:val="24"/>
          <w:szCs w:val="24"/>
        </w:rPr>
        <w:t>申报产品同一品牌只允许对应一个供应商申报；</w:t>
      </w:r>
      <w:r>
        <w:rPr>
          <w:rFonts w:ascii="仿宋_GB2312" w:hAnsi="仿宋" w:eastAsia="仿宋_GB2312"/>
          <w:sz w:val="24"/>
          <w:szCs w:val="24"/>
        </w:rPr>
        <w:t xml:space="preserve"> </w:t>
      </w:r>
    </w:p>
    <w:p>
      <w:pPr>
        <w:rPr>
          <w:rFonts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rPr>
        <w:tab/>
      </w:r>
      <w:r>
        <w:rPr>
          <w:rFonts w:hint="eastAsia" w:ascii="仿宋_GB2312" w:hAnsi="仿宋" w:eastAsia="仿宋_GB2312"/>
          <w:sz w:val="24"/>
          <w:szCs w:val="24"/>
        </w:rPr>
        <w:t>申报产品必须满足该产品国家标准、行业标准等有关规定；</w:t>
      </w:r>
    </w:p>
    <w:p>
      <w:pPr>
        <w:rPr>
          <w:rFonts w:ascii="仿宋_GB2312" w:hAnsi="仿宋" w:eastAsia="仿宋_GB2312"/>
          <w:sz w:val="24"/>
          <w:szCs w:val="24"/>
        </w:rPr>
      </w:pPr>
      <w:r>
        <w:rPr>
          <w:rFonts w:hint="eastAsia" w:ascii="仿宋_GB2312" w:hAnsi="仿宋" w:eastAsia="仿宋_GB2312"/>
          <w:sz w:val="24"/>
          <w:szCs w:val="24"/>
        </w:rPr>
        <w:t>3.</w:t>
      </w:r>
      <w:r>
        <w:rPr>
          <w:rFonts w:hint="eastAsia" w:ascii="仿宋_GB2312" w:hAnsi="仿宋" w:eastAsia="仿宋_GB2312"/>
          <w:sz w:val="24"/>
          <w:szCs w:val="24"/>
        </w:rPr>
        <w:tab/>
      </w:r>
      <w:r>
        <w:rPr>
          <w:rFonts w:hint="eastAsia" w:ascii="仿宋_GB2312" w:hAnsi="仿宋" w:eastAsia="仿宋_GB2312"/>
          <w:sz w:val="24"/>
          <w:szCs w:val="24"/>
        </w:rPr>
        <w:t>同一供应商拥有多个品牌，只允许申报一个品牌；</w:t>
      </w:r>
    </w:p>
    <w:p>
      <w:pPr>
        <w:rPr>
          <w:rFonts w:ascii="仿宋_GB2312" w:hAnsi="仿宋" w:eastAsia="仿宋_GB2312"/>
          <w:sz w:val="24"/>
          <w:szCs w:val="24"/>
        </w:rPr>
      </w:pPr>
      <w:r>
        <w:rPr>
          <w:rFonts w:ascii="仿宋_GB2312" w:hAnsi="仿宋" w:eastAsia="仿宋_GB2312"/>
          <w:sz w:val="24"/>
          <w:szCs w:val="24"/>
        </w:rPr>
        <w:t>4.  “</w:t>
      </w:r>
      <w:r>
        <w:rPr>
          <w:rFonts w:hint="eastAsia" w:ascii="仿宋_GB2312" w:hAnsi="仿宋" w:eastAsia="仿宋_GB2312" w:cs="仿宋"/>
          <w:sz w:val="24"/>
        </w:rPr>
        <w:t>申报的生产地的厂房占地面积“及“生产设备设施”一个供应商只能申报唯一工厂且是同一工厂。）</w:t>
      </w:r>
    </w:p>
    <w:tbl>
      <w:tblPr>
        <w:tblStyle w:val="11"/>
        <w:tblW w:w="11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1984"/>
        <w:gridCol w:w="3260"/>
        <w:gridCol w:w="709"/>
        <w:gridCol w:w="709"/>
        <w:gridCol w:w="1559"/>
        <w:gridCol w:w="1843"/>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项  目</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评分点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分值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得分</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企业报名</w:t>
            </w:r>
          </w:p>
          <w:p>
            <w:pPr>
              <w:jc w:val="center"/>
              <w:rPr>
                <w:rFonts w:ascii="仿宋_GB2312" w:hAnsi="仿宋" w:eastAsia="仿宋_GB2312"/>
                <w:b/>
                <w:bCs/>
                <w:sz w:val="24"/>
                <w:szCs w:val="24"/>
              </w:rPr>
            </w:pPr>
            <w:r>
              <w:rPr>
                <w:rFonts w:hint="eastAsia" w:ascii="仿宋_GB2312" w:hAnsi="仿宋" w:eastAsia="仿宋_GB2312"/>
                <w:b/>
                <w:bCs/>
                <w:sz w:val="24"/>
                <w:szCs w:val="24"/>
              </w:rPr>
              <w:t>提供资料</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备注</w:t>
            </w:r>
          </w:p>
        </w:tc>
        <w:tc>
          <w:tcPr>
            <w:tcW w:w="850"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核计</w:t>
            </w:r>
          </w:p>
          <w:p>
            <w:pPr>
              <w:spacing w:line="276" w:lineRule="auto"/>
              <w:jc w:val="center"/>
              <w:rPr>
                <w:rFonts w:hint="eastAsia" w:ascii="仿宋_GB2312" w:hAnsi="仿宋" w:eastAsia="仿宋_GB2312"/>
                <w:b/>
                <w:bCs/>
                <w:sz w:val="24"/>
                <w:szCs w:val="24"/>
              </w:rPr>
            </w:pPr>
            <w:r>
              <w:rPr>
                <w:rFonts w:hint="eastAsia" w:ascii="仿宋_GB2312" w:hAnsi="仿宋" w:eastAsia="仿宋_GB2312"/>
                <w:b/>
                <w:bCs/>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一</w:t>
            </w:r>
          </w:p>
        </w:tc>
        <w:tc>
          <w:tcPr>
            <w:tcW w:w="5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8"/>
                <w:szCs w:val="28"/>
              </w:rPr>
            </w:pPr>
            <w:r>
              <w:rPr>
                <w:rFonts w:hint="eastAsia" w:ascii="仿宋_GB2312" w:hAnsi="仿宋" w:eastAsia="仿宋_GB2312"/>
                <w:b/>
                <w:bCs/>
                <w:sz w:val="28"/>
                <w:szCs w:val="28"/>
              </w:rPr>
              <w:t>企业基本情况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b/>
                <w:bCs/>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b/>
                <w:bCs/>
                <w:sz w:val="28"/>
                <w:szCs w:val="28"/>
              </w:rPr>
            </w:pPr>
          </w:p>
        </w:tc>
        <w:tc>
          <w:tcPr>
            <w:tcW w:w="850" w:type="dxa"/>
            <w:tcBorders>
              <w:top w:val="single" w:color="000000" w:sz="4" w:space="0"/>
              <w:left w:val="single" w:color="000000" w:sz="4" w:space="0"/>
              <w:bottom w:val="single" w:color="000000" w:sz="4" w:space="0"/>
              <w:right w:val="single" w:color="000000" w:sz="4" w:space="0"/>
            </w:tcBorders>
          </w:tcPr>
          <w:p>
            <w:pPr>
              <w:rPr>
                <w:rFonts w:ascii="仿宋_GB2312" w:hAnsi="仿宋"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企业成立时间</w:t>
            </w:r>
          </w:p>
          <w:p>
            <w:pPr>
              <w:spacing w:line="276" w:lineRule="auto"/>
              <w:jc w:val="left"/>
              <w:rPr>
                <w:rFonts w:ascii="仿宋_GB2312" w:hAnsi="仿宋" w:eastAsia="仿宋_GB2312"/>
                <w:sz w:val="24"/>
                <w:szCs w:val="24"/>
              </w:rPr>
            </w:pPr>
            <w:r>
              <w:rPr>
                <w:rFonts w:hint="eastAsia" w:ascii="仿宋_GB2312" w:hAnsi="仿宋" w:eastAsia="仿宋_GB2312"/>
                <w:sz w:val="24"/>
                <w:szCs w:val="24"/>
              </w:rPr>
              <w:t>（3分）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□成立时间≥10年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企业执照等</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rPr>
              <w:t>以征集公告发布月份的月底计算。</w:t>
            </w:r>
          </w:p>
          <w:p>
            <w:pPr>
              <w:spacing w:line="276" w:lineRule="auto"/>
              <w:rPr>
                <w:rFonts w:ascii="仿宋_GB2312" w:hAnsi="仿宋" w:eastAsia="仿宋_GB2312"/>
                <w:sz w:val="24"/>
                <w:szCs w:val="24"/>
              </w:rPr>
            </w:pPr>
            <w:r>
              <w:rPr>
                <w:rFonts w:hint="eastAsia" w:ascii="仿宋_GB2312" w:hAnsi="仿宋" w:eastAsia="仿宋_GB2312"/>
                <w:sz w:val="24"/>
                <w:szCs w:val="24"/>
              </w:rPr>
              <w:t>单选，需核计</w:t>
            </w:r>
          </w:p>
        </w:tc>
        <w:tc>
          <w:tcPr>
            <w:tcW w:w="850" w:type="dxa"/>
            <w:vMerge w:val="restart"/>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□5年≤成立时间＜10年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850" w:type="dxa"/>
            <w:vMerge w:val="continue"/>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□成立时间＜5年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850" w:type="dxa"/>
            <w:vMerge w:val="continue"/>
            <w:tcBorders>
              <w:left w:val="single" w:color="000000" w:sz="4" w:space="0"/>
              <w:bottom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企业注册资金</w:t>
            </w:r>
          </w:p>
          <w:p>
            <w:pPr>
              <w:spacing w:line="276" w:lineRule="auto"/>
              <w:jc w:val="left"/>
              <w:rPr>
                <w:rFonts w:ascii="仿宋_GB2312" w:hAnsi="仿宋" w:eastAsia="仿宋_GB2312"/>
                <w:sz w:val="24"/>
                <w:szCs w:val="24"/>
              </w:rPr>
            </w:pPr>
            <w:r>
              <w:rPr>
                <w:rFonts w:hint="eastAsia" w:ascii="仿宋_GB2312" w:hAnsi="仿宋" w:eastAsia="仿宋_GB2312"/>
                <w:sz w:val="24"/>
                <w:szCs w:val="24"/>
              </w:rPr>
              <w:t>（3分）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cs="宋体"/>
                <w:sz w:val="24"/>
                <w:szCs w:val="24"/>
              </w:rPr>
            </w:pPr>
            <w:r>
              <w:rPr>
                <w:rFonts w:hint="eastAsia" w:ascii="仿宋_GB2312" w:hAnsi="仿宋" w:eastAsia="仿宋_GB2312"/>
                <w:sz w:val="24"/>
                <w:szCs w:val="24"/>
              </w:rPr>
              <w:t>□</w:t>
            </w:r>
            <w:r>
              <w:rPr>
                <w:rFonts w:hint="eastAsia" w:ascii="仿宋_GB2312" w:hAnsi="仿宋" w:eastAsia="仿宋_GB2312" w:cs="宋体"/>
                <w:sz w:val="24"/>
                <w:szCs w:val="24"/>
              </w:rPr>
              <w:t>注册资金</w:t>
            </w:r>
            <w:r>
              <w:rPr>
                <w:rFonts w:hint="eastAsia" w:ascii="仿宋_GB2312" w:hAnsi="仿宋" w:eastAsia="仿宋_GB2312"/>
                <w:sz w:val="24"/>
                <w:szCs w:val="24"/>
              </w:rPr>
              <w:t>≥1000万元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3</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r>
              <w:rPr>
                <w:rFonts w:hint="eastAsia" w:ascii="仿宋_GB2312" w:hAnsi="仿宋" w:eastAsia="仿宋_GB2312"/>
                <w:sz w:val="24"/>
                <w:szCs w:val="24"/>
              </w:rPr>
              <w:t>企业营业执照等</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单选，需核计</w:t>
            </w:r>
          </w:p>
        </w:tc>
        <w:tc>
          <w:tcPr>
            <w:tcW w:w="850" w:type="dxa"/>
            <w:vMerge w:val="restart"/>
            <w:tcBorders>
              <w:top w:val="single" w:color="000000" w:sz="4" w:space="0"/>
              <w:left w:val="single" w:color="000000" w:sz="4" w:space="0"/>
              <w:right w:val="single" w:color="000000" w:sz="4" w:space="0"/>
            </w:tcBorders>
          </w:tcPr>
          <w:p>
            <w:pPr>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2"/>
              </w:rPr>
            </w:pPr>
            <w:r>
              <w:rPr>
                <w:rFonts w:hint="eastAsia" w:ascii="仿宋_GB2312" w:hAnsi="仿宋" w:eastAsia="仿宋_GB2312"/>
                <w:sz w:val="24"/>
                <w:szCs w:val="24"/>
              </w:rPr>
              <w:t>□500万元≤</w:t>
            </w:r>
            <w:r>
              <w:rPr>
                <w:rFonts w:hint="eastAsia" w:ascii="仿宋_GB2312" w:hAnsi="仿宋" w:eastAsia="仿宋_GB2312" w:cs="宋体"/>
                <w:sz w:val="24"/>
                <w:szCs w:val="24"/>
              </w:rPr>
              <w:t>注册资金＜</w:t>
            </w:r>
            <w:r>
              <w:rPr>
                <w:rFonts w:hint="eastAsia" w:ascii="仿宋_GB2312" w:hAnsi="仿宋" w:eastAsia="仿宋_GB2312"/>
                <w:sz w:val="24"/>
                <w:szCs w:val="24"/>
              </w:rPr>
              <w:t>1000</w:t>
            </w:r>
            <w:r>
              <w:rPr>
                <w:rFonts w:hint="eastAsia" w:ascii="仿宋_GB2312" w:hAnsi="仿宋" w:eastAsia="仿宋_GB2312" w:cs="宋体"/>
                <w:sz w:val="24"/>
                <w:szCs w:val="24"/>
              </w:rPr>
              <w:t>万</w:t>
            </w:r>
            <w:r>
              <w:rPr>
                <w:rFonts w:hint="eastAsia" w:ascii="仿宋_GB2312" w:hAnsi="仿宋" w:eastAsia="仿宋_GB2312"/>
                <w:sz w:val="24"/>
                <w:szCs w:val="24"/>
              </w:rPr>
              <w:t>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1.5</w:t>
            </w:r>
          </w:p>
        </w:tc>
        <w:tc>
          <w:tcPr>
            <w:tcW w:w="709"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59"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850" w:type="dxa"/>
            <w:vMerge w:val="continue"/>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2"/>
              </w:rPr>
            </w:pPr>
            <w:r>
              <w:rPr>
                <w:rFonts w:hint="eastAsia" w:ascii="仿宋_GB2312" w:hAnsi="仿宋" w:eastAsia="仿宋_GB2312"/>
                <w:sz w:val="24"/>
                <w:szCs w:val="24"/>
              </w:rPr>
              <w:t>□</w:t>
            </w:r>
            <w:r>
              <w:rPr>
                <w:rFonts w:hint="eastAsia" w:ascii="仿宋_GB2312" w:hAnsi="仿宋" w:eastAsia="仿宋_GB2312" w:cs="宋体"/>
                <w:sz w:val="24"/>
                <w:szCs w:val="24"/>
              </w:rPr>
              <w:t>注册资金＜</w:t>
            </w:r>
            <w:r>
              <w:rPr>
                <w:rFonts w:hint="eastAsia" w:ascii="仿宋_GB2312" w:hAnsi="仿宋" w:eastAsia="仿宋_GB2312"/>
                <w:sz w:val="24"/>
                <w:szCs w:val="24"/>
              </w:rPr>
              <w:t>500万元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0</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5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850" w:type="dxa"/>
            <w:vMerge w:val="continue"/>
            <w:tcBorders>
              <w:left w:val="single" w:color="000000" w:sz="4" w:space="0"/>
              <w:bottom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 w:type="dxa"/>
            <w:vMerge w:val="restart"/>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3</w:t>
            </w:r>
          </w:p>
        </w:tc>
        <w:tc>
          <w:tcPr>
            <w:tcW w:w="1984" w:type="dxa"/>
            <w:vMerge w:val="restart"/>
            <w:tcBorders>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cs="仿宋"/>
                <w:sz w:val="24"/>
              </w:rPr>
              <w:t>申报品牌</w:t>
            </w:r>
            <w:r>
              <w:rPr>
                <w:rFonts w:hint="eastAsia" w:ascii="仿宋_GB2312" w:hAnsi="仿宋" w:eastAsia="仿宋_GB2312"/>
                <w:sz w:val="24"/>
                <w:szCs w:val="24"/>
              </w:rPr>
              <w:t>产品生产时间</w:t>
            </w:r>
          </w:p>
          <w:p>
            <w:pPr>
              <w:spacing w:line="276" w:lineRule="auto"/>
              <w:jc w:val="left"/>
              <w:rPr>
                <w:rFonts w:ascii="仿宋_GB2312" w:hAnsi="仿宋" w:eastAsia="仿宋_GB2312"/>
                <w:sz w:val="24"/>
                <w:szCs w:val="24"/>
              </w:rPr>
            </w:pPr>
            <w:r>
              <w:rPr>
                <w:rFonts w:hint="eastAsia" w:ascii="仿宋_GB2312" w:hAnsi="仿宋" w:eastAsia="仿宋_GB2312"/>
                <w:sz w:val="24"/>
                <w:szCs w:val="24"/>
              </w:rPr>
              <w:t>（3分）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cs="宋体"/>
                <w:sz w:val="24"/>
                <w:szCs w:val="24"/>
              </w:rPr>
            </w:pPr>
            <w:r>
              <w:rPr>
                <w:rFonts w:hint="eastAsia" w:ascii="仿宋_GB2312" w:hAnsi="仿宋" w:eastAsia="仿宋_GB2312"/>
                <w:sz w:val="24"/>
                <w:szCs w:val="24"/>
              </w:rPr>
              <w:t>□</w:t>
            </w:r>
            <w:r>
              <w:rPr>
                <w:rFonts w:hint="eastAsia" w:ascii="仿宋_GB2312" w:hAnsi="仿宋" w:eastAsia="仿宋_GB2312" w:cs="宋体"/>
                <w:sz w:val="24"/>
                <w:szCs w:val="24"/>
              </w:rPr>
              <w:t>生产时间</w:t>
            </w:r>
            <w:r>
              <w:rPr>
                <w:rFonts w:hint="eastAsia" w:ascii="仿宋_GB2312" w:hAnsi="仿宋" w:eastAsia="仿宋_GB2312"/>
                <w:sz w:val="24"/>
                <w:szCs w:val="24"/>
              </w:rPr>
              <w:t>≥10</w:t>
            </w:r>
            <w:r>
              <w:rPr>
                <w:rFonts w:hint="eastAsia" w:ascii="仿宋_GB2312" w:hAnsi="仿宋" w:eastAsia="仿宋_GB2312" w:cs="宋体"/>
                <w:sz w:val="24"/>
                <w:szCs w:val="24"/>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709" w:type="dxa"/>
            <w:vMerge w:val="restart"/>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559" w:type="dxa"/>
            <w:vMerge w:val="restart"/>
            <w:tcBorders>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cs="仿宋"/>
                <w:sz w:val="24"/>
              </w:rPr>
              <w:t>申报品牌产品最早生产时间证明材料等</w:t>
            </w:r>
          </w:p>
        </w:tc>
        <w:tc>
          <w:tcPr>
            <w:tcW w:w="1843" w:type="dxa"/>
            <w:vMerge w:val="restart"/>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rPr>
            </w:pPr>
            <w:r>
              <w:rPr>
                <w:rFonts w:hint="eastAsia" w:ascii="仿宋_GB2312" w:hAnsi="仿宋" w:eastAsia="仿宋_GB2312" w:cs="仿宋"/>
                <w:sz w:val="24"/>
              </w:rPr>
              <w:t>以征集公告发布月份的月底计算。</w:t>
            </w:r>
          </w:p>
          <w:p>
            <w:pPr>
              <w:spacing w:line="276" w:lineRule="auto"/>
              <w:rPr>
                <w:rFonts w:ascii="仿宋_GB2312" w:hAnsi="仿宋" w:eastAsia="仿宋_GB2312"/>
                <w:sz w:val="24"/>
                <w:szCs w:val="24"/>
              </w:rPr>
            </w:pPr>
            <w:r>
              <w:rPr>
                <w:rFonts w:hint="eastAsia" w:ascii="仿宋_GB2312" w:hAnsi="仿宋" w:eastAsia="仿宋_GB2312" w:cs="仿宋"/>
                <w:sz w:val="24"/>
              </w:rPr>
              <w:t>单选</w:t>
            </w:r>
            <w:r>
              <w:rPr>
                <w:rFonts w:hint="eastAsia" w:ascii="仿宋_GB2312" w:hAnsi="仿宋" w:eastAsia="仿宋_GB2312"/>
                <w:sz w:val="24"/>
                <w:szCs w:val="24"/>
              </w:rPr>
              <w:t>，需核计</w:t>
            </w:r>
          </w:p>
        </w:tc>
        <w:tc>
          <w:tcPr>
            <w:tcW w:w="850" w:type="dxa"/>
            <w:vMerge w:val="restart"/>
            <w:tcBorders>
              <w:left w:val="single" w:color="000000" w:sz="4" w:space="0"/>
              <w:right w:val="single" w:color="000000" w:sz="4" w:space="0"/>
            </w:tcBorders>
          </w:tcPr>
          <w:p>
            <w:pPr>
              <w:spacing w:line="276" w:lineRule="auto"/>
              <w:rPr>
                <w:rFonts w:hint="eastAsia" w:ascii="仿宋_GB2312" w:hAnsi="仿宋" w:eastAsia="仿宋_GB2312"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984"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numPr>
                <w:ilvl w:val="0"/>
                <w:numId w:val="3"/>
              </w:numPr>
              <w:spacing w:line="276" w:lineRule="auto"/>
              <w:ind w:left="0" w:firstLineChars="0"/>
              <w:jc w:val="left"/>
              <w:rPr>
                <w:rFonts w:ascii="仿宋_GB2312" w:hAnsi="仿宋" w:eastAsia="仿宋_GB2312"/>
                <w:sz w:val="24"/>
                <w:szCs w:val="24"/>
              </w:rPr>
            </w:pPr>
            <w:r>
              <w:rPr>
                <w:rFonts w:hint="eastAsia" w:ascii="仿宋_GB2312" w:hAnsi="仿宋" w:eastAsia="仿宋_GB2312"/>
                <w:sz w:val="24"/>
                <w:szCs w:val="24"/>
              </w:rPr>
              <w:t>□5</w:t>
            </w:r>
            <w:r>
              <w:rPr>
                <w:rFonts w:hint="eastAsia" w:ascii="仿宋_GB2312" w:hAnsi="仿宋" w:eastAsia="仿宋_GB2312" w:cs="宋体"/>
                <w:sz w:val="24"/>
                <w:szCs w:val="24"/>
              </w:rPr>
              <w:t>年</w:t>
            </w:r>
            <w:r>
              <w:rPr>
                <w:rFonts w:hint="eastAsia" w:ascii="仿宋_GB2312" w:hAnsi="仿宋" w:eastAsia="仿宋_GB2312"/>
                <w:sz w:val="24"/>
                <w:szCs w:val="24"/>
              </w:rPr>
              <w:t>≤</w:t>
            </w:r>
            <w:r>
              <w:rPr>
                <w:rFonts w:hint="eastAsia" w:ascii="仿宋_GB2312" w:hAnsi="仿宋" w:eastAsia="仿宋_GB2312" w:cs="宋体"/>
                <w:sz w:val="24"/>
                <w:szCs w:val="24"/>
              </w:rPr>
              <w:t>生产时间＜</w:t>
            </w:r>
            <w:r>
              <w:rPr>
                <w:rFonts w:hint="eastAsia" w:ascii="仿宋_GB2312" w:hAnsi="仿宋" w:eastAsia="仿宋_GB2312"/>
                <w:sz w:val="24"/>
                <w:szCs w:val="24"/>
              </w:rPr>
              <w:t>10</w:t>
            </w:r>
            <w:r>
              <w:rPr>
                <w:rFonts w:hint="eastAsia" w:ascii="仿宋_GB2312" w:hAnsi="仿宋" w:eastAsia="仿宋_GB2312" w:cs="宋体"/>
                <w:sz w:val="24"/>
                <w:szCs w:val="24"/>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559"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850"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1"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984"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cs="宋体"/>
                <w:sz w:val="24"/>
                <w:szCs w:val="24"/>
              </w:rPr>
              <w:t>生产时间＜</w:t>
            </w:r>
            <w:r>
              <w:rPr>
                <w:rFonts w:hint="eastAsia" w:ascii="仿宋_GB2312" w:hAnsi="仿宋" w:eastAsia="仿宋_GB2312"/>
                <w:sz w:val="24"/>
                <w:szCs w:val="24"/>
              </w:rPr>
              <w:t>5</w:t>
            </w:r>
            <w:r>
              <w:rPr>
                <w:rFonts w:hint="eastAsia" w:ascii="仿宋_GB2312" w:hAnsi="仿宋" w:eastAsia="仿宋_GB2312" w:cs="宋体"/>
                <w:sz w:val="24"/>
                <w:szCs w:val="24"/>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559"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850"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21"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4</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rPr>
            </w:pPr>
            <w:r>
              <w:rPr>
                <w:rFonts w:hint="eastAsia" w:ascii="仿宋_GB2312" w:hAnsi="仿宋" w:eastAsia="仿宋_GB2312" w:cs="仿宋"/>
                <w:sz w:val="24"/>
              </w:rPr>
              <w:t>申报产品年产量</w:t>
            </w:r>
          </w:p>
          <w:p>
            <w:pPr>
              <w:spacing w:line="276" w:lineRule="auto"/>
              <w:rPr>
                <w:rFonts w:ascii="仿宋_GB2312" w:hAnsi="仿宋" w:eastAsia="仿宋_GB2312"/>
                <w:sz w:val="24"/>
                <w:szCs w:val="24"/>
              </w:rPr>
            </w:pPr>
            <w:r>
              <w:rPr>
                <w:rFonts w:hint="eastAsia" w:ascii="仿宋_GB2312" w:hAnsi="仿宋" w:eastAsia="仿宋_GB2312"/>
                <w:sz w:val="24"/>
                <w:szCs w:val="24"/>
              </w:rPr>
              <w:t>（4分）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cs="仿宋"/>
                <w:sz w:val="24"/>
              </w:rPr>
              <w:t>申报产品年产量</w:t>
            </w:r>
            <w:r>
              <w:rPr>
                <w:rFonts w:hint="eastAsia" w:ascii="仿宋_GB2312" w:hAnsi="仿宋" w:eastAsia="仿宋_GB2312"/>
                <w:sz w:val="24"/>
                <w:szCs w:val="24"/>
              </w:rPr>
              <w:t>≥40万m³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r>
              <w:rPr>
                <w:rFonts w:hint="eastAsia" w:ascii="仿宋_GB2312" w:hAnsi="仿宋" w:eastAsia="仿宋_GB2312" w:cs="仿宋"/>
                <w:sz w:val="24"/>
              </w:rPr>
              <w:t>申报企业出货清单及其他证明。</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cs="仿宋"/>
                <w:sz w:val="24"/>
              </w:rPr>
              <w:t>单选</w:t>
            </w:r>
          </w:p>
        </w:tc>
        <w:tc>
          <w:tcPr>
            <w:tcW w:w="850" w:type="dxa"/>
            <w:vMerge w:val="restart"/>
            <w:tcBorders>
              <w:top w:val="single" w:color="000000" w:sz="4" w:space="0"/>
              <w:left w:val="single" w:color="000000" w:sz="4" w:space="0"/>
              <w:right w:val="single" w:color="000000" w:sz="4" w:space="0"/>
            </w:tcBorders>
          </w:tcPr>
          <w:p>
            <w:pPr>
              <w:rPr>
                <w:rFonts w:hint="eastAsia" w:ascii="仿宋_GB2312" w:hAnsi="仿宋" w:eastAsia="仿宋_GB2312"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421"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984"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cs="仿宋"/>
                <w:sz w:val="24"/>
              </w:rPr>
              <w:t>申报产品年产量</w:t>
            </w:r>
            <w:r>
              <w:rPr>
                <w:rFonts w:hint="eastAsia" w:ascii="仿宋_GB2312" w:hAnsi="仿宋" w:eastAsia="仿宋_GB2312"/>
                <w:sz w:val="24"/>
                <w:szCs w:val="24"/>
              </w:rPr>
              <w:t>＜40万m³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59"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850"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jc w:val="center"/>
        </w:trPr>
        <w:tc>
          <w:tcPr>
            <w:tcW w:w="421" w:type="dxa"/>
            <w:vMerge w:val="restart"/>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5</w:t>
            </w:r>
          </w:p>
        </w:tc>
        <w:tc>
          <w:tcPr>
            <w:tcW w:w="1984" w:type="dxa"/>
            <w:vMerge w:val="restart"/>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rPr>
            </w:pPr>
            <w:r>
              <w:rPr>
                <w:rFonts w:hint="eastAsia" w:ascii="仿宋_GB2312" w:hAnsi="仿宋" w:eastAsia="仿宋_GB2312" w:cs="仿宋"/>
                <w:sz w:val="24"/>
              </w:rPr>
              <w:t>申报的生产地的厂房占地面积</w:t>
            </w:r>
          </w:p>
          <w:p>
            <w:pPr>
              <w:spacing w:line="276" w:lineRule="auto"/>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3</w:t>
            </w:r>
            <w:r>
              <w:rPr>
                <w:rFonts w:hint="eastAsia" w:ascii="仿宋_GB2312" w:hAnsi="仿宋" w:eastAsia="仿宋_GB2312"/>
                <w:sz w:val="24"/>
                <w:szCs w:val="24"/>
              </w:rPr>
              <w:t>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 w:eastAsia="仿宋_GB2312" w:cs="仿宋"/>
                <w:sz w:val="24"/>
              </w:rPr>
            </w:pPr>
            <w:r>
              <w:rPr>
                <w:rFonts w:hint="eastAsia" w:ascii="仿宋_GB2312" w:hAnsi="仿宋" w:eastAsia="仿宋_GB2312" w:cs="仿宋"/>
                <w:sz w:val="24"/>
              </w:rPr>
              <w:t>□占地面积≥30000㎡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rPr>
            </w:pPr>
            <w:r>
              <w:rPr>
                <w:rFonts w:ascii="仿宋_GB2312" w:hAnsi="仿宋" w:eastAsia="仿宋_GB2312" w:cs="仿宋"/>
                <w:sz w:val="24"/>
              </w:rPr>
              <w:t>3</w:t>
            </w:r>
          </w:p>
        </w:tc>
        <w:tc>
          <w:tcPr>
            <w:tcW w:w="709" w:type="dxa"/>
            <w:vMerge w:val="restart"/>
            <w:tcBorders>
              <w:left w:val="single" w:color="000000" w:sz="4" w:space="0"/>
              <w:right w:val="single" w:color="000000" w:sz="4" w:space="0"/>
            </w:tcBorders>
            <w:shd w:val="clear" w:color="auto" w:fill="auto"/>
            <w:vAlign w:val="center"/>
          </w:tcPr>
          <w:p>
            <w:pPr>
              <w:jc w:val="center"/>
              <w:rPr>
                <w:rFonts w:ascii="仿宋_GB2312" w:hAnsi="仿宋" w:eastAsia="仿宋_GB2312" w:cs="仿宋"/>
                <w:sz w:val="24"/>
              </w:rPr>
            </w:pPr>
          </w:p>
        </w:tc>
        <w:tc>
          <w:tcPr>
            <w:tcW w:w="1559" w:type="dxa"/>
            <w:vMerge w:val="restart"/>
            <w:tcBorders>
              <w:left w:val="single" w:color="000000" w:sz="4" w:space="0"/>
              <w:right w:val="single" w:color="000000" w:sz="4" w:space="0"/>
            </w:tcBorders>
            <w:shd w:val="clear" w:color="auto" w:fill="auto"/>
            <w:vAlign w:val="center"/>
          </w:tcPr>
          <w:p>
            <w:pPr>
              <w:jc w:val="left"/>
              <w:rPr>
                <w:rFonts w:ascii="仿宋_GB2312" w:hAnsi="仿宋" w:eastAsia="仿宋_GB2312" w:cs="仿宋"/>
                <w:sz w:val="24"/>
              </w:rPr>
            </w:pPr>
            <w:r>
              <w:rPr>
                <w:rFonts w:hint="eastAsia" w:ascii="仿宋_GB2312" w:hAnsi="仿宋" w:eastAsia="仿宋_GB2312" w:cs="仿宋"/>
                <w:sz w:val="24"/>
              </w:rPr>
              <w:t>土地权属证明、厂区平面图或其他有效证明材料。</w:t>
            </w:r>
          </w:p>
        </w:tc>
        <w:tc>
          <w:tcPr>
            <w:tcW w:w="1843" w:type="dxa"/>
            <w:vMerge w:val="restart"/>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rPr>
            </w:pPr>
            <w:r>
              <w:rPr>
                <w:rFonts w:hint="eastAsia" w:ascii="仿宋_GB2312" w:hAnsi="仿宋" w:eastAsia="仿宋_GB2312" w:cs="仿宋"/>
                <w:sz w:val="24"/>
              </w:rPr>
              <w:t>占地面积以申报的生产地址为准。</w:t>
            </w:r>
          </w:p>
          <w:p>
            <w:pPr>
              <w:rPr>
                <w:rFonts w:ascii="仿宋_GB2312" w:hAnsi="仿宋" w:eastAsia="仿宋_GB2312" w:cs="仿宋"/>
                <w:sz w:val="24"/>
              </w:rPr>
            </w:pPr>
            <w:r>
              <w:rPr>
                <w:rFonts w:hint="eastAsia" w:ascii="仿宋_GB2312" w:hAnsi="仿宋" w:eastAsia="仿宋_GB2312" w:cs="仿宋"/>
                <w:sz w:val="24"/>
              </w:rPr>
              <w:t>单选</w:t>
            </w:r>
          </w:p>
        </w:tc>
        <w:tc>
          <w:tcPr>
            <w:tcW w:w="850" w:type="dxa"/>
            <w:vMerge w:val="restart"/>
            <w:tcBorders>
              <w:left w:val="single" w:color="000000" w:sz="4" w:space="0"/>
              <w:right w:val="single" w:color="000000" w:sz="4" w:space="0"/>
            </w:tcBorders>
          </w:tcPr>
          <w:p>
            <w:pPr>
              <w:spacing w:line="276" w:lineRule="auto"/>
              <w:rPr>
                <w:rFonts w:hint="eastAsia" w:ascii="仿宋_GB2312" w:hAnsi="仿宋" w:eastAsia="仿宋_GB2312"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421" w:type="dxa"/>
            <w:vMerge w:val="continue"/>
            <w:tcBorders>
              <w:left w:val="single" w:color="000000" w:sz="4" w:space="0"/>
              <w:right w:val="single" w:color="000000" w:sz="4" w:space="0"/>
            </w:tcBorders>
            <w:shd w:val="clear" w:color="auto" w:fill="auto"/>
            <w:vAlign w:val="center"/>
          </w:tcPr>
          <w:p>
            <w:pPr>
              <w:spacing w:line="276" w:lineRule="auto"/>
              <w:jc w:val="center"/>
              <w:rPr>
                <w:rFonts w:hint="eastAsia" w:ascii="仿宋_GB2312" w:hAnsi="仿宋" w:eastAsia="仿宋_GB2312"/>
                <w:sz w:val="24"/>
                <w:szCs w:val="24"/>
              </w:rPr>
            </w:pPr>
          </w:p>
        </w:tc>
        <w:tc>
          <w:tcPr>
            <w:tcW w:w="1984" w:type="dxa"/>
            <w:vMerge w:val="continue"/>
            <w:tcBorders>
              <w:left w:val="single" w:color="000000" w:sz="4" w:space="0"/>
              <w:right w:val="single" w:color="000000" w:sz="4" w:space="0"/>
            </w:tcBorders>
            <w:shd w:val="clear" w:color="auto" w:fill="auto"/>
            <w:vAlign w:val="center"/>
          </w:tcPr>
          <w:p>
            <w:pPr>
              <w:spacing w:line="276" w:lineRule="auto"/>
              <w:rPr>
                <w:rFonts w:hint="eastAsia" w:ascii="仿宋_GB2312" w:hAnsi="仿宋" w:eastAsia="仿宋_GB2312" w:cs="仿宋"/>
                <w:sz w:val="24"/>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 w:eastAsia="仿宋_GB2312" w:cs="仿宋"/>
                <w:sz w:val="24"/>
              </w:rPr>
            </w:pPr>
            <w:r>
              <w:rPr>
                <w:rFonts w:hint="eastAsia" w:ascii="仿宋_GB2312" w:hAnsi="仿宋" w:eastAsia="仿宋_GB2312"/>
                <w:sz w:val="24"/>
                <w:szCs w:val="24"/>
              </w:rPr>
              <w:t>□</w:t>
            </w:r>
            <w:r>
              <w:rPr>
                <w:rFonts w:hint="eastAsia" w:ascii="仿宋_GB2312" w:hAnsi="仿宋" w:eastAsia="仿宋_GB2312" w:cs="仿宋"/>
                <w:sz w:val="24"/>
              </w:rPr>
              <w:t>占地面积＜30000m</w:t>
            </w:r>
            <w:r>
              <w:rPr>
                <w:rFonts w:hint="eastAsia" w:ascii="仿宋_GB2312" w:hAnsi="仿宋" w:eastAsia="仿宋_GB2312" w:cs="仿宋"/>
                <w:sz w:val="24"/>
                <w:vertAlign w:val="superscript"/>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rPr>
            </w:pPr>
            <w:r>
              <w:rPr>
                <w:rFonts w:ascii="仿宋_GB2312" w:hAnsi="仿宋" w:eastAsia="仿宋_GB2312" w:cs="仿宋"/>
                <w:sz w:val="24"/>
              </w:rPr>
              <w:t>1.5</w:t>
            </w:r>
          </w:p>
        </w:tc>
        <w:tc>
          <w:tcPr>
            <w:tcW w:w="709"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cs="仿宋"/>
                <w:sz w:val="24"/>
              </w:rPr>
            </w:pPr>
          </w:p>
        </w:tc>
        <w:tc>
          <w:tcPr>
            <w:tcW w:w="1559" w:type="dxa"/>
            <w:vMerge w:val="continue"/>
            <w:tcBorders>
              <w:left w:val="single" w:color="000000" w:sz="4" w:space="0"/>
              <w:right w:val="single" w:color="000000" w:sz="4" w:space="0"/>
            </w:tcBorders>
            <w:shd w:val="clear" w:color="auto" w:fill="auto"/>
            <w:vAlign w:val="center"/>
          </w:tcPr>
          <w:p>
            <w:pPr>
              <w:jc w:val="left"/>
              <w:rPr>
                <w:rFonts w:hint="eastAsia" w:ascii="仿宋_GB2312" w:hAnsi="仿宋" w:eastAsia="仿宋_GB2312" w:cs="仿宋"/>
                <w:sz w:val="24"/>
              </w:rPr>
            </w:pPr>
          </w:p>
        </w:tc>
        <w:tc>
          <w:tcPr>
            <w:tcW w:w="1843" w:type="dxa"/>
            <w:vMerge w:val="continue"/>
            <w:tcBorders>
              <w:left w:val="single" w:color="000000" w:sz="4" w:space="0"/>
              <w:right w:val="single" w:color="000000" w:sz="4" w:space="0"/>
            </w:tcBorders>
            <w:shd w:val="clear" w:color="auto" w:fill="auto"/>
            <w:vAlign w:val="center"/>
          </w:tcPr>
          <w:p>
            <w:pPr>
              <w:spacing w:line="276" w:lineRule="auto"/>
              <w:rPr>
                <w:rFonts w:hint="eastAsia" w:ascii="仿宋_GB2312" w:hAnsi="仿宋" w:eastAsia="仿宋_GB2312" w:cs="仿宋"/>
                <w:sz w:val="24"/>
              </w:rPr>
            </w:pPr>
          </w:p>
        </w:tc>
        <w:tc>
          <w:tcPr>
            <w:tcW w:w="850" w:type="dxa"/>
            <w:vMerge w:val="continue"/>
            <w:tcBorders>
              <w:left w:val="single" w:color="000000" w:sz="4" w:space="0"/>
              <w:right w:val="single" w:color="000000" w:sz="4" w:space="0"/>
            </w:tcBorders>
          </w:tcPr>
          <w:p>
            <w:pPr>
              <w:spacing w:line="276" w:lineRule="auto"/>
              <w:rPr>
                <w:rFonts w:hint="eastAsia" w:ascii="仿宋_GB2312" w:hAnsi="仿宋" w:eastAsia="仿宋_GB2312" w:cs="仿宋"/>
                <w:sz w:val="24"/>
              </w:rPr>
            </w:pPr>
          </w:p>
        </w:tc>
      </w:tr>
    </w:tbl>
    <w:p>
      <w:pPr>
        <w:widowControl/>
        <w:jc w:val="left"/>
        <w:rPr>
          <w:rFonts w:ascii="Calibri" w:hAnsi="Calibri" w:eastAsia="宋体" w:cs="Times New Roman"/>
          <w:b/>
          <w:bCs/>
          <w:kern w:val="28"/>
          <w:sz w:val="32"/>
          <w:szCs w:val="32"/>
        </w:rPr>
      </w:pPr>
      <w:r>
        <w:rPr>
          <w:rFonts w:ascii="Calibri" w:hAnsi="Calibri" w:eastAsia="宋体" w:cs="Times New Roman"/>
          <w:b/>
          <w:bCs/>
          <w:kern w:val="28"/>
          <w:sz w:val="32"/>
          <w:szCs w:val="32"/>
        </w:rPr>
        <w:br w:type="page"/>
      </w:r>
    </w:p>
    <w:p>
      <w:pPr>
        <w:spacing w:before="240" w:after="60" w:line="312" w:lineRule="auto"/>
        <w:jc w:val="center"/>
        <w:outlineLvl w:val="2"/>
        <w:rPr>
          <w:rFonts w:ascii="Calibri" w:hAnsi="Calibri" w:eastAsia="宋体" w:cs="Times New Roman"/>
          <w:b/>
          <w:bCs/>
          <w:kern w:val="28"/>
          <w:sz w:val="32"/>
          <w:szCs w:val="32"/>
        </w:rPr>
      </w:pPr>
      <w:bookmarkStart w:id="6" w:name="_Toc120690303"/>
      <w:r>
        <w:rPr>
          <w:rFonts w:hint="eastAsia" w:ascii="Calibri" w:hAnsi="Calibri" w:eastAsia="宋体" w:cs="Times New Roman"/>
          <w:b/>
          <w:bCs/>
          <w:kern w:val="28"/>
          <w:sz w:val="32"/>
          <w:szCs w:val="32"/>
        </w:rPr>
        <w:t>证明材料</w:t>
      </w:r>
      <w:r>
        <w:rPr>
          <w:rFonts w:ascii="Calibri" w:hAnsi="Calibri" w:eastAsia="宋体" w:cs="Times New Roman"/>
          <w:b/>
          <w:bCs/>
          <w:kern w:val="28"/>
          <w:sz w:val="32"/>
          <w:szCs w:val="32"/>
        </w:rPr>
        <w:t>3.1</w:t>
      </w:r>
      <w:r>
        <w:rPr>
          <w:rFonts w:hint="eastAsia" w:ascii="Calibri" w:hAnsi="Calibri" w:eastAsia="宋体" w:cs="Times New Roman"/>
          <w:b/>
          <w:bCs/>
          <w:kern w:val="28"/>
          <w:sz w:val="32"/>
          <w:szCs w:val="32"/>
        </w:rPr>
        <w:t>：企业基本信息证明</w:t>
      </w:r>
      <w:bookmarkEnd w:id="6"/>
    </w:p>
    <w:p>
      <w:pPr>
        <w:ind w:left="420"/>
        <w:rPr>
          <w:rFonts w:ascii="Calibri" w:hAnsi="Calibri" w:eastAsia="宋体" w:cs="Times New Roman"/>
          <w:sz w:val="28"/>
          <w:szCs w:val="32"/>
        </w:rPr>
      </w:pPr>
      <w:r>
        <w:rPr>
          <w:rFonts w:hint="eastAsia" w:ascii="Calibri" w:hAnsi="Calibri" w:eastAsia="宋体" w:cs="Times New Roman"/>
          <w:sz w:val="28"/>
          <w:szCs w:val="32"/>
        </w:rPr>
        <w:t>公司营业执照、组织机构代码、税务登记证、注册商标证书等。</w:t>
      </w:r>
    </w:p>
    <w:p>
      <w:pPr>
        <w:widowControl/>
        <w:jc w:val="left"/>
        <w:rPr>
          <w:rFonts w:ascii="Calibri" w:hAnsi="Calibri" w:eastAsia="宋体" w:cs="Times New Roman"/>
          <w:sz w:val="28"/>
          <w:szCs w:val="32"/>
        </w:rPr>
      </w:pPr>
      <w:r>
        <w:rPr>
          <w:rFonts w:ascii="Calibri" w:hAnsi="Calibri" w:eastAsia="宋体" w:cs="Times New Roman"/>
          <w:sz w:val="28"/>
          <w:szCs w:val="32"/>
        </w:rPr>
        <w:br w:type="page"/>
      </w:r>
    </w:p>
    <w:p>
      <w:pPr>
        <w:spacing w:before="240" w:after="60" w:line="312" w:lineRule="auto"/>
        <w:jc w:val="center"/>
        <w:outlineLvl w:val="2"/>
        <w:rPr>
          <w:rFonts w:ascii="Calibri" w:hAnsi="Calibri" w:eastAsia="宋体" w:cs="Times New Roman"/>
          <w:b/>
          <w:bCs/>
          <w:kern w:val="28"/>
          <w:sz w:val="32"/>
          <w:szCs w:val="32"/>
        </w:rPr>
      </w:pPr>
      <w:bookmarkStart w:id="7" w:name="_Toc120690304"/>
      <w:r>
        <w:rPr>
          <w:rFonts w:hint="eastAsia" w:ascii="Calibri" w:hAnsi="Calibri" w:eastAsia="宋体" w:cs="Times New Roman"/>
          <w:b/>
          <w:bCs/>
          <w:kern w:val="28"/>
          <w:sz w:val="32"/>
          <w:szCs w:val="32"/>
        </w:rPr>
        <w:t>证明材料</w:t>
      </w:r>
      <w:r>
        <w:rPr>
          <w:rFonts w:ascii="Calibri" w:hAnsi="Calibri" w:eastAsia="宋体" w:cs="Times New Roman"/>
          <w:b/>
          <w:bCs/>
          <w:kern w:val="28"/>
          <w:sz w:val="32"/>
          <w:szCs w:val="32"/>
        </w:rPr>
        <w:t>3.2</w:t>
      </w:r>
      <w:r>
        <w:rPr>
          <w:rFonts w:hint="eastAsia" w:ascii="Calibri" w:hAnsi="Calibri" w:eastAsia="宋体" w:cs="Times New Roman"/>
          <w:b/>
          <w:bCs/>
          <w:kern w:val="28"/>
          <w:sz w:val="32"/>
          <w:szCs w:val="32"/>
        </w:rPr>
        <w:t>：蒸压加气混凝土砌块最早生产时间证明</w:t>
      </w:r>
      <w:bookmarkEnd w:id="7"/>
    </w:p>
    <w:p>
      <w:pPr>
        <w:ind w:firstLine="560" w:firstLineChars="200"/>
        <w:rPr>
          <w:rFonts w:ascii="Times New Roman" w:hAnsi="Times New Roman" w:eastAsia="宋体" w:cs="Times New Roman"/>
          <w:sz w:val="28"/>
          <w:szCs w:val="28"/>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Times New Roman" w:hAnsi="Times New Roman" w:eastAsia="宋体" w:cs="Times New Roman"/>
          <w:sz w:val="28"/>
          <w:szCs w:val="28"/>
        </w:rPr>
        <w:t>申报供应商需提供本单位蒸压加气混凝土砌块申报品牌的最早生产的检测报告或销售合同等有效证明材料。</w:t>
      </w:r>
    </w:p>
    <w:p>
      <w:pPr>
        <w:spacing w:before="240" w:after="60" w:line="312" w:lineRule="auto"/>
        <w:jc w:val="center"/>
        <w:outlineLvl w:val="2"/>
        <w:rPr>
          <w:rFonts w:ascii="Calibri" w:hAnsi="Calibri" w:eastAsia="宋体" w:cs="Times New Roman"/>
          <w:b/>
          <w:bCs/>
          <w:kern w:val="28"/>
          <w:sz w:val="32"/>
          <w:szCs w:val="32"/>
        </w:rPr>
      </w:pPr>
      <w:bookmarkStart w:id="8" w:name="_Toc120690305"/>
      <w:r>
        <w:rPr>
          <w:rFonts w:hint="eastAsia" w:ascii="Calibri" w:hAnsi="Calibri" w:eastAsia="宋体" w:cs="Times New Roman"/>
          <w:b/>
          <w:bCs/>
          <w:kern w:val="28"/>
          <w:sz w:val="32"/>
          <w:szCs w:val="32"/>
        </w:rPr>
        <w:t>证明材料3.3：蒸压加气混凝土砌块</w:t>
      </w:r>
      <w:bookmarkStart w:id="9" w:name="_Toc120116005"/>
      <w:r>
        <w:rPr>
          <w:rFonts w:hint="eastAsia" w:ascii="Calibri" w:hAnsi="Calibri" w:eastAsia="宋体" w:cs="Times New Roman"/>
          <w:b/>
          <w:bCs/>
          <w:kern w:val="28"/>
          <w:sz w:val="32"/>
          <w:szCs w:val="32"/>
        </w:rPr>
        <w:t>年产量证明</w:t>
      </w:r>
      <w:bookmarkEnd w:id="8"/>
      <w:bookmarkEnd w:id="9"/>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提供2019年1月1日-2021年12月31日出货清单及合同额或其他有效证明材料。</w:t>
      </w:r>
      <w:r>
        <w:rPr>
          <w:rFonts w:ascii="Times New Roman" w:hAnsi="Times New Roman" w:eastAsia="宋体" w:cs="Times New Roman"/>
          <w:sz w:val="28"/>
          <w:szCs w:val="28"/>
        </w:rPr>
        <w:br w:type="page"/>
      </w:r>
    </w:p>
    <w:p>
      <w:pPr>
        <w:spacing w:before="240" w:after="60" w:line="312" w:lineRule="auto"/>
        <w:jc w:val="center"/>
        <w:outlineLvl w:val="2"/>
        <w:rPr>
          <w:rFonts w:ascii="Calibri" w:hAnsi="Calibri" w:eastAsia="宋体" w:cs="Times New Roman"/>
          <w:b/>
          <w:bCs/>
          <w:kern w:val="28"/>
          <w:sz w:val="32"/>
          <w:szCs w:val="32"/>
        </w:rPr>
      </w:pPr>
      <w:bookmarkStart w:id="10" w:name="_Toc120690306"/>
      <w:r>
        <w:rPr>
          <w:rFonts w:hint="eastAsia" w:ascii="Calibri" w:hAnsi="Calibri" w:eastAsia="宋体" w:cs="Times New Roman"/>
          <w:b/>
          <w:bCs/>
          <w:kern w:val="28"/>
          <w:sz w:val="32"/>
          <w:szCs w:val="32"/>
        </w:rPr>
        <w:t>证明材料3.4：申报生产工厂的厂房占地面积证明</w:t>
      </w:r>
      <w:bookmarkEnd w:id="10"/>
    </w:p>
    <w:p>
      <w:pPr>
        <w:widowControl/>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申报供应商需提供土地权属证明、厂区平面图或其他有效证明材料。</w:t>
      </w:r>
    </w:p>
    <w:p>
      <w:pPr>
        <w:widowControl/>
        <w:jc w:val="left"/>
        <w:rPr>
          <w:rFonts w:ascii="宋体" w:hAnsi="宋体" w:eastAsia="宋体"/>
          <w:sz w:val="28"/>
          <w:szCs w:val="28"/>
        </w:rPr>
      </w:pPr>
      <w:r>
        <w:rPr>
          <w:rFonts w:ascii="宋体" w:hAnsi="宋体" w:eastAsia="宋体"/>
          <w:sz w:val="28"/>
          <w:szCs w:val="28"/>
        </w:rPr>
        <w:br w:type="page"/>
      </w:r>
    </w:p>
    <w:p>
      <w:pPr>
        <w:pStyle w:val="10"/>
        <w:spacing w:line="480" w:lineRule="auto"/>
        <w:jc w:val="center"/>
        <w:outlineLvl w:val="1"/>
        <w:rPr>
          <w:rFonts w:ascii="宋体" w:hAnsi="宋体" w:eastAsia="宋体"/>
          <w:b/>
        </w:rPr>
      </w:pPr>
      <w:bookmarkStart w:id="11" w:name="_Toc120690307"/>
      <w:r>
        <w:rPr>
          <w:rFonts w:hint="eastAsia" w:ascii="宋体" w:hAnsi="宋体" w:eastAsia="宋体"/>
          <w:b/>
        </w:rPr>
        <w:t>表4  蒸压加气混凝土砌块供应商生产设备设施情况</w:t>
      </w:r>
      <w:bookmarkEnd w:id="11"/>
    </w:p>
    <w:tbl>
      <w:tblPr>
        <w:tblStyle w:val="11"/>
        <w:tblW w:w="10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258"/>
        <w:gridCol w:w="775"/>
        <w:gridCol w:w="1635"/>
        <w:gridCol w:w="850"/>
        <w:gridCol w:w="709"/>
        <w:gridCol w:w="1843"/>
        <w:gridCol w:w="155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项  目</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评分点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分值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得分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企业报名</w:t>
            </w:r>
          </w:p>
          <w:p>
            <w:pPr>
              <w:jc w:val="center"/>
              <w:rPr>
                <w:rFonts w:ascii="仿宋_GB2312" w:hAnsi="仿宋" w:eastAsia="仿宋_GB2312"/>
                <w:b/>
                <w:bCs/>
                <w:sz w:val="24"/>
                <w:szCs w:val="24"/>
              </w:rPr>
            </w:pPr>
            <w:r>
              <w:rPr>
                <w:rFonts w:hint="eastAsia" w:ascii="仿宋_GB2312" w:hAnsi="仿宋" w:eastAsia="仿宋_GB2312"/>
                <w:b/>
                <w:bCs/>
                <w:sz w:val="24"/>
                <w:szCs w:val="24"/>
              </w:rPr>
              <w:t>提供资料</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备注</w:t>
            </w:r>
          </w:p>
        </w:tc>
        <w:tc>
          <w:tcPr>
            <w:tcW w:w="1417"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核计</w:t>
            </w:r>
          </w:p>
          <w:p>
            <w:pPr>
              <w:spacing w:line="276" w:lineRule="auto"/>
              <w:jc w:val="center"/>
              <w:rPr>
                <w:rFonts w:hint="eastAsia" w:ascii="仿宋_GB2312" w:hAnsi="仿宋" w:eastAsia="仿宋_GB2312"/>
                <w:b/>
                <w:bCs/>
                <w:sz w:val="24"/>
                <w:szCs w:val="24"/>
              </w:rPr>
            </w:pPr>
            <w:r>
              <w:rPr>
                <w:rFonts w:hint="eastAsia" w:ascii="仿宋_GB2312" w:hAnsi="仿宋" w:eastAsia="仿宋_GB2312"/>
                <w:b/>
                <w:bCs/>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80" w:type="dxa"/>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
                <w:sz w:val="28"/>
                <w:szCs w:val="28"/>
                <w:lang w:val="en-GB"/>
              </w:rPr>
              <w:t>二</w:t>
            </w:r>
          </w:p>
        </w:tc>
        <w:tc>
          <w:tcPr>
            <w:tcW w:w="3668" w:type="dxa"/>
            <w:gridSpan w:val="3"/>
            <w:tcBorders>
              <w:left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b/>
                <w:sz w:val="28"/>
                <w:szCs w:val="28"/>
                <w:lang w:val="en-GB"/>
              </w:rPr>
              <w:t>生产设备设施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
                <w:bCs/>
                <w:sz w:val="24"/>
                <w:szCs w:val="24"/>
              </w:rPr>
              <w:t>17</w:t>
            </w:r>
          </w:p>
        </w:tc>
        <w:tc>
          <w:tcPr>
            <w:tcW w:w="709"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843"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559"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kern w:val="0"/>
                <w:sz w:val="24"/>
                <w:szCs w:val="24"/>
              </w:rPr>
            </w:pPr>
          </w:p>
        </w:tc>
        <w:tc>
          <w:tcPr>
            <w:tcW w:w="1417" w:type="dxa"/>
            <w:tcBorders>
              <w:left w:val="single" w:color="000000" w:sz="4" w:space="0"/>
              <w:right w:val="single" w:color="000000" w:sz="4" w:space="0"/>
            </w:tcBorders>
          </w:tcPr>
          <w:p>
            <w:pPr>
              <w:spacing w:line="276" w:lineRule="auto"/>
              <w:rPr>
                <w:rFonts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原料处理设备先进性</w:t>
            </w:r>
          </w:p>
          <w:p>
            <w:pPr>
              <w:spacing w:line="276" w:lineRule="auto"/>
              <w:rPr>
                <w:rFonts w:ascii="仿宋_GB2312" w:hAnsi="仿宋" w:eastAsia="仿宋_GB2312"/>
                <w:sz w:val="24"/>
                <w:szCs w:val="24"/>
              </w:rPr>
            </w:pPr>
            <w:r>
              <w:rPr>
                <w:rFonts w:hint="eastAsia" w:ascii="仿宋_GB2312" w:hAnsi="仿宋" w:eastAsia="仿宋_GB2312"/>
                <w:sz w:val="24"/>
                <w:szCs w:val="24"/>
              </w:rPr>
              <w:t>（6分）</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rPr>
              <w:t xml:space="preserve"> 湿式球磨机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设备的发票或采购合同、</w:t>
            </w:r>
            <w:r>
              <w:rPr>
                <w:rFonts w:hint="eastAsia" w:ascii="仿宋_GB2312" w:hAnsi="仿宋" w:eastAsia="仿宋_GB2312" w:cs="仿宋"/>
                <w:sz w:val="24"/>
              </w:rPr>
              <w:t>运行、检修记录</w:t>
            </w:r>
            <w:r>
              <w:rPr>
                <w:rFonts w:hint="eastAsia" w:ascii="仿宋_GB2312" w:hAnsi="仿宋" w:eastAsia="仿宋_GB2312" w:cs="仿宋"/>
                <w:sz w:val="24"/>
                <w:szCs w:val="24"/>
              </w:rPr>
              <w:t>等。</w:t>
            </w:r>
          </w:p>
          <w:p>
            <w:pPr>
              <w:spacing w:line="276" w:lineRule="auto"/>
              <w:jc w:val="left"/>
              <w:rPr>
                <w:rFonts w:ascii="仿宋_GB2312" w:hAnsi="仿宋" w:eastAsia="仿宋_GB2312"/>
                <w:sz w:val="24"/>
                <w:szCs w:val="24"/>
              </w:rPr>
            </w:pPr>
            <w:r>
              <w:rPr>
                <w:rFonts w:hint="eastAsia" w:ascii="仿宋_GB2312" w:hAnsi="仿宋" w:eastAsia="仿宋_GB2312" w:cs="仿宋"/>
                <w:sz w:val="24"/>
                <w:szCs w:val="24"/>
              </w:rPr>
              <w:t>现场照片或视频等。</w:t>
            </w: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多选，需核计</w:t>
            </w:r>
          </w:p>
        </w:tc>
        <w:tc>
          <w:tcPr>
            <w:tcW w:w="1417" w:type="dxa"/>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ascii="仿宋_GB2312" w:hAnsi="仿宋" w:eastAsia="仿宋_GB2312" w:cs="仿宋"/>
                <w:sz w:val="24"/>
                <w:szCs w:val="24"/>
              </w:rPr>
              <w:t xml:space="preserve"> </w:t>
            </w:r>
            <w:r>
              <w:rPr>
                <w:rFonts w:hint="eastAsia" w:ascii="仿宋_GB2312" w:hAnsi="仿宋" w:eastAsia="仿宋_GB2312"/>
                <w:sz w:val="24"/>
                <w:szCs w:val="24"/>
              </w:rPr>
              <w:t>自动给料设备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559"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ascii="仿宋_GB2312" w:hAnsi="仿宋" w:eastAsia="仿宋_GB2312"/>
                <w:sz w:val="24"/>
                <w:szCs w:val="24"/>
              </w:rPr>
              <w:t xml:space="preserve"> </w:t>
            </w:r>
            <w:r>
              <w:rPr>
                <w:rFonts w:hint="eastAsia" w:ascii="仿宋_GB2312" w:hAnsi="仿宋" w:eastAsia="仿宋_GB2312"/>
                <w:sz w:val="24"/>
                <w:szCs w:val="24"/>
              </w:rPr>
              <w:t>自动配料平台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559"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tcBorders>
              <w:left w:val="single" w:color="000000" w:sz="4" w:space="0"/>
              <w:bottom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1258"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切割设备先进性</w:t>
            </w:r>
          </w:p>
          <w:p>
            <w:pPr>
              <w:spacing w:line="276" w:lineRule="auto"/>
              <w:rPr>
                <w:rFonts w:ascii="仿宋_GB2312" w:hAnsi="仿宋" w:eastAsia="仿宋_GB2312"/>
                <w:sz w:val="24"/>
                <w:szCs w:val="24"/>
              </w:rPr>
            </w:pPr>
            <w:r>
              <w:rPr>
                <w:rFonts w:hint="eastAsia" w:ascii="仿宋_GB2312" w:hAnsi="仿宋" w:eastAsia="仿宋_GB2312"/>
                <w:sz w:val="24"/>
                <w:szCs w:val="24"/>
              </w:rPr>
              <w:t>（4分）</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szCs w:val="24"/>
              </w:rPr>
              <w:t>具有</w:t>
            </w:r>
            <w:r>
              <w:fldChar w:fldCharType="begin"/>
            </w:r>
            <w:r>
              <w:instrText xml:space="preserve"> HYPERLINK "http://www.sdhfkgm.com/?products_16/102.html" \t "http://www.sdhfkgm.com/?products_16_2/_blank" \o "全自动配料浇注工段设备－粉料计量罐、料浆计量罐" </w:instrText>
            </w:r>
            <w:r>
              <w:fldChar w:fldCharType="separate"/>
            </w:r>
            <w:r>
              <w:rPr>
                <w:rFonts w:hint="eastAsia" w:ascii="仿宋_GB2312" w:hAnsi="仿宋" w:eastAsia="仿宋_GB2312" w:cs="仿宋"/>
                <w:sz w:val="24"/>
                <w:szCs w:val="24"/>
              </w:rPr>
              <w:t>全自动切割设备</w:t>
            </w:r>
            <w:r>
              <w:rPr>
                <w:rFonts w:hint="eastAsia" w:ascii="仿宋_GB2312" w:hAnsi="仿宋" w:eastAsia="仿宋_GB2312" w:cs="仿宋"/>
                <w:sz w:val="24"/>
                <w:szCs w:val="24"/>
              </w:rPr>
              <w:fldChar w:fldCharType="end"/>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设备的发票或采购合同、</w:t>
            </w:r>
            <w:r>
              <w:rPr>
                <w:rFonts w:hint="eastAsia" w:ascii="仿宋_GB2312" w:hAnsi="仿宋" w:eastAsia="仿宋_GB2312" w:cs="仿宋"/>
                <w:sz w:val="24"/>
              </w:rPr>
              <w:t>运行、检修记录</w:t>
            </w:r>
            <w:r>
              <w:rPr>
                <w:rFonts w:hint="eastAsia" w:ascii="仿宋_GB2312" w:hAnsi="仿宋" w:eastAsia="仿宋_GB2312" w:cs="仿宋"/>
                <w:sz w:val="24"/>
                <w:szCs w:val="24"/>
              </w:rPr>
              <w:t>等。</w:t>
            </w:r>
          </w:p>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现场照片或视频等。</w:t>
            </w: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单选，需核计</w:t>
            </w:r>
          </w:p>
        </w:tc>
        <w:tc>
          <w:tcPr>
            <w:tcW w:w="1417" w:type="dxa"/>
            <w:vMerge w:val="restart"/>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258"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szCs w:val="24"/>
              </w:rPr>
            </w:pPr>
            <w:r>
              <w:rPr>
                <w:rFonts w:hint="eastAsia" w:ascii="仿宋_GB2312" w:hAnsi="仿宋" w:eastAsia="仿宋_GB2312" w:cs="仿宋"/>
                <w:sz w:val="24"/>
                <w:szCs w:val="24"/>
              </w:rPr>
              <w:sym w:font="Wingdings 2" w:char="00A3"/>
            </w:r>
            <w:r>
              <w:fldChar w:fldCharType="begin"/>
            </w:r>
            <w:r>
              <w:instrText xml:space="preserve"> HYPERLINK "http://www.sdhfkgm.com/?products_16/102.html" \t "http://www.sdhfkgm.com/?products_16_2/_blank" \o "全自动配料浇注工段设备－粉料计量罐、料浆计量罐" </w:instrText>
            </w:r>
            <w:r>
              <w:fldChar w:fldCharType="separate"/>
            </w:r>
            <w:r>
              <w:rPr>
                <w:rFonts w:hint="eastAsia" w:ascii="仿宋_GB2312" w:hAnsi="仿宋" w:eastAsia="仿宋_GB2312" w:cs="仿宋"/>
                <w:sz w:val="24"/>
                <w:szCs w:val="24"/>
              </w:rPr>
              <w:t>具有半自动切割设备</w:t>
            </w:r>
            <w:r>
              <w:rPr>
                <w:rFonts w:hint="eastAsia" w:ascii="仿宋_GB2312" w:hAnsi="仿宋" w:eastAsia="仿宋_GB2312" w:cs="仿宋"/>
                <w:sz w:val="24"/>
                <w:szCs w:val="24"/>
              </w:rPr>
              <w:fldChar w:fldCharType="end"/>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p>
        </w:tc>
        <w:tc>
          <w:tcPr>
            <w:tcW w:w="1559"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7"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3</w:t>
            </w:r>
          </w:p>
        </w:tc>
        <w:tc>
          <w:tcPr>
            <w:tcW w:w="1258"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蒸养设备先进性</w:t>
            </w:r>
          </w:p>
          <w:p>
            <w:pPr>
              <w:spacing w:line="276" w:lineRule="auto"/>
              <w:rPr>
                <w:rFonts w:ascii="仿宋_GB2312" w:hAnsi="仿宋" w:eastAsia="仿宋_GB2312"/>
                <w:sz w:val="24"/>
                <w:szCs w:val="24"/>
              </w:rPr>
            </w:pPr>
            <w:r>
              <w:rPr>
                <w:rFonts w:hint="eastAsia" w:ascii="仿宋_GB2312" w:hAnsi="仿宋" w:eastAsia="仿宋_GB2312"/>
                <w:sz w:val="24"/>
                <w:szCs w:val="24"/>
              </w:rPr>
              <w:t>（5分）</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szCs w:val="24"/>
              </w:rPr>
              <w:t>设置了密封汽防冲罩、疏水罩的蒸养釜。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设备的发票或采购合同、</w:t>
            </w:r>
            <w:r>
              <w:rPr>
                <w:rFonts w:hint="eastAsia" w:ascii="仿宋_GB2312" w:hAnsi="仿宋" w:eastAsia="仿宋_GB2312" w:cs="仿宋"/>
                <w:sz w:val="24"/>
              </w:rPr>
              <w:t>运行、检修记录</w:t>
            </w:r>
            <w:r>
              <w:rPr>
                <w:rFonts w:hint="eastAsia" w:ascii="仿宋_GB2312" w:hAnsi="仿宋" w:eastAsia="仿宋_GB2312" w:cs="仿宋"/>
                <w:sz w:val="24"/>
                <w:szCs w:val="24"/>
              </w:rPr>
              <w:t>等。</w:t>
            </w:r>
          </w:p>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现场照片或视频等。</w:t>
            </w:r>
          </w:p>
        </w:tc>
        <w:tc>
          <w:tcPr>
            <w:tcW w:w="1559" w:type="dxa"/>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单选，需核计</w:t>
            </w:r>
          </w:p>
        </w:tc>
        <w:tc>
          <w:tcPr>
            <w:tcW w:w="1417" w:type="dxa"/>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258"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775"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szCs w:val="24"/>
              </w:rPr>
            </w:pPr>
            <w:r>
              <w:rPr>
                <w:rFonts w:hint="eastAsia" w:ascii="仿宋_GB2312" w:hAnsi="仿宋" w:eastAsia="仿宋_GB2312" w:cs="仿宋"/>
                <w:sz w:val="24"/>
                <w:szCs w:val="24"/>
              </w:rPr>
              <w:t>养护面积</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szCs w:val="24"/>
              </w:rPr>
              <w:t>养护面积≥3000㎡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现场照片或视频考察等。</w:t>
            </w: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配合信息化手段等形式确认。</w:t>
            </w:r>
          </w:p>
          <w:p>
            <w:pPr>
              <w:spacing w:line="276" w:lineRule="auto"/>
              <w:rPr>
                <w:rFonts w:ascii="仿宋_GB2312" w:hAnsi="仿宋" w:eastAsia="仿宋_GB2312"/>
                <w:sz w:val="24"/>
                <w:szCs w:val="24"/>
              </w:rPr>
            </w:pPr>
            <w:r>
              <w:rPr>
                <w:rFonts w:hint="eastAsia" w:ascii="仿宋_GB2312" w:hAnsi="仿宋" w:eastAsia="仿宋_GB2312"/>
                <w:sz w:val="24"/>
                <w:szCs w:val="24"/>
              </w:rPr>
              <w:t>单选</w:t>
            </w:r>
          </w:p>
        </w:tc>
        <w:tc>
          <w:tcPr>
            <w:tcW w:w="1417" w:type="dxa"/>
            <w:vMerge w:val="restart"/>
            <w:tcBorders>
              <w:top w:val="single" w:color="000000" w:sz="4" w:space="0"/>
              <w:left w:val="single" w:color="000000" w:sz="4" w:space="0"/>
              <w:right w:val="single" w:color="000000" w:sz="4" w:space="0"/>
            </w:tcBorders>
          </w:tcPr>
          <w:p>
            <w:pPr>
              <w:spacing w:line="276" w:lineRule="auto"/>
              <w:jc w:val="left"/>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258"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775"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cs="仿宋"/>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rPr>
              <w:t>养护面积＜3000</w:t>
            </w:r>
            <w:r>
              <w:rPr>
                <w:rFonts w:hint="eastAsia" w:ascii="仿宋_GB2312" w:hAnsi="仿宋" w:eastAsia="仿宋_GB2312" w:cs="仿宋"/>
                <w:sz w:val="24"/>
                <w:szCs w:val="24"/>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p>
        </w:tc>
        <w:tc>
          <w:tcPr>
            <w:tcW w:w="1559"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7"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7" w:hRule="atLeast"/>
          <w:jc w:val="center"/>
        </w:trPr>
        <w:tc>
          <w:tcPr>
            <w:tcW w:w="58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4</w:t>
            </w:r>
          </w:p>
        </w:tc>
        <w:tc>
          <w:tcPr>
            <w:tcW w:w="1258"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环保，除尘设备先进性</w:t>
            </w:r>
          </w:p>
          <w:p>
            <w:pPr>
              <w:spacing w:line="276" w:lineRule="auto"/>
              <w:rPr>
                <w:rFonts w:ascii="仿宋_GB2312" w:hAnsi="仿宋" w:eastAsia="仿宋_GB2312"/>
                <w:sz w:val="24"/>
                <w:szCs w:val="24"/>
              </w:rPr>
            </w:pPr>
            <w:r>
              <w:rPr>
                <w:rFonts w:hint="eastAsia" w:ascii="仿宋_GB2312" w:hAnsi="仿宋" w:eastAsia="仿宋_GB2312"/>
                <w:sz w:val="24"/>
                <w:szCs w:val="24"/>
              </w:rPr>
              <w:t>（2分）</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kern w:val="0"/>
                <w:sz w:val="24"/>
                <w:szCs w:val="24"/>
              </w:rPr>
              <w:t>具有先进的废物回收、节能降耗功能（具备</w:t>
            </w:r>
            <w:r>
              <w:rPr>
                <w:rFonts w:hint="eastAsia" w:ascii="仿宋_GB2312" w:hAnsi="仿宋" w:eastAsia="仿宋_GB2312" w:cs="仿宋"/>
                <w:sz w:val="24"/>
                <w:szCs w:val="24"/>
              </w:rPr>
              <w:t>余汽及蒸养冷暖水回收系统、边角料回收系统、底皮回收系统</w:t>
            </w:r>
            <w:r>
              <w:rPr>
                <w:rFonts w:hint="eastAsia" w:ascii="仿宋_GB2312" w:hAnsi="仿宋" w:eastAsia="仿宋_GB2312"/>
                <w:kern w:val="0"/>
                <w:sz w:val="24"/>
                <w:szCs w:val="24"/>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设备的发票或采购合同、</w:t>
            </w:r>
            <w:r>
              <w:rPr>
                <w:rFonts w:hint="eastAsia" w:ascii="仿宋_GB2312" w:hAnsi="仿宋" w:eastAsia="仿宋_GB2312" w:cs="仿宋"/>
                <w:sz w:val="24"/>
              </w:rPr>
              <w:t>运行、检修记录</w:t>
            </w:r>
            <w:r>
              <w:rPr>
                <w:rFonts w:hint="eastAsia" w:ascii="仿宋_GB2312" w:hAnsi="仿宋" w:eastAsia="仿宋_GB2312" w:cs="仿宋"/>
                <w:sz w:val="24"/>
                <w:szCs w:val="24"/>
              </w:rPr>
              <w:t>等。</w:t>
            </w:r>
          </w:p>
          <w:p>
            <w:pPr>
              <w:spacing w:line="276" w:lineRule="auto"/>
              <w:jc w:val="left"/>
              <w:rPr>
                <w:rFonts w:ascii="仿宋_GB2312" w:hAnsi="仿宋" w:eastAsia="仿宋_GB2312" w:cs="仿宋"/>
                <w:sz w:val="24"/>
                <w:szCs w:val="24"/>
              </w:rPr>
            </w:pPr>
            <w:r>
              <w:rPr>
                <w:rFonts w:hint="eastAsia" w:ascii="仿宋_GB2312" w:hAnsi="仿宋" w:eastAsia="仿宋_GB2312" w:cs="仿宋"/>
                <w:sz w:val="24"/>
                <w:szCs w:val="24"/>
              </w:rPr>
              <w:t>现场照片或视频等。</w:t>
            </w:r>
          </w:p>
          <w:p>
            <w:pPr>
              <w:spacing w:line="276" w:lineRule="auto"/>
              <w:jc w:val="left"/>
              <w:rPr>
                <w:rFonts w:ascii="仿宋_GB2312" w:hAnsi="仿宋" w:eastAsia="仿宋_GB2312"/>
                <w:sz w:val="24"/>
                <w:szCs w:val="24"/>
              </w:rPr>
            </w:pPr>
            <w:r>
              <w:rPr>
                <w:rFonts w:hint="eastAsia" w:ascii="仿宋_GB2312" w:hAnsi="仿宋" w:eastAsia="仿宋_GB2312" w:cs="仿宋"/>
                <w:sz w:val="24"/>
                <w:szCs w:val="24"/>
              </w:rPr>
              <w:t>权威检测机构出具的设备检测报告。</w:t>
            </w:r>
          </w:p>
        </w:tc>
        <w:tc>
          <w:tcPr>
            <w:tcW w:w="155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w:t>
            </w:r>
          </w:p>
        </w:tc>
        <w:tc>
          <w:tcPr>
            <w:tcW w:w="1417" w:type="dxa"/>
            <w:vMerge w:val="restart"/>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258"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kern w:val="0"/>
                <w:sz w:val="24"/>
                <w:szCs w:val="24"/>
              </w:rPr>
              <w:t>具有普通的废物回收、节能降耗功能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仿宋"/>
                <w:sz w:val="24"/>
                <w:szCs w:val="24"/>
              </w:rPr>
            </w:pPr>
          </w:p>
        </w:tc>
        <w:tc>
          <w:tcPr>
            <w:tcW w:w="1843" w:type="dxa"/>
            <w:vMerge w:val="continue"/>
            <w:tcBorders>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cs="仿宋"/>
                <w:sz w:val="24"/>
                <w:szCs w:val="24"/>
              </w:rPr>
            </w:pPr>
          </w:p>
        </w:tc>
        <w:tc>
          <w:tcPr>
            <w:tcW w:w="1559"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7"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bl>
    <w:p>
      <w:pPr>
        <w:rPr>
          <w:rFonts w:ascii="宋体" w:hAnsi="宋体" w:eastAsia="宋体"/>
          <w:sz w:val="28"/>
          <w:szCs w:val="28"/>
        </w:rPr>
      </w:pPr>
      <w:r>
        <w:rPr>
          <w:rFonts w:ascii="宋体" w:hAnsi="宋体" w:eastAsia="宋体"/>
          <w:sz w:val="28"/>
          <w:szCs w:val="28"/>
        </w:rPr>
        <w:br w:type="page"/>
      </w:r>
    </w:p>
    <w:p>
      <w:pPr>
        <w:widowControl/>
        <w:jc w:val="center"/>
        <w:outlineLvl w:val="2"/>
        <w:rPr>
          <w:rFonts w:ascii="宋体" w:hAnsi="宋体" w:eastAsia="宋体" w:cs="宋体"/>
          <w:sz w:val="32"/>
          <w:szCs w:val="32"/>
        </w:rPr>
      </w:pPr>
      <w:bookmarkStart w:id="12" w:name="_Toc16511305"/>
      <w:bookmarkStart w:id="13" w:name="_Toc120690308"/>
      <w:r>
        <w:rPr>
          <w:rFonts w:hint="eastAsia" w:ascii="宋体" w:hAnsi="宋体" w:eastAsia="宋体" w:cs="宋体"/>
          <w:b/>
          <w:bCs/>
          <w:sz w:val="32"/>
          <w:szCs w:val="32"/>
        </w:rPr>
        <w:t>证明材料4.1：蒸压加气混凝土砌块生产设备设施证明</w:t>
      </w:r>
      <w:bookmarkEnd w:id="12"/>
      <w:bookmarkEnd w:id="13"/>
    </w:p>
    <w:p>
      <w:pPr>
        <w:widowControl/>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提供能够完整反应生产流程及工艺的资料，同时提供生产设备与设备铭牌的照片，照片满足以下格式要求（照片可自行调整大小，须清晰可见）。</w:t>
      </w:r>
    </w:p>
    <w:p>
      <w:pPr>
        <w:rPr>
          <w:rFonts w:ascii="宋体" w:hAnsi="宋体" w:eastAsia="宋体" w:cs="Times New Roman"/>
          <w:b/>
          <w:sz w:val="28"/>
          <w:szCs w:val="28"/>
          <w:u w:val="single"/>
        </w:rPr>
      </w:pPr>
      <w:r>
        <w:rPr>
          <w:rFonts w:hint="eastAsia" w:ascii="宋体" w:hAnsi="宋体" w:eastAsia="宋体" w:cs="Times New Roman"/>
          <w:b/>
          <w:sz w:val="28"/>
          <w:szCs w:val="28"/>
        </w:rPr>
        <w:t>生产设备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jc w:val="center"/>
              <w:rPr>
                <w:rFonts w:ascii="Times New Roman" w:hAnsi="宋体" w:eastAsia="宋体" w:cs="Times New Roman"/>
                <w:b/>
                <w:sz w:val="28"/>
                <w:szCs w:val="24"/>
                <w:u w:val="single"/>
              </w:rPr>
            </w:pPr>
            <w:r>
              <w:rPr>
                <w:rFonts w:hint="eastAsia" w:ascii="Times New Roman" w:hAnsi="宋体" w:eastAsia="宋体" w:cs="Times New Roman"/>
                <w:b/>
                <w:sz w:val="28"/>
                <w:szCs w:val="24"/>
              </w:rPr>
              <w:t>设备1名称：</w:t>
            </w:r>
            <w:r>
              <w:rPr>
                <w:rFonts w:hint="eastAsia" w:ascii="Times New Roman" w:hAnsi="宋体" w:eastAsia="宋体" w:cs="Times New Roman"/>
                <w:b/>
                <w:sz w:val="28"/>
                <w:szCs w:val="24"/>
                <w:u w:val="single"/>
              </w:rPr>
              <w:t xml:space="preserve"> </w:t>
            </w:r>
            <w:r>
              <w:rPr>
                <w:rFonts w:ascii="Times New Roman" w:hAnsi="宋体" w:eastAsia="宋体" w:cs="Times New Roman"/>
                <w:b/>
                <w:sz w:val="28"/>
                <w:szCs w:val="24"/>
                <w:u w:val="single"/>
              </w:rPr>
              <w:t xml:space="preserve">             </w:t>
            </w:r>
            <w:r>
              <w:rPr>
                <w:rFonts w:ascii="Times New Roman" w:hAnsi="宋体" w:eastAsia="宋体" w:cs="Times New Roman"/>
                <w:b/>
                <w:sz w:val="28"/>
                <w:szCs w:val="24"/>
              </w:rPr>
              <w:t xml:space="preserve">   </w:t>
            </w:r>
            <w:r>
              <w:rPr>
                <w:rFonts w:hint="eastAsia" w:ascii="Times New Roman" w:hAnsi="宋体" w:eastAsia="宋体" w:cs="Times New Roman"/>
                <w:b/>
                <w:sz w:val="28"/>
                <w:szCs w:val="24"/>
              </w:rPr>
              <w:t>台数：</w:t>
            </w:r>
            <w:r>
              <w:rPr>
                <w:rFonts w:hint="eastAsia" w:ascii="Times New Roman" w:hAnsi="宋体" w:eastAsia="宋体" w:cs="Times New Roman"/>
                <w:b/>
                <w:sz w:val="28"/>
                <w:szCs w:val="24"/>
                <w:u w:val="single"/>
              </w:rPr>
              <w:t xml:space="preserve"> </w:t>
            </w:r>
            <w:r>
              <w:rPr>
                <w:rFonts w:ascii="Times New Roman" w:hAnsi="宋体" w:eastAsia="宋体" w:cs="Times New Roman"/>
                <w:b/>
                <w:sz w:val="28"/>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w:t>
            </w:r>
            <w:r>
              <w:rPr>
                <w:rFonts w:hint="eastAsia" w:ascii="Times New Roman" w:hAnsi="宋体" w:eastAsia="宋体" w:cs="Times New Roman"/>
                <w:b/>
                <w:sz w:val="28"/>
                <w:szCs w:val="24"/>
              </w:rPr>
              <w:t>1</w:t>
            </w:r>
            <w:r>
              <w:rPr>
                <w:rFonts w:ascii="Times New Roman" w:hAnsi="宋体" w:eastAsia="宋体" w:cs="Times New Roman"/>
                <w:b/>
                <w:sz w:val="28"/>
                <w:szCs w:val="24"/>
              </w:rPr>
              <w:t>铭牌照片</w:t>
            </w:r>
          </w:p>
        </w:tc>
        <w:tc>
          <w:tcPr>
            <w:tcW w:w="4019"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w:t>
            </w:r>
            <w:r>
              <w:rPr>
                <w:rFonts w:hint="eastAsia" w:ascii="Times New Roman" w:hAnsi="宋体" w:eastAsia="宋体" w:cs="Times New Roman"/>
                <w:b/>
                <w:sz w:val="28"/>
                <w:szCs w:val="24"/>
              </w:rPr>
              <w:t>1</w:t>
            </w:r>
            <w:r>
              <w:rPr>
                <w:rFonts w:ascii="Times New Roman" w:hAnsi="宋体" w:eastAsia="宋体" w:cs="Times New Roman"/>
                <w:b/>
                <w:sz w:val="28"/>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503" w:type="dxa"/>
            <w:vAlign w:val="center"/>
          </w:tcPr>
          <w:p>
            <w:pPr>
              <w:widowControl/>
              <w:jc w:val="center"/>
              <w:rPr>
                <w:rFonts w:ascii="宋体" w:hAnsi="宋体" w:eastAsia="宋体" w:cs="Times New Roman"/>
                <w:sz w:val="28"/>
                <w:szCs w:val="28"/>
              </w:rPr>
            </w:pPr>
            <w:r>
              <w:rPr>
                <w:rFonts w:ascii="Times New Roman" w:hAnsi="宋体" w:eastAsia="宋体" w:cs="Times New Roman"/>
                <w:sz w:val="28"/>
                <w:szCs w:val="24"/>
              </w:rPr>
              <w:t>此处附上铭牌照片</w:t>
            </w:r>
          </w:p>
        </w:tc>
        <w:tc>
          <w:tcPr>
            <w:tcW w:w="4019" w:type="dxa"/>
            <w:vAlign w:val="center"/>
          </w:tcPr>
          <w:p>
            <w:pPr>
              <w:widowControl/>
              <w:jc w:val="center"/>
              <w:rPr>
                <w:rFonts w:ascii="Times New Roman" w:hAnsi="宋体" w:eastAsia="宋体" w:cs="Times New Roman"/>
                <w:b/>
                <w:sz w:val="28"/>
                <w:szCs w:val="24"/>
              </w:rPr>
            </w:pPr>
            <w:r>
              <w:rPr>
                <w:rFonts w:ascii="Times New Roman" w:hAnsi="宋体" w:eastAsia="宋体" w:cs="Times New Roman"/>
                <w:sz w:val="28"/>
                <w:szCs w:val="24"/>
              </w:rPr>
              <w:t>此处附上设备照片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jc w:val="center"/>
              <w:rPr>
                <w:rFonts w:ascii="Times New Roman" w:hAnsi="宋体" w:eastAsia="宋体" w:cs="Times New Roman"/>
                <w:b/>
                <w:sz w:val="28"/>
                <w:szCs w:val="24"/>
                <w:u w:val="single"/>
              </w:rPr>
            </w:pPr>
            <w:r>
              <w:rPr>
                <w:rFonts w:hint="eastAsia" w:ascii="Times New Roman" w:hAnsi="宋体" w:eastAsia="宋体" w:cs="Times New Roman"/>
                <w:b/>
                <w:sz w:val="28"/>
                <w:szCs w:val="24"/>
                <w:u w:val="single"/>
              </w:rPr>
              <w:t>采购合同（购买凭证）及设备使用说明书（关键参数页）、</w:t>
            </w:r>
          </w:p>
          <w:p>
            <w:pPr>
              <w:widowControl/>
              <w:jc w:val="center"/>
              <w:rPr>
                <w:rFonts w:ascii="Times New Roman" w:hAnsi="宋体" w:eastAsia="宋体" w:cs="Times New Roman"/>
                <w:b/>
                <w:sz w:val="28"/>
                <w:szCs w:val="24"/>
              </w:rPr>
            </w:pPr>
            <w:r>
              <w:rPr>
                <w:rFonts w:hint="eastAsia" w:ascii="Times New Roman" w:hAnsi="宋体" w:eastAsia="宋体" w:cs="Times New Roman"/>
                <w:b/>
                <w:sz w:val="28"/>
                <w:szCs w:val="24"/>
                <w:u w:val="single"/>
              </w:rPr>
              <w:t>运行检修记录及其他有效证明材料等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522" w:type="dxa"/>
            <w:gridSpan w:val="2"/>
          </w:tcPr>
          <w:p>
            <w:pPr>
              <w:widowControl/>
              <w:jc w:val="left"/>
              <w:rPr>
                <w:rFonts w:ascii="Times New Roman" w:hAnsi="宋体" w:eastAsia="宋体" w:cs="Times New Roman"/>
                <w:sz w:val="28"/>
                <w:szCs w:val="24"/>
              </w:rPr>
            </w:pPr>
            <w:r>
              <w:rPr>
                <w:rFonts w:ascii="Times New Roman" w:hAnsi="宋体" w:eastAsia="宋体" w:cs="Times New Roman"/>
                <w:sz w:val="28"/>
                <w:szCs w:val="24"/>
              </w:rPr>
              <w:t>此处附上</w:t>
            </w:r>
            <w:r>
              <w:rPr>
                <w:rFonts w:hint="eastAsia" w:ascii="Times New Roman" w:hAnsi="宋体" w:eastAsia="宋体" w:cs="Times New Roman"/>
                <w:sz w:val="28"/>
                <w:szCs w:val="24"/>
              </w:rPr>
              <w:t>照片或扫描件</w:t>
            </w:r>
          </w:p>
          <w:p>
            <w:pPr>
              <w:widowControl/>
              <w:jc w:val="left"/>
              <w:rPr>
                <w:rFonts w:ascii="Times New Roman" w:hAnsi="宋体" w:eastAsia="宋体" w:cs="Times New Roman"/>
                <w:sz w:val="28"/>
                <w:szCs w:val="24"/>
              </w:rPr>
            </w:pPr>
          </w:p>
          <w:p>
            <w:pPr>
              <w:widowControl/>
              <w:jc w:val="left"/>
              <w:rPr>
                <w:rFonts w:ascii="Times New Roman" w:hAnsi="宋体" w:eastAsia="宋体" w:cs="Times New Roman"/>
                <w:sz w:val="28"/>
                <w:szCs w:val="24"/>
              </w:rPr>
            </w:pPr>
          </w:p>
          <w:p>
            <w:pPr>
              <w:widowControl/>
              <w:jc w:val="left"/>
              <w:rPr>
                <w:rFonts w:ascii="Times New Roman" w:hAnsi="宋体"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jc w:val="center"/>
              <w:rPr>
                <w:rFonts w:ascii="Times New Roman" w:hAnsi="宋体" w:eastAsia="宋体" w:cs="Times New Roman"/>
                <w:b/>
                <w:sz w:val="28"/>
                <w:szCs w:val="24"/>
              </w:rPr>
            </w:pPr>
            <w:r>
              <w:rPr>
                <w:rFonts w:hint="eastAsia" w:ascii="Times New Roman" w:hAnsi="宋体" w:eastAsia="宋体" w:cs="Times New Roman"/>
                <w:b/>
                <w:sz w:val="28"/>
                <w:szCs w:val="24"/>
              </w:rPr>
              <w:t>设备</w:t>
            </w:r>
            <w:r>
              <w:rPr>
                <w:rFonts w:ascii="Times New Roman" w:hAnsi="宋体" w:eastAsia="宋体" w:cs="Times New Roman"/>
                <w:b/>
                <w:sz w:val="28"/>
                <w:szCs w:val="24"/>
              </w:rPr>
              <w:t>2</w:t>
            </w:r>
            <w:r>
              <w:rPr>
                <w:rFonts w:hint="eastAsia" w:ascii="Times New Roman" w:hAnsi="宋体" w:eastAsia="宋体" w:cs="Times New Roman"/>
                <w:b/>
                <w:sz w:val="28"/>
                <w:szCs w:val="24"/>
              </w:rPr>
              <w:t>名称：</w:t>
            </w:r>
            <w:r>
              <w:rPr>
                <w:rFonts w:hint="eastAsia" w:ascii="Times New Roman" w:hAnsi="宋体" w:eastAsia="宋体" w:cs="Times New Roman"/>
                <w:b/>
                <w:sz w:val="28"/>
                <w:szCs w:val="24"/>
                <w:u w:val="single"/>
              </w:rPr>
              <w:t xml:space="preserve"> </w:t>
            </w:r>
            <w:r>
              <w:rPr>
                <w:rFonts w:ascii="Times New Roman" w:hAnsi="宋体" w:eastAsia="宋体" w:cs="Times New Roman"/>
                <w:b/>
                <w:sz w:val="28"/>
                <w:szCs w:val="24"/>
                <w:u w:val="single"/>
              </w:rPr>
              <w:t xml:space="preserve">            </w:t>
            </w:r>
            <w:r>
              <w:rPr>
                <w:rFonts w:ascii="Times New Roman" w:hAnsi="宋体" w:eastAsia="宋体" w:cs="Times New Roman"/>
                <w:b/>
                <w:sz w:val="28"/>
                <w:szCs w:val="24"/>
              </w:rPr>
              <w:t xml:space="preserve">   </w:t>
            </w:r>
            <w:r>
              <w:rPr>
                <w:rFonts w:hint="eastAsia" w:ascii="Times New Roman" w:hAnsi="宋体" w:eastAsia="宋体" w:cs="Times New Roman"/>
                <w:b/>
                <w:sz w:val="28"/>
                <w:szCs w:val="24"/>
              </w:rPr>
              <w:t>台数：</w:t>
            </w:r>
            <w:r>
              <w:rPr>
                <w:rFonts w:hint="eastAsia" w:ascii="Times New Roman" w:hAnsi="宋体" w:eastAsia="宋体" w:cs="Times New Roman"/>
                <w:b/>
                <w:sz w:val="28"/>
                <w:szCs w:val="24"/>
                <w:u w:val="single"/>
              </w:rPr>
              <w:t xml:space="preserve"> </w:t>
            </w:r>
            <w:r>
              <w:rPr>
                <w:rFonts w:ascii="Times New Roman" w:hAnsi="宋体" w:eastAsia="宋体" w:cs="Times New Roman"/>
                <w:b/>
                <w:sz w:val="28"/>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w:t>
            </w:r>
            <w:r>
              <w:rPr>
                <w:rFonts w:hint="eastAsia" w:ascii="Times New Roman" w:hAnsi="宋体" w:eastAsia="宋体" w:cs="Times New Roman"/>
                <w:b/>
                <w:sz w:val="28"/>
                <w:szCs w:val="24"/>
              </w:rPr>
              <w:t>2</w:t>
            </w:r>
            <w:r>
              <w:rPr>
                <w:rFonts w:ascii="Times New Roman" w:hAnsi="宋体" w:eastAsia="宋体" w:cs="Times New Roman"/>
                <w:b/>
                <w:sz w:val="28"/>
                <w:szCs w:val="24"/>
              </w:rPr>
              <w:t>铭牌照片</w:t>
            </w:r>
          </w:p>
        </w:tc>
        <w:tc>
          <w:tcPr>
            <w:tcW w:w="4019"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w:t>
            </w:r>
            <w:r>
              <w:rPr>
                <w:rFonts w:hint="eastAsia" w:ascii="Times New Roman" w:hAnsi="宋体" w:eastAsia="宋体" w:cs="Times New Roman"/>
                <w:b/>
                <w:sz w:val="28"/>
                <w:szCs w:val="24"/>
              </w:rPr>
              <w:t>2</w:t>
            </w:r>
            <w:r>
              <w:rPr>
                <w:rFonts w:ascii="Times New Roman" w:hAnsi="宋体" w:eastAsia="宋体" w:cs="Times New Roman"/>
                <w:b/>
                <w:sz w:val="28"/>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503" w:type="dxa"/>
            <w:vAlign w:val="center"/>
          </w:tcPr>
          <w:p>
            <w:pPr>
              <w:widowControl/>
              <w:jc w:val="center"/>
              <w:rPr>
                <w:rFonts w:ascii="宋体" w:hAnsi="宋体" w:eastAsia="宋体" w:cs="Times New Roman"/>
                <w:sz w:val="28"/>
                <w:szCs w:val="28"/>
              </w:rPr>
            </w:pPr>
            <w:r>
              <w:rPr>
                <w:rFonts w:ascii="Times New Roman" w:hAnsi="宋体" w:eastAsia="宋体" w:cs="Times New Roman"/>
                <w:sz w:val="28"/>
                <w:szCs w:val="24"/>
              </w:rPr>
              <w:t>此处附上铭牌照片</w:t>
            </w:r>
          </w:p>
        </w:tc>
        <w:tc>
          <w:tcPr>
            <w:tcW w:w="4019" w:type="dxa"/>
            <w:vAlign w:val="center"/>
          </w:tcPr>
          <w:p>
            <w:pPr>
              <w:widowControl/>
              <w:jc w:val="center"/>
              <w:rPr>
                <w:rFonts w:ascii="Times New Roman" w:hAnsi="宋体" w:eastAsia="宋体" w:cs="Times New Roman"/>
                <w:b/>
                <w:sz w:val="28"/>
                <w:szCs w:val="24"/>
              </w:rPr>
            </w:pPr>
            <w:r>
              <w:rPr>
                <w:rFonts w:ascii="Times New Roman" w:hAnsi="宋体" w:eastAsia="宋体" w:cs="Times New Roman"/>
                <w:sz w:val="28"/>
                <w:szCs w:val="24"/>
              </w:rPr>
              <w:t>此处附上设备照片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jc w:val="center"/>
              <w:rPr>
                <w:rFonts w:ascii="Times New Roman" w:hAnsi="宋体" w:eastAsia="宋体" w:cs="Times New Roman"/>
                <w:b/>
                <w:sz w:val="28"/>
                <w:szCs w:val="24"/>
                <w:u w:val="single"/>
              </w:rPr>
            </w:pPr>
            <w:r>
              <w:rPr>
                <w:rFonts w:hint="eastAsia" w:ascii="Times New Roman" w:hAnsi="宋体" w:eastAsia="宋体" w:cs="Times New Roman"/>
                <w:b/>
                <w:sz w:val="28"/>
                <w:szCs w:val="24"/>
                <w:u w:val="single"/>
              </w:rPr>
              <w:t>采购合同（购买凭证）及设备使用说明书（关键参数页）、</w:t>
            </w:r>
          </w:p>
          <w:p>
            <w:pPr>
              <w:widowControl/>
              <w:jc w:val="center"/>
              <w:rPr>
                <w:rFonts w:ascii="Times New Roman" w:hAnsi="宋体" w:eastAsia="宋体" w:cs="Times New Roman"/>
                <w:b/>
                <w:sz w:val="28"/>
                <w:szCs w:val="24"/>
              </w:rPr>
            </w:pPr>
            <w:r>
              <w:rPr>
                <w:rFonts w:hint="eastAsia" w:ascii="Times New Roman" w:hAnsi="宋体" w:eastAsia="宋体" w:cs="Times New Roman"/>
                <w:b/>
                <w:sz w:val="28"/>
                <w:szCs w:val="24"/>
                <w:u w:val="single"/>
              </w:rPr>
              <w:t>运行检修记录及其他有效证明材料等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22" w:type="dxa"/>
            <w:gridSpan w:val="2"/>
          </w:tcPr>
          <w:p>
            <w:pPr>
              <w:widowControl/>
              <w:jc w:val="left"/>
              <w:rPr>
                <w:rFonts w:ascii="Times New Roman" w:hAnsi="宋体" w:eastAsia="宋体" w:cs="Times New Roman"/>
                <w:sz w:val="28"/>
                <w:szCs w:val="24"/>
              </w:rPr>
            </w:pPr>
            <w:r>
              <w:rPr>
                <w:rFonts w:ascii="Times New Roman" w:hAnsi="宋体" w:eastAsia="宋体" w:cs="Times New Roman"/>
                <w:sz w:val="28"/>
                <w:szCs w:val="24"/>
              </w:rPr>
              <w:t>此处附上</w:t>
            </w:r>
            <w:r>
              <w:rPr>
                <w:rFonts w:hint="eastAsia" w:ascii="Times New Roman" w:hAnsi="宋体" w:eastAsia="宋体" w:cs="Times New Roman"/>
                <w:sz w:val="28"/>
                <w:szCs w:val="24"/>
              </w:rPr>
              <w:t>照片或扫描件</w:t>
            </w:r>
          </w:p>
          <w:p>
            <w:pPr>
              <w:widowControl/>
              <w:jc w:val="left"/>
              <w:rPr>
                <w:rFonts w:ascii="Times New Roman" w:hAnsi="宋体" w:eastAsia="宋体" w:cs="Times New Roman"/>
                <w:sz w:val="28"/>
                <w:szCs w:val="24"/>
              </w:rPr>
            </w:pPr>
          </w:p>
          <w:p>
            <w:pPr>
              <w:widowControl/>
              <w:jc w:val="left"/>
              <w:rPr>
                <w:rFonts w:ascii="Times New Roman" w:hAnsi="宋体" w:eastAsia="宋体" w:cs="Times New Roman"/>
                <w:sz w:val="28"/>
                <w:szCs w:val="24"/>
              </w:rPr>
            </w:pPr>
          </w:p>
          <w:p>
            <w:pPr>
              <w:widowControl/>
              <w:jc w:val="left"/>
              <w:rPr>
                <w:rFonts w:ascii="Times New Roman" w:hAnsi="宋体"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2" w:type="dxa"/>
            <w:gridSpan w:val="2"/>
          </w:tcPr>
          <w:p>
            <w:pPr>
              <w:widowControl/>
              <w:jc w:val="left"/>
              <w:rPr>
                <w:rFonts w:ascii="Times New Roman" w:hAnsi="宋体" w:eastAsia="宋体" w:cs="Times New Roman"/>
                <w:sz w:val="28"/>
                <w:szCs w:val="24"/>
              </w:rPr>
            </w:pPr>
            <w:r>
              <w:rPr>
                <w:rFonts w:hint="eastAsia" w:ascii="Times New Roman" w:hAnsi="宋体" w:eastAsia="宋体" w:cs="Times New Roman"/>
                <w:sz w:val="28"/>
                <w:szCs w:val="24"/>
              </w:rPr>
              <w:t>……</w:t>
            </w:r>
          </w:p>
        </w:tc>
      </w:tr>
    </w:tbl>
    <w:p>
      <w:pPr>
        <w:pStyle w:val="10"/>
        <w:spacing w:line="480" w:lineRule="auto"/>
        <w:jc w:val="center"/>
        <w:outlineLvl w:val="1"/>
        <w:rPr>
          <w:rFonts w:ascii="Times New Roman" w:hAnsi="Cambria" w:eastAsia="宋体" w:cs="Times New Roman"/>
          <w:b/>
          <w:sz w:val="44"/>
        </w:rPr>
      </w:pPr>
      <w:r>
        <w:br w:type="page"/>
      </w:r>
      <w:bookmarkStart w:id="14" w:name="_Toc120690309"/>
      <w:r>
        <w:rPr>
          <w:rFonts w:hint="eastAsia" w:ascii="宋体" w:hAnsi="宋体" w:eastAsia="宋体"/>
          <w:b/>
        </w:rPr>
        <w:t>表5  蒸压加气混凝土砌块原材料/成品检验能力情况</w:t>
      </w:r>
      <w:bookmarkEnd w:id="14"/>
    </w:p>
    <w:tbl>
      <w:tblPr>
        <w:tblStyle w:val="11"/>
        <w:tblW w:w="10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587"/>
        <w:gridCol w:w="2506"/>
        <w:gridCol w:w="992"/>
        <w:gridCol w:w="709"/>
        <w:gridCol w:w="1701"/>
        <w:gridCol w:w="1418"/>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bookmarkStart w:id="15" w:name="_Hlk120136966"/>
            <w:r>
              <w:rPr>
                <w:rFonts w:hint="eastAsia" w:ascii="仿宋_GB2312" w:hAnsi="仿宋" w:eastAsia="仿宋_GB2312"/>
                <w:b/>
                <w:bCs/>
                <w:sz w:val="24"/>
                <w:szCs w:val="24"/>
              </w:rPr>
              <w:t>序号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项  目</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评分点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分值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得分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企业报名</w:t>
            </w:r>
          </w:p>
          <w:p>
            <w:pPr>
              <w:jc w:val="center"/>
              <w:rPr>
                <w:rFonts w:ascii="仿宋_GB2312" w:hAnsi="仿宋" w:eastAsia="仿宋_GB2312"/>
                <w:b/>
                <w:bCs/>
                <w:sz w:val="24"/>
                <w:szCs w:val="24"/>
              </w:rPr>
            </w:pPr>
            <w:r>
              <w:rPr>
                <w:rFonts w:hint="eastAsia" w:ascii="仿宋_GB2312" w:hAnsi="仿宋" w:eastAsia="仿宋_GB2312"/>
                <w:b/>
                <w:bCs/>
                <w:sz w:val="24"/>
                <w:szCs w:val="24"/>
              </w:rPr>
              <w:t>提供资料</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备注</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核计</w:t>
            </w:r>
          </w:p>
          <w:p>
            <w:pPr>
              <w:spacing w:line="276" w:lineRule="auto"/>
              <w:jc w:val="center"/>
              <w:rPr>
                <w:rFonts w:hint="eastAsia" w:ascii="仿宋_GB2312" w:hAnsi="仿宋" w:eastAsia="仿宋_GB2312"/>
                <w:b/>
                <w:bCs/>
                <w:sz w:val="24"/>
                <w:szCs w:val="24"/>
              </w:rPr>
            </w:pPr>
            <w:r>
              <w:rPr>
                <w:rFonts w:hint="eastAsia" w:ascii="仿宋_GB2312" w:hAnsi="仿宋" w:eastAsia="仿宋_GB2312"/>
                <w:b/>
                <w:bCs/>
                <w:sz w:val="24"/>
                <w:szCs w:val="24"/>
              </w:rPr>
              <w:t>分数</w:t>
            </w:r>
          </w:p>
        </w:tc>
      </w:tr>
      <w:bookmarkEnd w:id="1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80" w:type="dxa"/>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
                <w:sz w:val="28"/>
                <w:szCs w:val="28"/>
                <w:lang w:val="en-GB"/>
              </w:rPr>
              <w:t>三</w:t>
            </w:r>
          </w:p>
        </w:tc>
        <w:tc>
          <w:tcPr>
            <w:tcW w:w="4093" w:type="dxa"/>
            <w:gridSpan w:val="2"/>
            <w:tcBorders>
              <w:left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b/>
                <w:sz w:val="28"/>
                <w:szCs w:val="28"/>
                <w:lang w:val="en-GB"/>
              </w:rPr>
              <w:t>原材料/成品检测能力</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
                <w:sz w:val="28"/>
                <w:szCs w:val="28"/>
                <w:lang w:val="en-GB"/>
              </w:rPr>
              <w:t>1</w:t>
            </w:r>
            <w:r>
              <w:rPr>
                <w:rFonts w:hint="eastAsia" w:ascii="仿宋_GB2312" w:hAnsi="仿宋" w:eastAsia="仿宋_GB2312"/>
                <w:b/>
                <w:sz w:val="28"/>
                <w:szCs w:val="28"/>
              </w:rPr>
              <w:t>7</w:t>
            </w:r>
          </w:p>
        </w:tc>
        <w:tc>
          <w:tcPr>
            <w:tcW w:w="709"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701"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8"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kern w:val="0"/>
                <w:sz w:val="24"/>
                <w:szCs w:val="24"/>
              </w:rPr>
            </w:pPr>
          </w:p>
        </w:tc>
        <w:tc>
          <w:tcPr>
            <w:tcW w:w="1418" w:type="dxa"/>
            <w:tcBorders>
              <w:left w:val="single" w:color="000000" w:sz="4" w:space="0"/>
              <w:right w:val="single" w:color="000000" w:sz="4" w:space="0"/>
            </w:tcBorders>
          </w:tcPr>
          <w:p>
            <w:pPr>
              <w:spacing w:line="276" w:lineRule="auto"/>
              <w:rPr>
                <w:rFonts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Cs/>
                <w:sz w:val="28"/>
                <w:szCs w:val="28"/>
                <w:lang w:val="en-GB"/>
              </w:rPr>
              <w:t>1</w:t>
            </w:r>
          </w:p>
        </w:tc>
        <w:tc>
          <w:tcPr>
            <w:tcW w:w="1587"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bCs/>
                <w:sz w:val="24"/>
                <w:szCs w:val="24"/>
                <w:lang w:val="en-GB"/>
              </w:rPr>
            </w:pPr>
            <w:r>
              <w:rPr>
                <w:rFonts w:hint="eastAsia" w:ascii="仿宋_GB2312" w:hAnsi="仿宋" w:eastAsia="仿宋_GB2312"/>
                <w:bCs/>
                <w:sz w:val="24"/>
                <w:szCs w:val="24"/>
                <w:lang w:val="en-GB"/>
              </w:rPr>
              <w:t>原材料/成品</w:t>
            </w:r>
          </w:p>
          <w:p>
            <w:pPr>
              <w:spacing w:line="276" w:lineRule="auto"/>
              <w:ind w:right="-166" w:rightChars="-46"/>
              <w:jc w:val="left"/>
              <w:rPr>
                <w:rFonts w:ascii="仿宋_GB2312" w:hAnsi="仿宋" w:eastAsia="仿宋_GB2312"/>
                <w:bCs/>
                <w:sz w:val="24"/>
                <w:szCs w:val="24"/>
                <w:lang w:val="en-GB"/>
              </w:rPr>
            </w:pPr>
            <w:r>
              <w:rPr>
                <w:rFonts w:hint="eastAsia" w:ascii="仿宋_GB2312" w:hAnsi="仿宋" w:eastAsia="仿宋_GB2312"/>
                <w:bCs/>
                <w:sz w:val="24"/>
                <w:szCs w:val="24"/>
                <w:lang w:val="en-GB"/>
              </w:rPr>
              <w:t>检测能力</w:t>
            </w:r>
          </w:p>
          <w:p>
            <w:pPr>
              <w:spacing w:line="276" w:lineRule="auto"/>
              <w:ind w:right="-166" w:rightChars="-46"/>
              <w:jc w:val="left"/>
              <w:rPr>
                <w:rFonts w:ascii="仿宋_GB2312" w:hAnsi="仿宋" w:eastAsia="仿宋_GB2312"/>
                <w:sz w:val="24"/>
                <w:szCs w:val="24"/>
              </w:rPr>
            </w:pPr>
            <w:r>
              <w:rPr>
                <w:rFonts w:hint="eastAsia" w:ascii="仿宋_GB2312" w:hAnsi="仿宋" w:eastAsia="仿宋_GB2312"/>
                <w:bCs/>
                <w:sz w:val="24"/>
                <w:szCs w:val="24"/>
                <w:lang w:val="en-GB"/>
              </w:rPr>
              <w:t>（8分）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□力学试验仪器</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Cs/>
                <w:sz w:val="28"/>
                <w:szCs w:val="28"/>
                <w:lang w:val="en-GB"/>
              </w:rPr>
              <w:t>2</w:t>
            </w: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701"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 xml:space="preserve">1.检测设备发票或采购合同等所有权证明材料； </w:t>
            </w:r>
          </w:p>
          <w:p>
            <w:pPr>
              <w:spacing w:line="276" w:lineRule="auto"/>
              <w:rPr>
                <w:rFonts w:ascii="仿宋_GB2312" w:hAnsi="仿宋" w:eastAsia="仿宋_GB2312"/>
                <w:sz w:val="24"/>
                <w:szCs w:val="24"/>
              </w:rPr>
            </w:pPr>
            <w:r>
              <w:rPr>
                <w:rFonts w:hint="eastAsia" w:ascii="仿宋_GB2312" w:hAnsi="仿宋" w:eastAsia="仿宋_GB2312"/>
                <w:sz w:val="24"/>
                <w:szCs w:val="24"/>
              </w:rPr>
              <w:t>2.必要时提供作业指导书</w:t>
            </w:r>
          </w:p>
        </w:tc>
        <w:tc>
          <w:tcPr>
            <w:tcW w:w="1418" w:type="dxa"/>
            <w:vMerge w:val="restart"/>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kern w:val="0"/>
                <w:sz w:val="24"/>
                <w:szCs w:val="24"/>
              </w:rPr>
            </w:pPr>
            <w:r>
              <w:rPr>
                <w:rFonts w:hint="eastAsia" w:ascii="仿宋_GB2312" w:hAnsi="仿宋" w:eastAsia="仿宋_GB2312"/>
                <w:kern w:val="0"/>
                <w:sz w:val="24"/>
                <w:szCs w:val="24"/>
              </w:rPr>
              <w:t>多选</w:t>
            </w:r>
            <w:r>
              <w:rPr>
                <w:rFonts w:hint="eastAsia" w:ascii="仿宋_GB2312" w:hAnsi="仿宋" w:eastAsia="仿宋_GB2312"/>
                <w:sz w:val="24"/>
                <w:szCs w:val="24"/>
              </w:rPr>
              <w:t>，需核计</w:t>
            </w:r>
          </w:p>
        </w:tc>
        <w:tc>
          <w:tcPr>
            <w:tcW w:w="1418" w:type="dxa"/>
            <w:tcBorders>
              <w:left w:val="single" w:color="000000" w:sz="4" w:space="0"/>
              <w:right w:val="single" w:color="000000" w:sz="4" w:space="0"/>
            </w:tcBorders>
          </w:tcPr>
          <w:p>
            <w:pPr>
              <w:spacing w:line="276" w:lineRule="auto"/>
              <w:rPr>
                <w:rFonts w:hint="eastAsia"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80"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587" w:type="dxa"/>
            <w:vMerge w:val="continue"/>
            <w:tcBorders>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□原材料质量检测仪器</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Cs/>
                <w:sz w:val="28"/>
                <w:szCs w:val="28"/>
                <w:lang w:val="en-GB"/>
              </w:rPr>
              <w:t>2</w:t>
            </w:r>
          </w:p>
        </w:tc>
        <w:tc>
          <w:tcPr>
            <w:tcW w:w="709"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701"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8"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kern w:val="0"/>
                <w:sz w:val="24"/>
                <w:szCs w:val="24"/>
              </w:rPr>
            </w:pPr>
          </w:p>
        </w:tc>
        <w:tc>
          <w:tcPr>
            <w:tcW w:w="1418" w:type="dxa"/>
            <w:tcBorders>
              <w:left w:val="single" w:color="000000" w:sz="4" w:space="0"/>
              <w:right w:val="single" w:color="000000" w:sz="4" w:space="0"/>
            </w:tcBorders>
          </w:tcPr>
          <w:p>
            <w:pPr>
              <w:spacing w:line="276" w:lineRule="auto"/>
              <w:rPr>
                <w:rFonts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80"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587" w:type="dxa"/>
            <w:vMerge w:val="continue"/>
            <w:tcBorders>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□凝结时间测定仪</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bCs/>
                <w:sz w:val="28"/>
                <w:szCs w:val="28"/>
                <w:lang w:val="en-GB"/>
              </w:rPr>
              <w:t>2</w:t>
            </w:r>
          </w:p>
        </w:tc>
        <w:tc>
          <w:tcPr>
            <w:tcW w:w="709"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701"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8"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kern w:val="0"/>
                <w:sz w:val="24"/>
                <w:szCs w:val="24"/>
              </w:rPr>
            </w:pPr>
          </w:p>
        </w:tc>
        <w:tc>
          <w:tcPr>
            <w:tcW w:w="1418" w:type="dxa"/>
            <w:tcBorders>
              <w:left w:val="single" w:color="000000" w:sz="4" w:space="0"/>
              <w:right w:val="single" w:color="000000" w:sz="4" w:space="0"/>
            </w:tcBorders>
          </w:tcPr>
          <w:p>
            <w:pPr>
              <w:spacing w:line="276" w:lineRule="auto"/>
              <w:rPr>
                <w:rFonts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80"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587" w:type="dxa"/>
            <w:vMerge w:val="continue"/>
            <w:tcBorders>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□化学试验玻璃器皿和石灰等有效钙含量等测试作业指导书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ascii="仿宋_GB2312" w:hAnsi="仿宋" w:eastAsia="仿宋_GB2312"/>
                <w:bCs/>
                <w:sz w:val="28"/>
                <w:szCs w:val="28"/>
                <w:lang w:val="en-GB"/>
              </w:rPr>
              <w:t>2</w:t>
            </w:r>
          </w:p>
        </w:tc>
        <w:tc>
          <w:tcPr>
            <w:tcW w:w="709"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701"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8"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kern w:val="0"/>
                <w:sz w:val="24"/>
                <w:szCs w:val="24"/>
              </w:rPr>
            </w:pPr>
          </w:p>
        </w:tc>
        <w:tc>
          <w:tcPr>
            <w:tcW w:w="1418" w:type="dxa"/>
            <w:tcBorders>
              <w:left w:val="single" w:color="000000" w:sz="4" w:space="0"/>
              <w:right w:val="single" w:color="000000" w:sz="4" w:space="0"/>
            </w:tcBorders>
          </w:tcPr>
          <w:p>
            <w:pPr>
              <w:spacing w:line="276" w:lineRule="auto"/>
              <w:rPr>
                <w:rFonts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原材料质量管控</w:t>
            </w:r>
          </w:p>
          <w:p>
            <w:pPr>
              <w:spacing w:line="276" w:lineRule="auto"/>
              <w:jc w:val="left"/>
              <w:rPr>
                <w:rFonts w:ascii="仿宋_GB2312" w:hAnsi="仿宋" w:eastAsia="仿宋_GB2312"/>
                <w:sz w:val="24"/>
                <w:szCs w:val="24"/>
              </w:rPr>
            </w:pPr>
            <w:r>
              <w:rPr>
                <w:rFonts w:hint="eastAsia" w:ascii="仿宋_GB2312" w:hAnsi="仿宋" w:eastAsia="仿宋_GB2312"/>
                <w:sz w:val="24"/>
                <w:szCs w:val="24"/>
              </w:rPr>
              <w:t>（6分）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szCs w:val="24"/>
              </w:rPr>
              <w:t>水泥使用42.5级及以上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原材料的采购证明文件</w:t>
            </w:r>
          </w:p>
        </w:tc>
        <w:tc>
          <w:tcPr>
            <w:tcW w:w="1418"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多选</w:t>
            </w:r>
          </w:p>
        </w:tc>
        <w:tc>
          <w:tcPr>
            <w:tcW w:w="1418" w:type="dxa"/>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szCs w:val="24"/>
              </w:rPr>
              <w:t>水泥使用品牌库有效品牌的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18"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8" w:type="dxa"/>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szCs w:val="24"/>
              </w:rPr>
              <w:sym w:font="Wingdings 2" w:char="00A3"/>
            </w:r>
            <w:r>
              <w:rPr>
                <w:rFonts w:hint="eastAsia" w:ascii="仿宋_GB2312" w:hAnsi="仿宋" w:eastAsia="仿宋_GB2312" w:cs="仿宋"/>
                <w:sz w:val="24"/>
                <w:szCs w:val="24"/>
              </w:rPr>
              <w:t>砂硅含量占90%及以上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18"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8" w:type="dxa"/>
            <w:tcBorders>
              <w:left w:val="single" w:color="000000" w:sz="4" w:space="0"/>
              <w:bottom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hint="eastAsia" w:ascii="仿宋_GB2312" w:hAnsi="仿宋" w:eastAsia="仿宋_GB2312"/>
                <w:sz w:val="24"/>
                <w:szCs w:val="24"/>
              </w:rPr>
              <w:t>3</w:t>
            </w:r>
          </w:p>
        </w:tc>
        <w:tc>
          <w:tcPr>
            <w:tcW w:w="1587"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r>
              <w:rPr>
                <w:rFonts w:hint="eastAsia" w:ascii="仿宋_GB2312" w:hAnsi="仿宋" w:eastAsia="仿宋_GB2312"/>
                <w:sz w:val="24"/>
                <w:szCs w:val="24"/>
              </w:rPr>
              <w:t>原材料储备</w:t>
            </w:r>
          </w:p>
          <w:p>
            <w:pPr>
              <w:spacing w:line="276" w:lineRule="auto"/>
              <w:ind w:right="-166" w:rightChars="-46"/>
              <w:jc w:val="left"/>
              <w:rPr>
                <w:rFonts w:ascii="仿宋_GB2312" w:hAnsi="仿宋" w:eastAsia="仿宋_GB2312"/>
                <w:sz w:val="24"/>
                <w:szCs w:val="24"/>
                <w:lang w:val="en-GB"/>
              </w:rPr>
            </w:pPr>
            <w:r>
              <w:rPr>
                <w:rFonts w:hint="eastAsia" w:ascii="仿宋_GB2312" w:hAnsi="仿宋" w:eastAsia="仿宋_GB2312"/>
                <w:sz w:val="24"/>
                <w:szCs w:val="24"/>
              </w:rPr>
              <w:t>（</w:t>
            </w:r>
            <w:r>
              <w:rPr>
                <w:rFonts w:ascii="仿宋_GB2312" w:hAnsi="仿宋" w:eastAsia="仿宋_GB2312"/>
                <w:sz w:val="24"/>
                <w:szCs w:val="24"/>
              </w:rPr>
              <w:t>3</w:t>
            </w:r>
            <w:r>
              <w:rPr>
                <w:rFonts w:hint="eastAsia" w:ascii="仿宋_GB2312" w:hAnsi="仿宋" w:eastAsia="仿宋_GB2312"/>
                <w:sz w:val="24"/>
                <w:szCs w:val="24"/>
              </w:rPr>
              <w:t>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□原材料储备量≥4个月产量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ascii="仿宋_GB2312" w:hAnsi="仿宋" w:eastAsia="仿宋_GB2312"/>
                <w:sz w:val="24"/>
                <w:szCs w:val="24"/>
              </w:rPr>
              <w:t>3</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r>
              <w:rPr>
                <w:rFonts w:hint="eastAsia" w:ascii="仿宋_GB2312" w:hAnsi="仿宋" w:eastAsia="仿宋_GB2312"/>
                <w:sz w:val="24"/>
                <w:szCs w:val="24"/>
              </w:rPr>
              <w:t>原材料仓储证明资料、原材料储备照片等</w:t>
            </w:r>
          </w:p>
          <w:p>
            <w:pPr>
              <w:jc w:val="left"/>
              <w:rPr>
                <w:rFonts w:ascii="仿宋_GB2312" w:hAnsi="仿宋" w:eastAsia="仿宋_GB2312"/>
                <w:sz w:val="24"/>
                <w:szCs w:val="24"/>
              </w:rPr>
            </w:pPr>
          </w:p>
        </w:tc>
        <w:tc>
          <w:tcPr>
            <w:tcW w:w="1418"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w:t>
            </w:r>
          </w:p>
        </w:tc>
        <w:tc>
          <w:tcPr>
            <w:tcW w:w="1418" w:type="dxa"/>
            <w:vMerge w:val="restart"/>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0"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587" w:type="dxa"/>
            <w:vMerge w:val="continue"/>
            <w:tcBorders>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□2个月产量≤原材料储备量＜4个月产量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ascii="仿宋_GB2312" w:hAnsi="仿宋" w:eastAsia="仿宋_GB2312"/>
                <w:sz w:val="24"/>
                <w:szCs w:val="24"/>
              </w:rPr>
              <w:t>2</w:t>
            </w:r>
          </w:p>
        </w:tc>
        <w:tc>
          <w:tcPr>
            <w:tcW w:w="709"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701"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8"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8"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0"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587"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□原材料储备量＜2个月产量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ascii="仿宋_GB2312" w:hAnsi="仿宋" w:eastAsia="仿宋_GB2312"/>
                <w:sz w:val="24"/>
                <w:szCs w:val="24"/>
              </w:rPr>
              <w:t>1</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8"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8" w:type="dxa"/>
            <w:vMerge w:val="continue"/>
            <w:tcBorders>
              <w:left w:val="single" w:color="000000" w:sz="4" w:space="0"/>
              <w:right w:val="single" w:color="000000" w:sz="4" w:space="0"/>
            </w:tcBorders>
          </w:tcPr>
          <w:p>
            <w:pPr>
              <w:spacing w:line="276" w:lineRule="auto"/>
              <w:rPr>
                <w:rFonts w:ascii="仿宋_GB2312" w:hAnsi="仿宋" w:eastAsia="仿宋_GB2312"/>
                <w:sz w:val="24"/>
                <w:szCs w:val="24"/>
              </w:rPr>
            </w:pPr>
          </w:p>
        </w:tc>
      </w:tr>
    </w:tbl>
    <w:p>
      <w:bookmarkStart w:id="16" w:name="_Toc16511307"/>
      <w:r>
        <w:br w:type="page"/>
      </w:r>
    </w:p>
    <w:bookmarkEnd w:id="16"/>
    <w:p>
      <w:pPr>
        <w:widowControl/>
        <w:jc w:val="center"/>
        <w:outlineLvl w:val="2"/>
        <w:rPr>
          <w:rFonts w:ascii="Times New Roman" w:hAnsi="Times New Roman" w:eastAsia="宋体" w:cs="Times New Roman"/>
          <w:sz w:val="21"/>
          <w:szCs w:val="20"/>
        </w:rPr>
      </w:pPr>
      <w:bookmarkStart w:id="17" w:name="_Toc120690310"/>
      <w:r>
        <w:rPr>
          <w:rFonts w:hint="eastAsia" w:ascii="宋体" w:hAnsi="宋体" w:eastAsia="宋体" w:cs="宋体"/>
          <w:b/>
          <w:bCs/>
          <w:sz w:val="32"/>
          <w:szCs w:val="32"/>
        </w:rPr>
        <w:t>证明材料5.1：原材料及成品检测设备证明</w:t>
      </w:r>
      <w:bookmarkEnd w:id="17"/>
    </w:p>
    <w:p>
      <w:pPr>
        <w:widowControl/>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提供设备与设备铭牌的照片，按照以下格式要求提供（照片可自行调整大小，须清晰可见）。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vAlign w:val="center"/>
          </w:tcPr>
          <w:p>
            <w:pPr>
              <w:widowControl/>
              <w:jc w:val="center"/>
              <w:rPr>
                <w:rFonts w:ascii="Times New Roman" w:hAnsi="宋体" w:eastAsia="宋体" w:cs="Times New Roman"/>
                <w:b/>
                <w:sz w:val="28"/>
                <w:szCs w:val="24"/>
              </w:rPr>
            </w:pPr>
            <w:r>
              <w:rPr>
                <w:rFonts w:hint="eastAsia" w:ascii="Times New Roman" w:hAnsi="宋体" w:eastAsia="宋体" w:cs="Times New Roman"/>
                <w:b/>
                <w:sz w:val="28"/>
                <w:szCs w:val="24"/>
              </w:rPr>
              <w:t>设备1名称：</w:t>
            </w:r>
            <w:r>
              <w:rPr>
                <w:rFonts w:hint="eastAsia" w:ascii="Times New Roman" w:hAnsi="宋体" w:eastAsia="宋体" w:cs="Times New Roman"/>
                <w:b/>
                <w:sz w:val="28"/>
                <w:szCs w:val="24"/>
                <w:u w:val="single"/>
              </w:rPr>
              <w:t xml:space="preserve"> </w:t>
            </w:r>
            <w:r>
              <w:rPr>
                <w:rFonts w:ascii="Times New Roman" w:hAnsi="宋体" w:eastAsia="宋体" w:cs="Times New Roman"/>
                <w:b/>
                <w:sz w:val="28"/>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w:t>
            </w:r>
            <w:r>
              <w:rPr>
                <w:rFonts w:hint="eastAsia" w:ascii="Times New Roman" w:hAnsi="宋体" w:eastAsia="宋体" w:cs="Times New Roman"/>
                <w:b/>
                <w:sz w:val="28"/>
                <w:szCs w:val="24"/>
              </w:rPr>
              <w:t>1</w:t>
            </w:r>
            <w:r>
              <w:rPr>
                <w:rFonts w:ascii="Times New Roman" w:hAnsi="宋体" w:eastAsia="宋体" w:cs="Times New Roman"/>
                <w:b/>
                <w:sz w:val="28"/>
                <w:szCs w:val="24"/>
              </w:rPr>
              <w:t>铭牌照片</w:t>
            </w:r>
          </w:p>
        </w:tc>
        <w:tc>
          <w:tcPr>
            <w:tcW w:w="391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w:t>
            </w:r>
            <w:r>
              <w:rPr>
                <w:rFonts w:hint="eastAsia" w:ascii="Times New Roman" w:hAnsi="宋体" w:eastAsia="宋体" w:cs="Times New Roman"/>
                <w:b/>
                <w:sz w:val="28"/>
                <w:szCs w:val="24"/>
              </w:rPr>
              <w:t>1</w:t>
            </w:r>
            <w:r>
              <w:rPr>
                <w:rFonts w:ascii="Times New Roman" w:hAnsi="宋体" w:eastAsia="宋体" w:cs="Times New Roman"/>
                <w:b/>
                <w:sz w:val="28"/>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383" w:type="dxa"/>
            <w:vAlign w:val="center"/>
          </w:tcPr>
          <w:p>
            <w:pPr>
              <w:widowControl/>
              <w:jc w:val="center"/>
              <w:rPr>
                <w:rFonts w:ascii="宋体" w:hAnsi="宋体" w:eastAsia="宋体" w:cs="Times New Roman"/>
                <w:sz w:val="28"/>
                <w:szCs w:val="28"/>
              </w:rPr>
            </w:pPr>
            <w:r>
              <w:rPr>
                <w:rFonts w:ascii="Times New Roman" w:hAnsi="宋体" w:eastAsia="宋体" w:cs="Times New Roman"/>
                <w:sz w:val="28"/>
                <w:szCs w:val="24"/>
              </w:rPr>
              <w:t>此处附上铭牌照片</w:t>
            </w:r>
          </w:p>
        </w:tc>
        <w:tc>
          <w:tcPr>
            <w:tcW w:w="391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sz w:val="28"/>
                <w:szCs w:val="24"/>
              </w:rPr>
              <w:t>此处附上设备照片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widowControl/>
              <w:jc w:val="center"/>
              <w:rPr>
                <w:rFonts w:ascii="Times New Roman" w:hAnsi="宋体" w:eastAsia="宋体" w:cs="Times New Roman"/>
                <w:b/>
                <w:sz w:val="28"/>
                <w:szCs w:val="24"/>
                <w:u w:val="single"/>
              </w:rPr>
            </w:pPr>
            <w:r>
              <w:rPr>
                <w:rFonts w:hint="eastAsia" w:ascii="Times New Roman" w:hAnsi="宋体" w:eastAsia="宋体" w:cs="Times New Roman"/>
                <w:b/>
                <w:sz w:val="28"/>
                <w:szCs w:val="24"/>
                <w:u w:val="single"/>
              </w:rPr>
              <w:t>采购合同（购买凭证）、设备使用说明书（关键参数页）</w:t>
            </w:r>
          </w:p>
          <w:p>
            <w:pPr>
              <w:widowControl/>
              <w:jc w:val="center"/>
              <w:rPr>
                <w:rFonts w:ascii="Times New Roman" w:hAnsi="宋体" w:eastAsia="宋体" w:cs="Times New Roman"/>
                <w:b/>
                <w:sz w:val="28"/>
                <w:szCs w:val="24"/>
              </w:rPr>
            </w:pPr>
            <w:r>
              <w:rPr>
                <w:rFonts w:hint="eastAsia" w:ascii="Times New Roman" w:hAnsi="宋体" w:eastAsia="宋体" w:cs="Times New Roman"/>
                <w:b/>
                <w:sz w:val="28"/>
                <w:szCs w:val="24"/>
                <w:u w:val="single"/>
              </w:rPr>
              <w:t>及其他有效证明材料等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296" w:type="dxa"/>
            <w:gridSpan w:val="2"/>
          </w:tcPr>
          <w:p>
            <w:pPr>
              <w:widowControl/>
              <w:jc w:val="left"/>
              <w:rPr>
                <w:rFonts w:ascii="Times New Roman" w:hAnsi="宋体" w:eastAsia="宋体" w:cs="Times New Roman"/>
                <w:sz w:val="28"/>
                <w:szCs w:val="24"/>
                <w:u w:val="single"/>
              </w:rPr>
            </w:pPr>
            <w:r>
              <w:rPr>
                <w:rFonts w:ascii="Times New Roman" w:hAnsi="宋体" w:eastAsia="宋体" w:cs="Times New Roman"/>
                <w:sz w:val="28"/>
                <w:szCs w:val="24"/>
              </w:rPr>
              <w:t>此处附上</w:t>
            </w:r>
            <w:r>
              <w:rPr>
                <w:rFonts w:hint="eastAsia" w:ascii="Times New Roman" w:hAnsi="宋体" w:eastAsia="宋体" w:cs="Times New Roman"/>
                <w:sz w:val="28"/>
                <w:szCs w:val="24"/>
                <w:u w:val="single"/>
              </w:rPr>
              <w:t>照片或扫描件</w:t>
            </w:r>
          </w:p>
          <w:p>
            <w:pPr>
              <w:widowControl/>
              <w:jc w:val="left"/>
              <w:rPr>
                <w:rFonts w:ascii="Times New Roman" w:hAnsi="宋体" w:eastAsia="宋体" w:cs="Times New Roman"/>
                <w:sz w:val="28"/>
                <w:szCs w:val="24"/>
                <w:u w:val="single"/>
              </w:rPr>
            </w:pPr>
          </w:p>
          <w:p>
            <w:pPr>
              <w:widowControl/>
              <w:jc w:val="left"/>
              <w:rPr>
                <w:rFonts w:ascii="Times New Roman" w:hAnsi="宋体"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vAlign w:val="center"/>
          </w:tcPr>
          <w:p>
            <w:pPr>
              <w:widowControl/>
              <w:jc w:val="center"/>
              <w:rPr>
                <w:rFonts w:ascii="Times New Roman" w:hAnsi="宋体" w:eastAsia="宋体" w:cs="Times New Roman"/>
                <w:b/>
                <w:sz w:val="28"/>
                <w:szCs w:val="24"/>
              </w:rPr>
            </w:pPr>
            <w:r>
              <w:rPr>
                <w:rFonts w:hint="eastAsia" w:ascii="Times New Roman" w:hAnsi="宋体" w:eastAsia="宋体" w:cs="Times New Roman"/>
                <w:b/>
                <w:sz w:val="28"/>
                <w:szCs w:val="24"/>
              </w:rPr>
              <w:t>设备</w:t>
            </w:r>
            <w:r>
              <w:rPr>
                <w:rFonts w:ascii="Times New Roman" w:hAnsi="宋体" w:eastAsia="宋体" w:cs="Times New Roman"/>
                <w:b/>
                <w:sz w:val="28"/>
                <w:szCs w:val="24"/>
              </w:rPr>
              <w:t>2</w:t>
            </w:r>
            <w:r>
              <w:rPr>
                <w:rFonts w:hint="eastAsia" w:ascii="Times New Roman" w:hAnsi="宋体" w:eastAsia="宋体" w:cs="Times New Roman"/>
                <w:b/>
                <w:sz w:val="28"/>
                <w:szCs w:val="24"/>
              </w:rPr>
              <w:t>名称：</w:t>
            </w:r>
            <w:r>
              <w:rPr>
                <w:rFonts w:hint="eastAsia" w:ascii="Times New Roman" w:hAnsi="宋体" w:eastAsia="宋体" w:cs="Times New Roman"/>
                <w:b/>
                <w:sz w:val="28"/>
                <w:szCs w:val="24"/>
                <w:u w:val="single"/>
              </w:rPr>
              <w:t xml:space="preserve"> </w:t>
            </w:r>
            <w:r>
              <w:rPr>
                <w:rFonts w:ascii="Times New Roman" w:hAnsi="宋体" w:eastAsia="宋体" w:cs="Times New Roman"/>
                <w:b/>
                <w:sz w:val="28"/>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设备铭牌照片</w:t>
            </w:r>
          </w:p>
        </w:tc>
        <w:tc>
          <w:tcPr>
            <w:tcW w:w="391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383" w:type="dxa"/>
            <w:vAlign w:val="center"/>
          </w:tcPr>
          <w:p>
            <w:pPr>
              <w:widowControl/>
              <w:jc w:val="center"/>
              <w:rPr>
                <w:rFonts w:ascii="宋体" w:hAnsi="宋体" w:eastAsia="宋体" w:cs="Times New Roman"/>
                <w:sz w:val="28"/>
                <w:szCs w:val="28"/>
              </w:rPr>
            </w:pPr>
            <w:r>
              <w:rPr>
                <w:rFonts w:ascii="Times New Roman" w:hAnsi="宋体" w:eastAsia="宋体" w:cs="Times New Roman"/>
                <w:sz w:val="28"/>
                <w:szCs w:val="24"/>
              </w:rPr>
              <w:t>此处附上铭牌照片</w:t>
            </w:r>
          </w:p>
        </w:tc>
        <w:tc>
          <w:tcPr>
            <w:tcW w:w="3913" w:type="dxa"/>
            <w:vAlign w:val="center"/>
          </w:tcPr>
          <w:p>
            <w:pPr>
              <w:widowControl/>
              <w:jc w:val="center"/>
              <w:rPr>
                <w:rFonts w:ascii="Times New Roman" w:hAnsi="宋体" w:eastAsia="宋体" w:cs="Times New Roman"/>
                <w:b/>
                <w:sz w:val="28"/>
                <w:szCs w:val="24"/>
              </w:rPr>
            </w:pPr>
            <w:r>
              <w:rPr>
                <w:rFonts w:ascii="Times New Roman" w:hAnsi="宋体" w:eastAsia="宋体" w:cs="Times New Roman"/>
                <w:sz w:val="28"/>
                <w:szCs w:val="24"/>
              </w:rPr>
              <w:t>此处附上设备照片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widowControl/>
              <w:jc w:val="center"/>
              <w:rPr>
                <w:rFonts w:ascii="Times New Roman" w:hAnsi="宋体" w:eastAsia="宋体" w:cs="Times New Roman"/>
                <w:b/>
                <w:sz w:val="28"/>
                <w:szCs w:val="24"/>
                <w:u w:val="single"/>
              </w:rPr>
            </w:pPr>
            <w:r>
              <w:rPr>
                <w:rFonts w:hint="eastAsia" w:ascii="Times New Roman" w:hAnsi="宋体" w:eastAsia="宋体" w:cs="Times New Roman"/>
                <w:b/>
                <w:sz w:val="28"/>
                <w:szCs w:val="24"/>
                <w:u w:val="single"/>
              </w:rPr>
              <w:t>采购合同（购买凭证）、设备使用说明书（关键参数页）</w:t>
            </w:r>
          </w:p>
          <w:p>
            <w:pPr>
              <w:widowControl/>
              <w:jc w:val="center"/>
              <w:rPr>
                <w:rFonts w:ascii="Times New Roman" w:hAnsi="宋体" w:eastAsia="宋体" w:cs="Times New Roman"/>
                <w:b/>
                <w:sz w:val="28"/>
                <w:szCs w:val="24"/>
                <w:u w:val="single"/>
              </w:rPr>
            </w:pPr>
            <w:r>
              <w:rPr>
                <w:rFonts w:hint="eastAsia" w:ascii="Times New Roman" w:hAnsi="宋体" w:eastAsia="宋体" w:cs="Times New Roman"/>
                <w:b/>
                <w:sz w:val="28"/>
                <w:szCs w:val="24"/>
                <w:u w:val="single"/>
              </w:rPr>
              <w:t>及其他有效证明材料等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296" w:type="dxa"/>
            <w:gridSpan w:val="2"/>
          </w:tcPr>
          <w:p>
            <w:pPr>
              <w:widowControl/>
              <w:jc w:val="left"/>
              <w:rPr>
                <w:rFonts w:ascii="Times New Roman" w:hAnsi="宋体" w:eastAsia="宋体" w:cs="Times New Roman"/>
                <w:sz w:val="28"/>
                <w:szCs w:val="24"/>
                <w:u w:val="single"/>
              </w:rPr>
            </w:pPr>
            <w:r>
              <w:rPr>
                <w:rFonts w:ascii="Times New Roman" w:hAnsi="宋体" w:eastAsia="宋体" w:cs="Times New Roman"/>
                <w:sz w:val="28"/>
                <w:szCs w:val="24"/>
              </w:rPr>
              <w:t>此处附上</w:t>
            </w:r>
            <w:r>
              <w:rPr>
                <w:rFonts w:hint="eastAsia" w:ascii="Times New Roman" w:hAnsi="宋体" w:eastAsia="宋体" w:cs="Times New Roman"/>
                <w:sz w:val="28"/>
                <w:szCs w:val="24"/>
                <w:u w:val="single"/>
              </w:rPr>
              <w:t>照片或扫描件</w:t>
            </w:r>
          </w:p>
          <w:p>
            <w:pPr>
              <w:widowControl/>
              <w:jc w:val="left"/>
              <w:rPr>
                <w:rFonts w:ascii="Times New Roman" w:hAnsi="宋体" w:eastAsia="宋体" w:cs="Times New Roman"/>
                <w:sz w:val="28"/>
                <w:szCs w:val="24"/>
                <w:u w:val="single"/>
              </w:rPr>
            </w:pPr>
          </w:p>
          <w:p>
            <w:pPr>
              <w:widowControl/>
              <w:jc w:val="left"/>
              <w:rPr>
                <w:rFonts w:ascii="Times New Roman" w:hAnsi="宋体"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96" w:type="dxa"/>
            <w:gridSpan w:val="2"/>
          </w:tcPr>
          <w:p>
            <w:pPr>
              <w:widowControl/>
              <w:jc w:val="left"/>
              <w:rPr>
                <w:rFonts w:ascii="Times New Roman" w:hAnsi="宋体" w:eastAsia="宋体" w:cs="Times New Roman"/>
                <w:sz w:val="28"/>
                <w:szCs w:val="24"/>
              </w:rPr>
            </w:pPr>
            <w:r>
              <w:rPr>
                <w:rFonts w:hint="eastAsia" w:ascii="Times New Roman" w:hAnsi="宋体" w:eastAsia="宋体" w:cs="Times New Roman"/>
                <w:sz w:val="28"/>
                <w:szCs w:val="24"/>
              </w:rPr>
              <w:t>……</w:t>
            </w:r>
          </w:p>
        </w:tc>
      </w:tr>
    </w:tbl>
    <w:p>
      <w:pPr>
        <w:spacing w:before="240" w:after="60" w:line="312" w:lineRule="auto"/>
        <w:jc w:val="center"/>
        <w:outlineLvl w:val="2"/>
        <w:rPr>
          <w:rFonts w:ascii="Calibri" w:hAnsi="Calibri" w:eastAsia="宋体" w:cs="Times New Roman"/>
          <w:b/>
          <w:bCs/>
          <w:kern w:val="28"/>
          <w:sz w:val="32"/>
          <w:szCs w:val="32"/>
        </w:rPr>
      </w:pPr>
      <w:bookmarkStart w:id="18" w:name="_Toc120690311"/>
      <w:r>
        <w:rPr>
          <w:rFonts w:hint="eastAsia" w:ascii="Calibri" w:hAnsi="Calibri" w:eastAsia="宋体" w:cs="Times New Roman"/>
          <w:b/>
          <w:bCs/>
          <w:kern w:val="28"/>
          <w:sz w:val="32"/>
          <w:szCs w:val="32"/>
        </w:rPr>
        <w:t>证明材料5</w:t>
      </w:r>
      <w:r>
        <w:rPr>
          <w:rFonts w:ascii="Calibri" w:hAnsi="Calibri" w:eastAsia="宋体" w:cs="Times New Roman"/>
          <w:b/>
          <w:bCs/>
          <w:kern w:val="28"/>
          <w:sz w:val="32"/>
          <w:szCs w:val="32"/>
        </w:rPr>
        <w:t>.</w:t>
      </w:r>
      <w:r>
        <w:rPr>
          <w:rFonts w:hint="eastAsia" w:ascii="Calibri" w:hAnsi="Calibri" w:eastAsia="宋体" w:cs="Times New Roman"/>
          <w:b/>
          <w:bCs/>
          <w:kern w:val="28"/>
          <w:sz w:val="32"/>
          <w:szCs w:val="32"/>
        </w:rPr>
        <w:t>2：蒸压加气混凝土砌块原材料质控证明文件</w:t>
      </w:r>
      <w:bookmarkEnd w:id="18"/>
    </w:p>
    <w:p>
      <w:pPr>
        <w:widowControl/>
        <w:ind w:firstLine="560" w:firstLineChars="200"/>
        <w:jc w:val="left"/>
        <w:rPr>
          <w:rFonts w:ascii="宋体" w:hAnsi="宋体" w:eastAsia="宋体"/>
          <w:sz w:val="28"/>
          <w:szCs w:val="28"/>
        </w:rPr>
      </w:pPr>
      <w:r>
        <w:rPr>
          <w:rFonts w:hint="eastAsia" w:ascii="Times New Roman" w:hAnsi="Times New Roman" w:eastAsia="宋体" w:cs="Times New Roman"/>
          <w:sz w:val="28"/>
          <w:szCs w:val="28"/>
        </w:rPr>
        <w:t>提供企业蒸压加气混凝土砌块产品原材料质量管控证明文件，例如：原材料采购证明文件等。</w:t>
      </w:r>
      <w:r>
        <w:rPr>
          <w:rFonts w:hint="eastAsia" w:ascii="宋体" w:hAnsi="宋体" w:eastAsia="宋体"/>
          <w:sz w:val="28"/>
          <w:szCs w:val="28"/>
        </w:rPr>
        <w:t>需证明占原材料采购总量的8</w:t>
      </w:r>
      <w:r>
        <w:rPr>
          <w:rFonts w:ascii="宋体" w:hAnsi="宋体" w:eastAsia="宋体"/>
          <w:sz w:val="28"/>
          <w:szCs w:val="28"/>
        </w:rPr>
        <w:t>0</w:t>
      </w:r>
      <w:r>
        <w:rPr>
          <w:rFonts w:hint="eastAsia" w:ascii="宋体" w:hAnsi="宋体" w:eastAsia="宋体"/>
          <w:sz w:val="28"/>
          <w:szCs w:val="28"/>
        </w:rPr>
        <w:t>%满足要求。</w:t>
      </w:r>
    </w:p>
    <w:p>
      <w:pPr>
        <w:widowControl/>
        <w:ind w:firstLine="560" w:firstLineChars="200"/>
        <w:jc w:val="left"/>
        <w:rPr>
          <w:rFonts w:ascii="Times New Roman" w:hAnsi="Times New Roman" w:eastAsia="宋体" w:cs="Times New Roman"/>
          <w:sz w:val="28"/>
          <w:szCs w:val="28"/>
        </w:rPr>
      </w:pPr>
    </w:p>
    <w:p>
      <w:pPr>
        <w:spacing w:before="240" w:after="60" w:line="312" w:lineRule="auto"/>
        <w:jc w:val="center"/>
        <w:outlineLvl w:val="2"/>
        <w:rPr>
          <w:rFonts w:ascii="Calibri" w:hAnsi="Calibri" w:eastAsia="宋体" w:cs="Times New Roman"/>
          <w:b/>
          <w:bCs/>
          <w:kern w:val="28"/>
          <w:sz w:val="32"/>
          <w:szCs w:val="32"/>
        </w:rPr>
      </w:pPr>
      <w:r>
        <w:rPr>
          <w:rFonts w:ascii="宋体" w:hAnsi="宋体" w:eastAsia="宋体"/>
          <w:sz w:val="28"/>
          <w:szCs w:val="28"/>
        </w:rPr>
        <w:br w:type="page"/>
      </w:r>
      <w:bookmarkStart w:id="19" w:name="_Toc120690312"/>
      <w:r>
        <w:rPr>
          <w:rFonts w:hint="eastAsia" w:ascii="Calibri" w:hAnsi="Calibri" w:eastAsia="宋体" w:cs="Times New Roman"/>
          <w:b/>
          <w:bCs/>
          <w:kern w:val="28"/>
          <w:sz w:val="32"/>
          <w:szCs w:val="32"/>
        </w:rPr>
        <w:t>证明材料5</w:t>
      </w:r>
      <w:r>
        <w:rPr>
          <w:rFonts w:ascii="Calibri" w:hAnsi="Calibri" w:eastAsia="宋体" w:cs="Times New Roman"/>
          <w:b/>
          <w:bCs/>
          <w:kern w:val="28"/>
          <w:sz w:val="32"/>
          <w:szCs w:val="32"/>
        </w:rPr>
        <w:t>.</w:t>
      </w:r>
      <w:r>
        <w:rPr>
          <w:rFonts w:hint="eastAsia" w:ascii="Calibri" w:hAnsi="Calibri" w:eastAsia="宋体" w:cs="Times New Roman"/>
          <w:b/>
          <w:bCs/>
          <w:kern w:val="28"/>
          <w:sz w:val="32"/>
          <w:szCs w:val="32"/>
        </w:rPr>
        <w:t>3：蒸压加气混凝土砌块原材料储备证明文件</w:t>
      </w:r>
      <w:bookmarkEnd w:id="19"/>
    </w:p>
    <w:p>
      <w:pPr>
        <w:widowControl/>
        <w:ind w:firstLine="560" w:firstLineChars="200"/>
        <w:jc w:val="left"/>
        <w:rPr>
          <w:rFonts w:ascii="Cambria" w:hAnsi="Cambria" w:eastAsia="宋体" w:cs="Times New Roman"/>
          <w:b/>
          <w:bCs/>
          <w:sz w:val="44"/>
          <w:szCs w:val="32"/>
        </w:rPr>
      </w:pPr>
      <w:r>
        <w:rPr>
          <w:rFonts w:hint="eastAsia" w:ascii="Times New Roman" w:hAnsi="Times New Roman" w:eastAsia="宋体" w:cs="Times New Roman"/>
          <w:sz w:val="28"/>
          <w:szCs w:val="28"/>
        </w:rPr>
        <w:t>提供企业蒸压加气混凝土砌块产品原材料储备证明文件，例如：原材料仓储证明资料、原材料储备照片等。</w:t>
      </w:r>
    </w:p>
    <w:p>
      <w:pPr>
        <w:rPr>
          <w:rFonts w:ascii="宋体" w:hAnsi="宋体" w:eastAsia="宋体"/>
          <w:sz w:val="28"/>
          <w:szCs w:val="28"/>
        </w:rPr>
      </w:pPr>
      <w:r>
        <w:rPr>
          <w:rFonts w:ascii="宋体" w:hAnsi="宋体" w:eastAsia="宋体"/>
          <w:sz w:val="28"/>
          <w:szCs w:val="28"/>
        </w:rPr>
        <w:br w:type="page"/>
      </w:r>
    </w:p>
    <w:p>
      <w:pPr>
        <w:pStyle w:val="10"/>
        <w:spacing w:line="480" w:lineRule="auto"/>
        <w:jc w:val="center"/>
        <w:outlineLvl w:val="1"/>
        <w:rPr>
          <w:rFonts w:ascii="宋体" w:hAnsi="宋体" w:eastAsia="宋体"/>
          <w:b/>
        </w:rPr>
      </w:pPr>
      <w:bookmarkStart w:id="20" w:name="_Toc120690313"/>
      <w:r>
        <w:rPr>
          <w:rFonts w:hint="eastAsia" w:ascii="宋体" w:hAnsi="宋体" w:eastAsia="宋体"/>
          <w:b/>
        </w:rPr>
        <w:t xml:space="preserve">表6 </w:t>
      </w:r>
      <w:r>
        <w:rPr>
          <w:rFonts w:ascii="宋体" w:hAnsi="宋体" w:eastAsia="宋体"/>
          <w:b/>
        </w:rPr>
        <w:t xml:space="preserve"> </w:t>
      </w:r>
      <w:r>
        <w:rPr>
          <w:rFonts w:hint="eastAsia" w:ascii="宋体" w:hAnsi="宋体" w:eastAsia="宋体"/>
          <w:b/>
        </w:rPr>
        <w:t>蒸压加气混凝土砌块</w:t>
      </w:r>
      <w:r>
        <w:rPr>
          <w:rFonts w:ascii="宋体" w:hAnsi="宋体" w:eastAsia="宋体"/>
          <w:b/>
        </w:rPr>
        <w:t>供应商</w:t>
      </w:r>
      <w:r>
        <w:rPr>
          <w:rFonts w:hint="eastAsia" w:ascii="宋体" w:hAnsi="宋体" w:eastAsia="宋体"/>
          <w:b/>
        </w:rPr>
        <w:t>研发能力与技术水平情况</w:t>
      </w:r>
      <w:bookmarkEnd w:id="20"/>
    </w:p>
    <w:tbl>
      <w:tblPr>
        <w:tblStyle w:val="11"/>
        <w:tblW w:w="11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587"/>
        <w:gridCol w:w="2648"/>
        <w:gridCol w:w="992"/>
        <w:gridCol w:w="709"/>
        <w:gridCol w:w="184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项  目</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评分点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分值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得分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企业报名</w:t>
            </w:r>
          </w:p>
          <w:p>
            <w:pPr>
              <w:jc w:val="center"/>
              <w:rPr>
                <w:rFonts w:ascii="仿宋_GB2312" w:hAnsi="仿宋" w:eastAsia="仿宋_GB2312"/>
                <w:b/>
                <w:bCs/>
                <w:sz w:val="24"/>
                <w:szCs w:val="24"/>
              </w:rPr>
            </w:pPr>
            <w:r>
              <w:rPr>
                <w:rFonts w:hint="eastAsia" w:ascii="仿宋_GB2312" w:hAnsi="仿宋" w:eastAsia="仿宋_GB2312"/>
                <w:b/>
                <w:bCs/>
                <w:sz w:val="24"/>
                <w:szCs w:val="24"/>
              </w:rPr>
              <w:t>提供资料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备注</w:t>
            </w:r>
          </w:p>
        </w:tc>
        <w:tc>
          <w:tcPr>
            <w:tcW w:w="1417"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核计</w:t>
            </w:r>
          </w:p>
          <w:p>
            <w:pPr>
              <w:spacing w:line="276" w:lineRule="auto"/>
              <w:jc w:val="center"/>
              <w:rPr>
                <w:rFonts w:hint="eastAsia" w:ascii="仿宋_GB2312" w:hAnsi="仿宋" w:eastAsia="仿宋_GB2312"/>
                <w:b/>
                <w:bCs/>
                <w:sz w:val="24"/>
                <w:szCs w:val="24"/>
              </w:rPr>
            </w:pPr>
            <w:r>
              <w:rPr>
                <w:rFonts w:hint="eastAsia" w:ascii="仿宋_GB2312" w:hAnsi="仿宋" w:eastAsia="仿宋_GB2312"/>
                <w:b/>
                <w:bCs/>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lang w:val="en-GB"/>
              </w:rPr>
            </w:pPr>
            <w:r>
              <w:rPr>
                <w:rFonts w:hint="eastAsia" w:ascii="仿宋_GB2312" w:hAnsi="仿宋" w:eastAsia="仿宋_GB2312"/>
                <w:b/>
                <w:bCs/>
                <w:sz w:val="28"/>
                <w:szCs w:val="28"/>
              </w:rPr>
              <w:t>四</w:t>
            </w:r>
          </w:p>
        </w:tc>
        <w:tc>
          <w:tcPr>
            <w:tcW w:w="4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b/>
                <w:sz w:val="28"/>
                <w:szCs w:val="28"/>
                <w:lang w:val="en-GB"/>
              </w:rPr>
            </w:pPr>
            <w:r>
              <w:rPr>
                <w:rFonts w:hint="eastAsia" w:ascii="仿宋_GB2312" w:hAnsi="仿宋" w:eastAsia="仿宋_GB2312"/>
                <w:b/>
                <w:bCs/>
                <w:sz w:val="28"/>
                <w:szCs w:val="28"/>
              </w:rPr>
              <w:t>研发</w:t>
            </w:r>
            <w:r>
              <w:rPr>
                <w:rFonts w:hint="eastAsia" w:ascii="仿宋_GB2312" w:hAnsi="仿宋" w:eastAsia="仿宋_GB2312"/>
                <w:b/>
                <w:sz w:val="28"/>
                <w:szCs w:val="28"/>
              </w:rPr>
              <w:t>能力与技术水平</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417"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_GB2312" w:hAnsi="仿宋"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580" w:type="dxa"/>
            <w:vMerge w:val="restart"/>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1587"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r>
              <w:rPr>
                <w:rFonts w:hint="eastAsia" w:ascii="仿宋_GB2312" w:hAnsi="仿宋" w:eastAsia="仿宋_GB2312"/>
                <w:sz w:val="24"/>
                <w:szCs w:val="24"/>
              </w:rPr>
              <w:t>参与编制申报产品相关的技术标准（2分）</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 w:eastAsia="仿宋_GB2312"/>
                <w:sz w:val="24"/>
                <w:szCs w:val="24"/>
              </w:rPr>
            </w:pPr>
            <w:r>
              <w:rPr>
                <w:rFonts w:hint="eastAsia" w:ascii="仿宋_GB2312" w:hAnsi="仿宋" w:eastAsia="仿宋_GB2312"/>
                <w:sz w:val="24"/>
                <w:szCs w:val="24"/>
              </w:rPr>
              <w:t>国家标准数量：___项（1项1分）</w:t>
            </w:r>
          </w:p>
        </w:tc>
        <w:tc>
          <w:tcPr>
            <w:tcW w:w="992" w:type="dxa"/>
            <w:vMerge w:val="restart"/>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p>
            <w:pPr>
              <w:spacing w:line="276" w:lineRule="auto"/>
              <w:jc w:val="center"/>
              <w:rPr>
                <w:rFonts w:ascii="仿宋_GB2312" w:hAnsi="仿宋" w:eastAsia="仿宋_GB2312"/>
                <w:sz w:val="24"/>
                <w:szCs w:val="24"/>
              </w:rPr>
            </w:pPr>
            <w:r>
              <w:rPr>
                <w:rFonts w:hint="eastAsia" w:ascii="仿宋_GB2312" w:hAnsi="仿宋" w:eastAsia="仿宋_GB2312"/>
                <w:sz w:val="24"/>
                <w:szCs w:val="24"/>
              </w:rPr>
              <w:t>（此项最高得2分）</w:t>
            </w: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主参编的技术标准等证明文件。</w:t>
            </w:r>
          </w:p>
          <w:p>
            <w:pPr>
              <w:rPr>
                <w:rFonts w:ascii="仿宋_GB2312" w:hAnsi="仿宋" w:eastAsia="仿宋_GB2312"/>
                <w:sz w:val="24"/>
                <w:szCs w:val="24"/>
              </w:rPr>
            </w:pPr>
            <w:r>
              <w:rPr>
                <w:rFonts w:hint="eastAsia" w:ascii="仿宋_GB2312" w:hAnsi="仿宋" w:eastAsia="仿宋_GB2312"/>
                <w:sz w:val="24"/>
                <w:szCs w:val="24"/>
              </w:rPr>
              <w:t>技术标准是现行有效或正在修订</w:t>
            </w:r>
          </w:p>
        </w:tc>
        <w:tc>
          <w:tcPr>
            <w:tcW w:w="1417"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多选，需核计</w:t>
            </w:r>
          </w:p>
        </w:tc>
        <w:tc>
          <w:tcPr>
            <w:tcW w:w="1417" w:type="dxa"/>
            <w:tcBorders>
              <w:left w:val="single" w:color="000000" w:sz="4" w:space="0"/>
              <w:right w:val="single" w:color="000000" w:sz="4" w:space="0"/>
            </w:tcBorders>
          </w:tcPr>
          <w:p>
            <w:pPr>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58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8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 w:eastAsia="仿宋_GB2312"/>
              </w:rPr>
            </w:pPr>
            <w:r>
              <w:rPr>
                <w:rFonts w:hint="eastAsia" w:ascii="仿宋_GB2312" w:hAnsi="仿宋" w:eastAsia="仿宋_GB2312"/>
                <w:sz w:val="24"/>
                <w:szCs w:val="24"/>
              </w:rPr>
              <w:t>行业标准数量：___项（1项1分）</w:t>
            </w:r>
          </w:p>
        </w:tc>
        <w:tc>
          <w:tcPr>
            <w:tcW w:w="992" w:type="dxa"/>
            <w:vMerge w:val="continue"/>
            <w:tcBorders>
              <w:left w:val="single" w:color="000000" w:sz="4" w:space="0"/>
              <w:right w:val="single" w:color="000000" w:sz="4" w:space="0"/>
            </w:tcBorders>
            <w:shd w:val="clear" w:color="auto" w:fill="auto"/>
            <w:noWrap/>
            <w:vAlign w:val="center"/>
          </w:tcPr>
          <w:p>
            <w:pPr>
              <w:jc w:val="center"/>
              <w:rPr>
                <w:rFonts w:ascii="仿宋_GB2312" w:hAnsi="仿宋" w:eastAsia="仿宋_GB2312"/>
                <w:sz w:val="24"/>
                <w:szCs w:val="24"/>
              </w:rPr>
            </w:pP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58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8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 w:eastAsia="仿宋_GB2312"/>
              </w:rPr>
            </w:pPr>
            <w:r>
              <w:rPr>
                <w:rFonts w:hint="eastAsia" w:ascii="仿宋_GB2312" w:hAnsi="仿宋" w:eastAsia="仿宋_GB2312"/>
                <w:sz w:val="24"/>
                <w:szCs w:val="24"/>
              </w:rPr>
              <w:t>地方标准数量：___项（1项0.5分）</w:t>
            </w:r>
          </w:p>
        </w:tc>
        <w:tc>
          <w:tcPr>
            <w:tcW w:w="992" w:type="dxa"/>
            <w:vMerge w:val="continue"/>
            <w:tcBorders>
              <w:left w:val="single" w:color="000000" w:sz="4" w:space="0"/>
              <w:right w:val="single" w:color="000000" w:sz="4" w:space="0"/>
            </w:tcBorders>
            <w:shd w:val="clear" w:color="auto" w:fill="auto"/>
            <w:noWrap/>
            <w:vAlign w:val="center"/>
          </w:tcPr>
          <w:p>
            <w:pPr>
              <w:jc w:val="center"/>
              <w:rPr>
                <w:rFonts w:ascii="仿宋_GB2312" w:hAnsi="仿宋" w:eastAsia="仿宋_GB2312"/>
                <w:sz w:val="24"/>
                <w:szCs w:val="24"/>
              </w:rPr>
            </w:pP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58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8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 w:eastAsia="仿宋_GB2312"/>
                <w:sz w:val="24"/>
                <w:szCs w:val="24"/>
              </w:rPr>
            </w:pPr>
            <w:r>
              <w:rPr>
                <w:rFonts w:hint="eastAsia" w:ascii="仿宋_GB2312" w:hAnsi="仿宋" w:eastAsia="仿宋_GB2312"/>
                <w:sz w:val="24"/>
                <w:szCs w:val="24"/>
              </w:rPr>
              <w:t>团体标准数量：___项（1项0.5分）</w:t>
            </w:r>
          </w:p>
        </w:tc>
        <w:tc>
          <w:tcPr>
            <w:tcW w:w="992" w:type="dxa"/>
            <w:vMerge w:val="continue"/>
            <w:tcBorders>
              <w:left w:val="single" w:color="000000" w:sz="4" w:space="0"/>
              <w:right w:val="single" w:color="000000" w:sz="4" w:space="0"/>
            </w:tcBorders>
            <w:shd w:val="clear" w:color="auto" w:fill="auto"/>
            <w:noWrap/>
            <w:vAlign w:val="center"/>
          </w:tcPr>
          <w:p>
            <w:pPr>
              <w:jc w:val="center"/>
              <w:rPr>
                <w:rFonts w:ascii="仿宋_GB2312" w:hAnsi="仿宋" w:eastAsia="仿宋_GB2312"/>
                <w:sz w:val="24"/>
                <w:szCs w:val="24"/>
              </w:rPr>
            </w:pP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80" w:type="dxa"/>
            <w:vMerge w:val="restart"/>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1587"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cs="仿宋"/>
                <w:sz w:val="24"/>
                <w:szCs w:val="24"/>
              </w:rPr>
              <w:t>与申报产品</w:t>
            </w:r>
            <w:r>
              <w:rPr>
                <w:rFonts w:hint="eastAsia" w:ascii="仿宋_GB2312" w:hAnsi="仿宋" w:eastAsia="仿宋_GB2312"/>
                <w:sz w:val="24"/>
                <w:szCs w:val="24"/>
              </w:rPr>
              <w:t>相关的专利证书</w:t>
            </w:r>
          </w:p>
          <w:p>
            <w:pPr>
              <w:rPr>
                <w:rFonts w:ascii="仿宋_GB2312" w:hAnsi="仿宋" w:eastAsia="仿宋_GB2312"/>
                <w:sz w:val="24"/>
                <w:szCs w:val="24"/>
                <w:lang w:val="en-GB"/>
              </w:rPr>
            </w:pPr>
            <w:r>
              <w:rPr>
                <w:rFonts w:hint="eastAsia" w:ascii="仿宋_GB2312" w:hAnsi="仿宋" w:eastAsia="仿宋_GB2312"/>
                <w:sz w:val="24"/>
                <w:szCs w:val="24"/>
              </w:rPr>
              <w:t>（2分）</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发明专利数量：___项</w:t>
            </w:r>
            <w:r>
              <w:rPr>
                <w:rFonts w:hint="eastAsia" w:ascii="仿宋_GB2312" w:hAnsi="仿宋" w:eastAsia="仿宋_GB2312"/>
                <w:kern w:val="0"/>
                <w:sz w:val="24"/>
                <w:szCs w:val="24"/>
              </w:rPr>
              <w:t>（发明专利1项0.5分）</w:t>
            </w:r>
            <w:r>
              <w:rPr>
                <w:rFonts w:hint="eastAsia" w:ascii="仿宋_GB2312" w:hAnsi="仿宋" w:eastAsia="仿宋_GB2312"/>
                <w:sz w:val="24"/>
                <w:szCs w:val="24"/>
                <w:lang w:val="en-GB"/>
              </w:rPr>
              <w:t xml:space="preserve"> </w:t>
            </w:r>
          </w:p>
        </w:tc>
        <w:tc>
          <w:tcPr>
            <w:tcW w:w="992" w:type="dxa"/>
            <w:vMerge w:val="restart"/>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p>
            <w:pPr>
              <w:spacing w:line="276" w:lineRule="auto"/>
              <w:jc w:val="center"/>
              <w:rPr>
                <w:rFonts w:ascii="仿宋_GB2312" w:hAnsi="仿宋" w:eastAsia="仿宋_GB2312"/>
                <w:sz w:val="24"/>
                <w:szCs w:val="24"/>
                <w:lang w:val="en-GB"/>
              </w:rPr>
            </w:pPr>
            <w:r>
              <w:rPr>
                <w:rFonts w:hint="eastAsia" w:ascii="仿宋_GB2312" w:hAnsi="仿宋" w:eastAsia="仿宋_GB2312"/>
                <w:sz w:val="24"/>
                <w:szCs w:val="24"/>
              </w:rPr>
              <w:t>（此项最高得2分）</w:t>
            </w: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restart"/>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r>
              <w:rPr>
                <w:rFonts w:hint="eastAsia" w:ascii="仿宋_GB2312" w:hAnsi="仿宋" w:eastAsia="仿宋_GB2312"/>
                <w:sz w:val="24"/>
                <w:szCs w:val="24"/>
              </w:rPr>
              <w:t>相关发明专利或实用新型专利证书等。</w:t>
            </w:r>
          </w:p>
        </w:tc>
        <w:tc>
          <w:tcPr>
            <w:tcW w:w="1417" w:type="dxa"/>
            <w:vMerge w:val="restart"/>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r>
              <w:rPr>
                <w:rFonts w:hint="eastAsia" w:ascii="仿宋_GB2312" w:hAnsi="仿宋" w:eastAsia="仿宋_GB2312"/>
                <w:sz w:val="24"/>
                <w:szCs w:val="24"/>
              </w:rPr>
              <w:t>多选，需核计</w:t>
            </w:r>
          </w:p>
        </w:tc>
        <w:tc>
          <w:tcPr>
            <w:tcW w:w="1417" w:type="dxa"/>
            <w:tcBorders>
              <w:left w:val="single" w:color="000000" w:sz="4" w:space="0"/>
              <w:right w:val="single" w:color="000000" w:sz="4" w:space="0"/>
            </w:tcBorders>
          </w:tcPr>
          <w:p>
            <w:pPr>
              <w:jc w:val="left"/>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8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8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kern w:val="0"/>
                <w:sz w:val="24"/>
                <w:szCs w:val="24"/>
              </w:rPr>
              <w:t>实用</w:t>
            </w:r>
            <w:r>
              <w:rPr>
                <w:rFonts w:hint="eastAsia" w:ascii="仿宋_GB2312" w:hAnsi="仿宋" w:eastAsia="仿宋_GB2312"/>
                <w:sz w:val="24"/>
                <w:szCs w:val="24"/>
              </w:rPr>
              <w:t>专利数量：____项（</w:t>
            </w:r>
            <w:r>
              <w:rPr>
                <w:rFonts w:hint="eastAsia" w:ascii="仿宋_GB2312" w:hAnsi="仿宋" w:eastAsia="仿宋_GB2312"/>
                <w:kern w:val="0"/>
                <w:sz w:val="24"/>
                <w:szCs w:val="24"/>
              </w:rPr>
              <w:t>实用专利1项0.2分</w:t>
            </w:r>
            <w:r>
              <w:rPr>
                <w:rFonts w:hint="eastAsia" w:ascii="仿宋_GB2312" w:hAnsi="仿宋" w:eastAsia="仿宋_GB2312"/>
                <w:sz w:val="24"/>
                <w:szCs w:val="24"/>
              </w:rPr>
              <w:t>）</w:t>
            </w:r>
            <w:r>
              <w:rPr>
                <w:rFonts w:hint="eastAsia" w:ascii="仿宋_GB2312" w:hAnsi="仿宋" w:eastAsia="仿宋_GB2312"/>
                <w:kern w:val="0"/>
                <w:sz w:val="24"/>
                <w:szCs w:val="24"/>
              </w:rPr>
              <w:t>；</w:t>
            </w:r>
            <w:r>
              <w:rPr>
                <w:rFonts w:hint="eastAsia" w:ascii="仿宋_GB2312" w:hAnsi="仿宋" w:eastAsia="仿宋_GB2312"/>
                <w:sz w:val="24"/>
                <w:szCs w:val="24"/>
              </w:rPr>
              <w:t xml:space="preserve"> </w:t>
            </w:r>
          </w:p>
        </w:tc>
        <w:tc>
          <w:tcPr>
            <w:tcW w:w="992"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17"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17" w:type="dxa"/>
            <w:tcBorders>
              <w:left w:val="single" w:color="000000" w:sz="4" w:space="0"/>
              <w:right w:val="single" w:color="000000" w:sz="4" w:space="0"/>
            </w:tcBorders>
          </w:tcPr>
          <w:p>
            <w:pPr>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8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87"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kern w:val="0"/>
                <w:sz w:val="24"/>
                <w:szCs w:val="24"/>
              </w:rPr>
              <w:t>外观</w:t>
            </w:r>
            <w:r>
              <w:rPr>
                <w:rFonts w:hint="eastAsia" w:ascii="仿宋_GB2312" w:hAnsi="仿宋" w:eastAsia="仿宋_GB2312"/>
                <w:sz w:val="24"/>
                <w:szCs w:val="24"/>
              </w:rPr>
              <w:t>专利数量：</w:t>
            </w:r>
            <w:r>
              <w:rPr>
                <w:rFonts w:hint="eastAsia" w:ascii="仿宋_GB2312" w:hAnsi="仿宋" w:eastAsia="仿宋_GB2312"/>
                <w:sz w:val="24"/>
                <w:szCs w:val="24"/>
                <w:u w:val="single"/>
              </w:rPr>
              <w:t xml:space="preserve">    </w:t>
            </w:r>
            <w:r>
              <w:rPr>
                <w:rFonts w:hint="eastAsia" w:ascii="仿宋_GB2312" w:hAnsi="仿宋" w:eastAsia="仿宋_GB2312"/>
                <w:sz w:val="24"/>
                <w:szCs w:val="24"/>
              </w:rPr>
              <w:t>项（</w:t>
            </w:r>
            <w:r>
              <w:rPr>
                <w:rFonts w:hint="eastAsia" w:ascii="仿宋_GB2312" w:hAnsi="仿宋" w:eastAsia="仿宋_GB2312"/>
                <w:kern w:val="0"/>
                <w:sz w:val="24"/>
                <w:szCs w:val="24"/>
              </w:rPr>
              <w:t>外观专利1项0.1分,满分0.5分</w:t>
            </w:r>
            <w:r>
              <w:rPr>
                <w:rFonts w:hint="eastAsia" w:ascii="仿宋_GB2312" w:hAnsi="仿宋" w:eastAsia="仿宋_GB2312"/>
                <w:sz w:val="24"/>
                <w:szCs w:val="24"/>
              </w:rPr>
              <w:t>）</w:t>
            </w:r>
            <w:r>
              <w:rPr>
                <w:rFonts w:hint="eastAsia" w:ascii="仿宋_GB2312" w:hAnsi="仿宋" w:eastAsia="仿宋_GB2312"/>
                <w:kern w:val="0"/>
                <w:sz w:val="24"/>
                <w:szCs w:val="24"/>
              </w:rPr>
              <w:t>；</w:t>
            </w:r>
          </w:p>
        </w:tc>
        <w:tc>
          <w:tcPr>
            <w:tcW w:w="992"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17"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17" w:type="dxa"/>
            <w:tcBorders>
              <w:left w:val="single" w:color="000000" w:sz="4" w:space="0"/>
              <w:right w:val="single" w:color="000000" w:sz="4" w:space="0"/>
            </w:tcBorders>
          </w:tcPr>
          <w:p>
            <w:pPr>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80"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587" w:type="dxa"/>
            <w:vMerge w:val="continue"/>
            <w:tcBorders>
              <w:left w:val="single" w:color="000000" w:sz="4" w:space="0"/>
              <w:right w:val="single" w:color="000000" w:sz="4" w:space="0"/>
            </w:tcBorders>
            <w:shd w:val="clear" w:color="auto" w:fill="auto"/>
            <w:vAlign w:val="center"/>
          </w:tcPr>
          <w:p>
            <w:pPr>
              <w:ind w:right="-230" w:rightChars="-64"/>
              <w:rPr>
                <w:rFonts w:ascii="仿宋_GB2312" w:hAnsi="仿宋" w:eastAsia="仿宋_GB2312"/>
                <w:sz w:val="24"/>
                <w:szCs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sz w:val="24"/>
                <w:szCs w:val="24"/>
              </w:rPr>
            </w:pPr>
            <w:r>
              <w:rPr>
                <w:rFonts w:hint="eastAsia" w:ascii="仿宋_GB2312" w:hAnsi="仿宋" w:eastAsia="仿宋_GB2312"/>
                <w:sz w:val="24"/>
                <w:szCs w:val="24"/>
              </w:rPr>
              <w:t>0</w:t>
            </w: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7" w:type="dxa"/>
            <w:vMerge w:val="continue"/>
            <w:tcBorders>
              <w:left w:val="single" w:color="000000" w:sz="4" w:space="0"/>
              <w:right w:val="single" w:color="000000" w:sz="4" w:space="0"/>
            </w:tcBorders>
            <w:shd w:val="clear" w:color="auto" w:fill="auto"/>
            <w:vAlign w:val="center"/>
          </w:tcPr>
          <w:p>
            <w:pPr>
              <w:pStyle w:val="4"/>
              <w:ind w:firstLine="480"/>
              <w:rPr>
                <w:rFonts w:ascii="仿宋_GB2312" w:hAnsi="仿宋" w:eastAsia="仿宋_GB2312"/>
                <w:kern w:val="0"/>
                <w:sz w:val="24"/>
                <w:szCs w:val="24"/>
              </w:rPr>
            </w:pPr>
          </w:p>
        </w:tc>
        <w:tc>
          <w:tcPr>
            <w:tcW w:w="1417" w:type="dxa"/>
            <w:tcBorders>
              <w:left w:val="single" w:color="000000" w:sz="4" w:space="0"/>
              <w:right w:val="single" w:color="000000" w:sz="4" w:space="0"/>
            </w:tcBorders>
          </w:tcPr>
          <w:p>
            <w:pPr>
              <w:pStyle w:val="4"/>
              <w:ind w:firstLine="480"/>
              <w:rPr>
                <w:rFonts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rPr>
            </w:pPr>
            <w:r>
              <w:rPr>
                <w:rFonts w:hint="eastAsia" w:ascii="仿宋_GB2312" w:hAnsi="仿宋" w:eastAsia="仿宋_GB2312"/>
                <w:sz w:val="24"/>
                <w:szCs w:val="24"/>
              </w:rPr>
              <w:t>3</w:t>
            </w:r>
          </w:p>
        </w:tc>
        <w:tc>
          <w:tcPr>
            <w:tcW w:w="1587" w:type="dxa"/>
            <w:vMerge w:val="restart"/>
            <w:tcBorders>
              <w:top w:val="single" w:color="000000" w:sz="4" w:space="0"/>
              <w:left w:val="single" w:color="000000" w:sz="4" w:space="0"/>
              <w:right w:val="single" w:color="000000" w:sz="4" w:space="0"/>
            </w:tcBorders>
            <w:shd w:val="clear" w:color="auto" w:fill="auto"/>
            <w:noWrap/>
            <w:vAlign w:val="center"/>
          </w:tcPr>
          <w:p>
            <w:pPr>
              <w:ind w:right="-230" w:rightChars="-64"/>
              <w:jc w:val="left"/>
              <w:rPr>
                <w:rFonts w:ascii="仿宋_GB2312" w:hAnsi="仿宋" w:eastAsia="仿宋_GB2312"/>
                <w:sz w:val="24"/>
                <w:szCs w:val="24"/>
              </w:rPr>
            </w:pPr>
            <w:r>
              <w:rPr>
                <w:rFonts w:hint="eastAsia" w:ascii="仿宋_GB2312" w:hAnsi="仿宋" w:eastAsia="仿宋_GB2312"/>
                <w:sz w:val="24"/>
                <w:szCs w:val="24"/>
              </w:rPr>
              <w:t>高新技术</w:t>
            </w:r>
          </w:p>
          <w:p>
            <w:pPr>
              <w:ind w:right="-230" w:rightChars="-64"/>
              <w:jc w:val="left"/>
              <w:rPr>
                <w:rFonts w:ascii="仿宋_GB2312" w:hAnsi="仿宋" w:eastAsia="仿宋_GB2312"/>
                <w:sz w:val="24"/>
                <w:szCs w:val="24"/>
              </w:rPr>
            </w:pPr>
            <w:r>
              <w:rPr>
                <w:rFonts w:hint="eastAsia" w:ascii="仿宋_GB2312" w:hAnsi="仿宋" w:eastAsia="仿宋_GB2312"/>
                <w:sz w:val="24"/>
                <w:szCs w:val="24"/>
              </w:rPr>
              <w:t>企业证书</w:t>
            </w:r>
          </w:p>
          <w:p>
            <w:pPr>
              <w:ind w:right="-230" w:rightChars="-64"/>
              <w:jc w:val="left"/>
              <w:rPr>
                <w:rFonts w:ascii="仿宋_GB2312" w:hAnsi="仿宋" w:eastAsia="仿宋_GB2312"/>
                <w:sz w:val="24"/>
                <w:szCs w:val="24"/>
              </w:rPr>
            </w:pPr>
            <w:r>
              <w:rPr>
                <w:rFonts w:hint="eastAsia" w:ascii="仿宋_GB2312" w:hAnsi="仿宋" w:eastAsia="仿宋_GB2312"/>
                <w:sz w:val="24"/>
                <w:szCs w:val="24"/>
              </w:rPr>
              <w:t>（1分）</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□有</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b/>
                <w:bCs/>
                <w:sz w:val="28"/>
                <w:szCs w:val="28"/>
              </w:rPr>
            </w:pPr>
            <w:r>
              <w:rPr>
                <w:rFonts w:hint="eastAsia" w:ascii="仿宋_GB2312" w:hAnsi="仿宋" w:eastAsia="仿宋_GB2312"/>
                <w:sz w:val="24"/>
                <w:szCs w:val="24"/>
              </w:rPr>
              <w:t>高新技术企业证书等</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b/>
                <w:bCs/>
                <w:sz w:val="28"/>
                <w:szCs w:val="28"/>
              </w:rPr>
            </w:pPr>
            <w:r>
              <w:rPr>
                <w:rFonts w:hint="eastAsia" w:ascii="仿宋_GB2312" w:hAnsi="仿宋" w:eastAsia="仿宋_GB2312"/>
                <w:kern w:val="0"/>
                <w:sz w:val="24"/>
                <w:szCs w:val="24"/>
              </w:rPr>
              <w:t>单选</w:t>
            </w:r>
            <w:r>
              <w:rPr>
                <w:rFonts w:hint="eastAsia" w:ascii="仿宋_GB2312" w:hAnsi="仿宋" w:eastAsia="仿宋_GB2312"/>
                <w:sz w:val="24"/>
                <w:szCs w:val="24"/>
              </w:rPr>
              <w:t>，需核计</w:t>
            </w:r>
          </w:p>
        </w:tc>
        <w:tc>
          <w:tcPr>
            <w:tcW w:w="1417" w:type="dxa"/>
            <w:vMerge w:val="restart"/>
            <w:tcBorders>
              <w:top w:val="single" w:color="000000" w:sz="4" w:space="0"/>
              <w:left w:val="single" w:color="000000" w:sz="4" w:space="0"/>
              <w:right w:val="single" w:color="000000" w:sz="4" w:space="0"/>
            </w:tcBorders>
          </w:tcPr>
          <w:p>
            <w:pPr>
              <w:spacing w:line="276" w:lineRule="auto"/>
              <w:jc w:val="left"/>
              <w:rPr>
                <w:rFonts w:hint="eastAsia"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0"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587" w:type="dxa"/>
            <w:vMerge w:val="continue"/>
            <w:tcBorders>
              <w:left w:val="single" w:color="000000" w:sz="4" w:space="0"/>
              <w:right w:val="single" w:color="000000" w:sz="4" w:space="0"/>
            </w:tcBorders>
            <w:shd w:val="clear" w:color="auto" w:fill="auto"/>
            <w:noWrap/>
            <w:vAlign w:val="center"/>
          </w:tcPr>
          <w:p>
            <w:pPr>
              <w:ind w:right="-230" w:rightChars="-64"/>
              <w:jc w:val="left"/>
              <w:rPr>
                <w:rFonts w:ascii="仿宋_GB2312" w:hAnsi="仿宋" w:eastAsia="仿宋_GB2312"/>
                <w:sz w:val="24"/>
                <w:szCs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sz w:val="24"/>
                <w:szCs w:val="24"/>
              </w:rPr>
            </w:pPr>
            <w:r>
              <w:rPr>
                <w:rFonts w:hint="eastAsia" w:ascii="仿宋_GB2312" w:hAnsi="仿宋" w:eastAsia="仿宋_GB2312"/>
                <w:sz w:val="24"/>
                <w:szCs w:val="24"/>
              </w:rPr>
              <w:t>0</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843" w:type="dxa"/>
            <w:vMerge w:val="continue"/>
            <w:tcBorders>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p>
        </w:tc>
        <w:tc>
          <w:tcPr>
            <w:tcW w:w="1417" w:type="dxa"/>
            <w:vMerge w:val="continue"/>
            <w:tcBorders>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kern w:val="0"/>
                <w:sz w:val="24"/>
                <w:szCs w:val="24"/>
              </w:rPr>
            </w:pPr>
          </w:p>
        </w:tc>
        <w:tc>
          <w:tcPr>
            <w:tcW w:w="1417" w:type="dxa"/>
            <w:vMerge w:val="continue"/>
            <w:tcBorders>
              <w:left w:val="single" w:color="000000" w:sz="4" w:space="0"/>
              <w:right w:val="single" w:color="000000" w:sz="4" w:space="0"/>
            </w:tcBorders>
          </w:tcPr>
          <w:p>
            <w:pPr>
              <w:spacing w:line="276" w:lineRule="auto"/>
              <w:jc w:val="left"/>
              <w:rPr>
                <w:rFonts w:ascii="仿宋_GB2312" w:hAnsi="仿宋" w:eastAsia="仿宋_GB2312"/>
                <w:kern w:val="0"/>
                <w:sz w:val="24"/>
                <w:szCs w:val="24"/>
              </w:rPr>
            </w:pPr>
          </w:p>
        </w:tc>
      </w:tr>
    </w:tbl>
    <w:p>
      <w:pPr>
        <w:spacing w:before="240" w:after="60" w:line="312" w:lineRule="auto"/>
        <w:jc w:val="center"/>
        <w:outlineLvl w:val="2"/>
        <w:rPr>
          <w:rFonts w:ascii="Calibri" w:hAnsi="Calibri" w:eastAsia="宋体" w:cs="Times New Roman"/>
          <w:b/>
          <w:bCs/>
          <w:kern w:val="28"/>
          <w:sz w:val="32"/>
          <w:szCs w:val="32"/>
        </w:rPr>
      </w:pPr>
      <w:r>
        <w:rPr>
          <w:rFonts w:ascii="Calibri" w:hAnsi="Calibri" w:eastAsia="宋体" w:cs="Times New Roman"/>
          <w:b/>
          <w:bCs/>
          <w:kern w:val="28"/>
          <w:sz w:val="32"/>
          <w:szCs w:val="32"/>
        </w:rPr>
        <w:br w:type="page"/>
      </w:r>
      <w:bookmarkStart w:id="21" w:name="_Toc120690314"/>
      <w:r>
        <w:rPr>
          <w:rFonts w:hint="eastAsia" w:ascii="Calibri" w:hAnsi="Calibri" w:eastAsia="宋体" w:cs="Times New Roman"/>
          <w:b/>
          <w:bCs/>
          <w:kern w:val="28"/>
          <w:sz w:val="32"/>
          <w:szCs w:val="32"/>
        </w:rPr>
        <w:t>证明材料6</w:t>
      </w:r>
      <w:r>
        <w:rPr>
          <w:rFonts w:ascii="Calibri" w:hAnsi="Calibri" w:eastAsia="宋体" w:cs="Times New Roman"/>
          <w:b/>
          <w:bCs/>
          <w:kern w:val="28"/>
          <w:sz w:val="32"/>
          <w:szCs w:val="32"/>
        </w:rPr>
        <w:t>.1</w:t>
      </w:r>
      <w:r>
        <w:rPr>
          <w:rFonts w:hint="eastAsia" w:ascii="Calibri" w:hAnsi="Calibri" w:eastAsia="宋体" w:cs="Times New Roman"/>
          <w:b/>
          <w:bCs/>
          <w:kern w:val="28"/>
          <w:sz w:val="32"/>
          <w:szCs w:val="32"/>
        </w:rPr>
        <w:t>：参与编制国家、行业或地方标准证明</w:t>
      </w:r>
      <w:bookmarkEnd w:id="21"/>
    </w:p>
    <w:p>
      <w:pPr>
        <w:widowControl/>
        <w:jc w:val="left"/>
        <w:rPr>
          <w:rFonts w:ascii="宋体" w:hAnsi="宋体" w:eastAsia="宋体" w:cs="Times New Roman"/>
          <w:sz w:val="28"/>
          <w:szCs w:val="28"/>
        </w:rPr>
      </w:pPr>
      <w:r>
        <w:rPr>
          <w:rFonts w:hint="eastAsia" w:ascii="宋体" w:hAnsi="宋体" w:eastAsia="宋体" w:cs="Times New Roman"/>
          <w:sz w:val="28"/>
          <w:szCs w:val="28"/>
        </w:rPr>
        <w:t>1、标准清单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标准名称</w:t>
            </w:r>
          </w:p>
        </w:tc>
        <w:tc>
          <w:tcPr>
            <w:tcW w:w="4261" w:type="dxa"/>
          </w:tcPr>
          <w:p>
            <w:pPr>
              <w:widowControl/>
              <w:jc w:val="center"/>
              <w:rPr>
                <w:rFonts w:ascii="Times New Roman" w:hAnsi="宋体" w:eastAsia="宋体" w:cs="Times New Roman"/>
                <w:b/>
                <w:sz w:val="28"/>
                <w:szCs w:val="24"/>
              </w:rPr>
            </w:pPr>
            <w:r>
              <w:rPr>
                <w:rFonts w:ascii="Times New Roman" w:hAnsi="宋体" w:eastAsia="宋体" w:cs="Times New Roman"/>
                <w:b/>
                <w:sz w:val="28"/>
                <w:szCs w:val="24"/>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61" w:type="dxa"/>
          </w:tcPr>
          <w:p>
            <w:pPr>
              <w:rPr>
                <w:rFonts w:ascii="Times New Roman" w:hAnsi="Times New Roman" w:eastAsia="宋体" w:cs="Times New Roman"/>
                <w:sz w:val="21"/>
                <w:szCs w:val="20"/>
              </w:rPr>
            </w:pPr>
          </w:p>
        </w:tc>
        <w:tc>
          <w:tcPr>
            <w:tcW w:w="4261" w:type="dxa"/>
          </w:tcPr>
          <w:p>
            <w:pPr>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61" w:type="dxa"/>
          </w:tcPr>
          <w:p>
            <w:pPr>
              <w:rPr>
                <w:rFonts w:ascii="Times New Roman" w:hAnsi="Times New Roman" w:eastAsia="宋体" w:cs="Times New Roman"/>
                <w:sz w:val="21"/>
                <w:szCs w:val="20"/>
              </w:rPr>
            </w:pPr>
          </w:p>
        </w:tc>
        <w:tc>
          <w:tcPr>
            <w:tcW w:w="4261" w:type="dxa"/>
          </w:tcPr>
          <w:p>
            <w:pPr>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61" w:type="dxa"/>
          </w:tcPr>
          <w:p>
            <w:pPr>
              <w:rPr>
                <w:rFonts w:ascii="Times New Roman" w:hAnsi="Times New Roman" w:eastAsia="宋体" w:cs="Times New Roman"/>
                <w:sz w:val="21"/>
                <w:szCs w:val="20"/>
              </w:rPr>
            </w:pPr>
          </w:p>
        </w:tc>
        <w:tc>
          <w:tcPr>
            <w:tcW w:w="4261" w:type="dxa"/>
          </w:tcPr>
          <w:p>
            <w:pPr>
              <w:rPr>
                <w:rFonts w:ascii="Times New Roman" w:hAnsi="Times New Roman" w:eastAsia="宋体" w:cs="Times New Roman"/>
                <w:sz w:val="21"/>
                <w:szCs w:val="20"/>
              </w:rPr>
            </w:pPr>
          </w:p>
        </w:tc>
      </w:tr>
    </w:tbl>
    <w:p>
      <w:pPr>
        <w:rPr>
          <w:rFonts w:ascii="Times New Roman" w:hAnsi="Times New Roman" w:eastAsia="宋体" w:cs="Times New Roman"/>
          <w:b/>
          <w:sz w:val="28"/>
          <w:szCs w:val="28"/>
        </w:rPr>
      </w:pPr>
      <w:r>
        <w:rPr>
          <w:rFonts w:ascii="Times New Roman" w:hAnsi="Times New Roman" w:eastAsia="宋体" w:cs="Times New Roman"/>
          <w:b/>
          <w:sz w:val="28"/>
          <w:szCs w:val="28"/>
        </w:rPr>
        <w:t>可自行添加行数。</w:t>
      </w:r>
    </w:p>
    <w:p>
      <w:pPr>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hint="eastAsia" w:ascii="Times New Roman" w:hAnsi="Times New Roman" w:eastAsia="宋体" w:cs="Times New Roman"/>
          <w:sz w:val="28"/>
          <w:szCs w:val="20"/>
        </w:rPr>
        <w:t>2、标准</w:t>
      </w:r>
    </w:p>
    <w:p>
      <w:pPr>
        <w:widowControl/>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（只提供与申报供应商及申报产品相关的标准，</w:t>
      </w:r>
      <w:r>
        <w:rPr>
          <w:rFonts w:ascii="Calibri" w:hAnsi="Calibri" w:eastAsia="宋体" w:cs="Times New Roman"/>
          <w:sz w:val="28"/>
        </w:rPr>
        <w:t>附上标准首页与前言页，标准编写或起草人</w:t>
      </w:r>
      <w:r>
        <w:rPr>
          <w:rFonts w:hint="eastAsia" w:ascii="Calibri" w:hAnsi="Calibri" w:eastAsia="宋体" w:cs="Times New Roman"/>
          <w:sz w:val="28"/>
          <w:szCs w:val="28"/>
        </w:rPr>
        <w:t>须</w:t>
      </w:r>
      <w:r>
        <w:rPr>
          <w:rFonts w:hint="eastAsia" w:ascii="Calibri" w:hAnsi="Calibri" w:eastAsia="宋体" w:cs="Times New Roman"/>
          <w:sz w:val="28"/>
        </w:rPr>
        <w:t>出</w:t>
      </w:r>
      <w:r>
        <w:rPr>
          <w:rFonts w:ascii="Calibri" w:hAnsi="Calibri" w:eastAsia="宋体" w:cs="Times New Roman"/>
          <w:sz w:val="28"/>
        </w:rPr>
        <w:t>标企业名称</w:t>
      </w:r>
      <w:r>
        <w:rPr>
          <w:rFonts w:hint="eastAsia" w:ascii="Times New Roman" w:hAnsi="Times New Roman" w:eastAsia="宋体" w:cs="Times New Roman"/>
          <w:sz w:val="28"/>
          <w:szCs w:val="28"/>
        </w:rPr>
        <w:t>）</w:t>
      </w:r>
    </w:p>
    <w:p>
      <w:pPr>
        <w:widowControl/>
        <w:jc w:val="left"/>
        <w:rPr>
          <w:rFonts w:ascii="Times New Roman" w:hAnsi="Times New Roman" w:eastAsia="宋体" w:cs="Times New Roman"/>
          <w:sz w:val="28"/>
          <w:szCs w:val="28"/>
        </w:rPr>
      </w:pP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pacing w:before="240" w:after="60" w:line="312" w:lineRule="auto"/>
        <w:jc w:val="center"/>
        <w:outlineLvl w:val="2"/>
        <w:rPr>
          <w:rFonts w:ascii="Calibri" w:hAnsi="Calibri" w:eastAsia="宋体" w:cs="Times New Roman"/>
          <w:b/>
          <w:bCs/>
          <w:kern w:val="28"/>
          <w:sz w:val="32"/>
          <w:szCs w:val="32"/>
        </w:rPr>
      </w:pPr>
      <w:bookmarkStart w:id="22" w:name="_Toc476231013"/>
      <w:bookmarkStart w:id="23" w:name="_Toc475436369"/>
      <w:bookmarkStart w:id="24" w:name="_Toc498688547"/>
      <w:bookmarkStart w:id="25" w:name="_Toc120690315"/>
      <w:r>
        <w:rPr>
          <w:rFonts w:hint="eastAsia" w:ascii="Calibri" w:hAnsi="Calibri" w:eastAsia="宋体" w:cs="Times New Roman"/>
          <w:b/>
          <w:bCs/>
          <w:kern w:val="28"/>
          <w:sz w:val="32"/>
          <w:szCs w:val="32"/>
        </w:rPr>
        <w:t>证明材料6</w:t>
      </w:r>
      <w:r>
        <w:rPr>
          <w:rFonts w:ascii="Calibri" w:hAnsi="Calibri" w:eastAsia="宋体" w:cs="Times New Roman"/>
          <w:b/>
          <w:bCs/>
          <w:kern w:val="28"/>
          <w:sz w:val="32"/>
          <w:szCs w:val="32"/>
        </w:rPr>
        <w:t>.2</w:t>
      </w:r>
      <w:r>
        <w:rPr>
          <w:rFonts w:hint="eastAsia" w:ascii="Calibri" w:hAnsi="Calibri" w:eastAsia="宋体" w:cs="Times New Roman"/>
          <w:b/>
          <w:bCs/>
          <w:kern w:val="28"/>
          <w:sz w:val="32"/>
          <w:szCs w:val="32"/>
        </w:rPr>
        <w:t>：</w:t>
      </w:r>
      <w:bookmarkEnd w:id="22"/>
      <w:bookmarkEnd w:id="23"/>
      <w:r>
        <w:rPr>
          <w:rFonts w:hint="eastAsia" w:ascii="Calibri" w:hAnsi="Calibri" w:eastAsia="宋体" w:cs="Times New Roman"/>
          <w:b/>
          <w:bCs/>
          <w:kern w:val="28"/>
          <w:sz w:val="32"/>
          <w:szCs w:val="32"/>
        </w:rPr>
        <w:t>与申报产品相关的专利证明</w:t>
      </w:r>
      <w:bookmarkEnd w:id="24"/>
      <w:bookmarkEnd w:id="25"/>
    </w:p>
    <w:p>
      <w:pPr>
        <w:rPr>
          <w:rFonts w:ascii="Times New Roman" w:hAnsi="Times New Roman" w:eastAsia="宋体" w:cs="Times New Roman"/>
          <w:sz w:val="28"/>
          <w:szCs w:val="28"/>
        </w:rPr>
      </w:pPr>
      <w:r>
        <w:rPr>
          <w:rFonts w:hint="eastAsia" w:ascii="Times New Roman" w:hAnsi="Times New Roman" w:eastAsia="宋体" w:cs="Times New Roman"/>
          <w:sz w:val="28"/>
          <w:szCs w:val="28"/>
        </w:rPr>
        <w:t>须附上专利证书。（只提供申报供应商的申报产品相关的专利）</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1、专利数量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专利类型</w:t>
            </w:r>
          </w:p>
        </w:tc>
        <w:tc>
          <w:tcPr>
            <w:tcW w:w="4261"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发明专利</w:t>
            </w:r>
          </w:p>
        </w:tc>
        <w:tc>
          <w:tcPr>
            <w:tcW w:w="4261"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实用新型专利</w:t>
            </w:r>
          </w:p>
        </w:tc>
        <w:tc>
          <w:tcPr>
            <w:tcW w:w="4261"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外观专利</w:t>
            </w:r>
          </w:p>
        </w:tc>
        <w:tc>
          <w:tcPr>
            <w:tcW w:w="4261" w:type="dxa"/>
            <w:vAlign w:val="center"/>
          </w:tcPr>
          <w:p>
            <w:pPr>
              <w:jc w:val="center"/>
              <w:rPr>
                <w:rFonts w:ascii="Times New Roman" w:hAnsi="Times New Roman" w:eastAsia="宋体" w:cs="Times New Roman"/>
                <w:sz w:val="28"/>
                <w:szCs w:val="28"/>
              </w:rPr>
            </w:pPr>
          </w:p>
        </w:tc>
      </w:tr>
    </w:tbl>
    <w:p>
      <w:pPr>
        <w:rPr>
          <w:rFonts w:ascii="Times New Roman" w:hAnsi="Times New Roman" w:eastAsia="宋体" w:cs="Times New Roman"/>
          <w:sz w:val="28"/>
          <w:szCs w:val="28"/>
        </w:rPr>
      </w:pPr>
      <w:r>
        <w:rPr>
          <w:rFonts w:hint="eastAsia" w:ascii="Times New Roman" w:hAnsi="Times New Roman" w:eastAsia="宋体" w:cs="Times New Roman"/>
          <w:sz w:val="28"/>
          <w:szCs w:val="28"/>
        </w:rPr>
        <w:t>2、专利清单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序号</w:t>
            </w:r>
          </w:p>
        </w:tc>
        <w:tc>
          <w:tcPr>
            <w:tcW w:w="472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专利名称</w:t>
            </w:r>
          </w:p>
        </w:tc>
        <w:tc>
          <w:tcPr>
            <w:tcW w:w="2841"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w:t>
            </w:r>
          </w:p>
        </w:tc>
        <w:tc>
          <w:tcPr>
            <w:tcW w:w="4722" w:type="dxa"/>
            <w:vAlign w:val="center"/>
          </w:tcPr>
          <w:p>
            <w:pPr>
              <w:jc w:val="center"/>
              <w:rPr>
                <w:rFonts w:ascii="Times New Roman" w:hAnsi="Times New Roman" w:eastAsia="宋体" w:cs="Times New Roman"/>
                <w:sz w:val="28"/>
                <w:szCs w:val="28"/>
              </w:rPr>
            </w:pPr>
          </w:p>
        </w:tc>
        <w:tc>
          <w:tcPr>
            <w:tcW w:w="2841"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例：发明专利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w:t>
            </w:r>
          </w:p>
        </w:tc>
        <w:tc>
          <w:tcPr>
            <w:tcW w:w="4722" w:type="dxa"/>
            <w:vAlign w:val="center"/>
          </w:tcPr>
          <w:p>
            <w:pPr>
              <w:jc w:val="center"/>
              <w:rPr>
                <w:rFonts w:ascii="Times New Roman" w:hAnsi="Times New Roman" w:eastAsia="宋体" w:cs="Times New Roman"/>
                <w:sz w:val="28"/>
                <w:szCs w:val="28"/>
              </w:rPr>
            </w:pPr>
          </w:p>
        </w:tc>
        <w:tc>
          <w:tcPr>
            <w:tcW w:w="2841"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3</w:t>
            </w:r>
          </w:p>
        </w:tc>
        <w:tc>
          <w:tcPr>
            <w:tcW w:w="4722" w:type="dxa"/>
            <w:vAlign w:val="center"/>
          </w:tcPr>
          <w:p>
            <w:pPr>
              <w:jc w:val="center"/>
              <w:rPr>
                <w:rFonts w:ascii="Times New Roman" w:hAnsi="Times New Roman" w:eastAsia="宋体" w:cs="Times New Roman"/>
                <w:sz w:val="28"/>
                <w:szCs w:val="28"/>
              </w:rPr>
            </w:pPr>
          </w:p>
        </w:tc>
        <w:tc>
          <w:tcPr>
            <w:tcW w:w="2841"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4</w:t>
            </w:r>
          </w:p>
        </w:tc>
        <w:tc>
          <w:tcPr>
            <w:tcW w:w="4722" w:type="dxa"/>
            <w:vAlign w:val="center"/>
          </w:tcPr>
          <w:p>
            <w:pPr>
              <w:jc w:val="center"/>
              <w:rPr>
                <w:rFonts w:ascii="Times New Roman" w:hAnsi="Times New Roman" w:eastAsia="宋体" w:cs="Times New Roman"/>
                <w:sz w:val="28"/>
                <w:szCs w:val="28"/>
              </w:rPr>
            </w:pPr>
          </w:p>
        </w:tc>
        <w:tc>
          <w:tcPr>
            <w:tcW w:w="2841" w:type="dxa"/>
            <w:vAlign w:val="center"/>
          </w:tcPr>
          <w:p>
            <w:pPr>
              <w:jc w:val="center"/>
              <w:rPr>
                <w:rFonts w:ascii="Times New Roman" w:hAnsi="Times New Roman" w:eastAsia="宋体" w:cs="Times New Roman"/>
                <w:sz w:val="28"/>
                <w:szCs w:val="28"/>
              </w:rPr>
            </w:pPr>
          </w:p>
        </w:tc>
      </w:tr>
    </w:tbl>
    <w:p>
      <w:pPr>
        <w:rPr>
          <w:rFonts w:ascii="Times New Roman" w:hAnsi="Times New Roman" w:eastAsia="宋体" w:cs="Times New Roman"/>
          <w:b/>
          <w:sz w:val="28"/>
          <w:szCs w:val="28"/>
        </w:rPr>
      </w:pPr>
      <w:r>
        <w:rPr>
          <w:rFonts w:ascii="Times New Roman" w:hAnsi="Times New Roman" w:eastAsia="宋体" w:cs="Times New Roman"/>
          <w:b/>
          <w:sz w:val="28"/>
          <w:szCs w:val="28"/>
        </w:rPr>
        <w:t>………</w:t>
      </w:r>
    </w:p>
    <w:p>
      <w:pPr>
        <w:rPr>
          <w:rFonts w:ascii="Times New Roman" w:hAnsi="Times New Roman" w:eastAsia="宋体" w:cs="Times New Roman"/>
          <w:sz w:val="28"/>
          <w:szCs w:val="28"/>
        </w:rPr>
      </w:pPr>
    </w:p>
    <w:p>
      <w:pPr>
        <w:rPr>
          <w:rFonts w:hint="eastAsia" w:ascii="Times New Roman" w:hAnsi="Times New Roman" w:eastAsia="宋体" w:cs="Times New Roman"/>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sz w:val="28"/>
          <w:szCs w:val="28"/>
        </w:rPr>
        <w:t>3、专利证书扫描</w:t>
      </w:r>
      <w:r>
        <w:rPr>
          <w:rFonts w:hint="eastAsia" w:ascii="Times New Roman" w:hAnsi="Times New Roman" w:eastAsia="宋体" w:cs="Times New Roman"/>
          <w:sz w:val="28"/>
          <w:szCs w:val="28"/>
          <w:lang w:val="en-US" w:eastAsia="zh-CN"/>
        </w:rPr>
        <w:t>件</w:t>
      </w:r>
    </w:p>
    <w:p>
      <w:pPr>
        <w:spacing w:line="480" w:lineRule="auto"/>
        <w:jc w:val="center"/>
        <w:outlineLvl w:val="1"/>
        <w:rPr>
          <w:rFonts w:hint="eastAsia" w:ascii="Calibri" w:hAnsi="Calibri" w:eastAsia="宋体" w:cs="Times New Roman"/>
          <w:b/>
          <w:bCs/>
          <w:kern w:val="28"/>
          <w:sz w:val="32"/>
          <w:szCs w:val="32"/>
          <w:lang w:val="en-US" w:eastAsia="zh-CN"/>
        </w:rPr>
      </w:pPr>
      <w:bookmarkStart w:id="26" w:name="_Toc120690316"/>
      <w:r>
        <w:rPr>
          <w:rFonts w:hint="eastAsia" w:ascii="Calibri" w:hAnsi="Calibri" w:eastAsia="宋体" w:cs="Times New Roman"/>
          <w:b/>
          <w:bCs/>
          <w:kern w:val="28"/>
          <w:sz w:val="32"/>
          <w:szCs w:val="32"/>
          <w:lang w:val="en-US" w:eastAsia="zh-CN"/>
        </w:rPr>
        <w:t xml:space="preserve">   证明材料6.3：高新技术企业证明</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9"/>
        <w:rPr>
          <w:rFonts w:hint="default" w:ascii="Calibri" w:hAnsi="Calibri" w:eastAsia="宋体" w:cs="Times New Roman"/>
          <w:b/>
          <w:bCs/>
          <w:kern w:val="28"/>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sz w:val="28"/>
          <w:szCs w:val="28"/>
        </w:rPr>
        <w:t>须附上</w:t>
      </w:r>
      <w:r>
        <w:rPr>
          <w:rFonts w:hint="eastAsia" w:ascii="Times New Roman" w:hAnsi="Times New Roman" w:eastAsia="宋体" w:cs="Times New Roman"/>
          <w:sz w:val="28"/>
          <w:szCs w:val="28"/>
          <w:lang w:val="en-US" w:eastAsia="zh-CN"/>
        </w:rPr>
        <w:t>高新技术企业</w:t>
      </w:r>
      <w:r>
        <w:rPr>
          <w:rFonts w:hint="eastAsia" w:ascii="Times New Roman" w:hAnsi="Times New Roman" w:eastAsia="宋体" w:cs="Times New Roman"/>
          <w:sz w:val="28"/>
          <w:szCs w:val="28"/>
        </w:rPr>
        <w:t>证书。</w:t>
      </w:r>
    </w:p>
    <w:p>
      <w:pPr>
        <w:spacing w:line="480" w:lineRule="auto"/>
        <w:jc w:val="center"/>
        <w:outlineLvl w:val="1"/>
        <w:rPr>
          <w:rFonts w:ascii="宋体" w:hAnsi="宋体" w:eastAsia="宋体" w:cstheme="majorBidi"/>
          <w:b/>
          <w:bCs/>
          <w:szCs w:val="32"/>
        </w:rPr>
      </w:pPr>
      <w:r>
        <w:rPr>
          <w:rFonts w:ascii="宋体" w:hAnsi="宋体" w:eastAsia="宋体" w:cstheme="majorBidi"/>
          <w:b/>
          <w:bCs/>
          <w:szCs w:val="32"/>
        </w:rPr>
        <w:t xml:space="preserve">表7  </w:t>
      </w:r>
      <w:r>
        <w:rPr>
          <w:rFonts w:hint="eastAsia" w:ascii="宋体" w:hAnsi="宋体" w:eastAsia="宋体" w:cstheme="majorBidi"/>
          <w:b/>
          <w:bCs/>
          <w:szCs w:val="32"/>
        </w:rPr>
        <w:t>蒸压加气混凝土砌块供</w:t>
      </w:r>
      <w:r>
        <w:rPr>
          <w:rFonts w:ascii="宋体" w:hAnsi="宋体" w:eastAsia="宋体" w:cstheme="majorBidi"/>
          <w:b/>
          <w:bCs/>
          <w:szCs w:val="32"/>
        </w:rPr>
        <w:t>应商</w:t>
      </w:r>
      <w:r>
        <w:rPr>
          <w:rFonts w:hint="eastAsia" w:ascii="宋体" w:hAnsi="宋体" w:eastAsia="宋体" w:cstheme="majorBidi"/>
          <w:b/>
          <w:bCs/>
          <w:szCs w:val="32"/>
        </w:rPr>
        <w:t>管理体系及产品认证情况</w:t>
      </w:r>
      <w:bookmarkEnd w:id="26"/>
    </w:p>
    <w:tbl>
      <w:tblPr>
        <w:tblStyle w:val="11"/>
        <w:tblW w:w="114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1253"/>
        <w:gridCol w:w="1578"/>
        <w:gridCol w:w="1546"/>
        <w:gridCol w:w="708"/>
        <w:gridCol w:w="709"/>
        <w:gridCol w:w="1843"/>
        <w:gridCol w:w="184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项  目</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评分点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分值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得分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企业报名</w:t>
            </w:r>
          </w:p>
          <w:p>
            <w:pPr>
              <w:jc w:val="center"/>
              <w:rPr>
                <w:rFonts w:ascii="仿宋_GB2312" w:hAnsi="仿宋" w:eastAsia="仿宋_GB2312"/>
                <w:b/>
                <w:bCs/>
                <w:sz w:val="24"/>
                <w:szCs w:val="24"/>
              </w:rPr>
            </w:pPr>
            <w:r>
              <w:rPr>
                <w:rFonts w:hint="eastAsia" w:ascii="仿宋_GB2312" w:hAnsi="仿宋" w:eastAsia="仿宋_GB2312"/>
                <w:b/>
                <w:bCs/>
                <w:sz w:val="24"/>
                <w:szCs w:val="24"/>
              </w:rPr>
              <w:t>提供资料</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备注</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核计</w:t>
            </w:r>
          </w:p>
          <w:p>
            <w:pPr>
              <w:spacing w:line="276" w:lineRule="auto"/>
              <w:jc w:val="center"/>
              <w:rPr>
                <w:rFonts w:hint="eastAsia" w:ascii="仿宋_GB2312" w:hAnsi="仿宋" w:eastAsia="仿宋_GB2312"/>
                <w:b/>
                <w:bCs/>
                <w:sz w:val="24"/>
                <w:szCs w:val="24"/>
              </w:rPr>
            </w:pPr>
            <w:r>
              <w:rPr>
                <w:rFonts w:hint="eastAsia" w:ascii="仿宋_GB2312" w:hAnsi="仿宋" w:eastAsia="仿宋_GB2312"/>
                <w:b/>
                <w:bCs/>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五</w:t>
            </w:r>
          </w:p>
        </w:tc>
        <w:tc>
          <w:tcPr>
            <w:tcW w:w="43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b/>
                <w:bCs/>
                <w:sz w:val="28"/>
                <w:szCs w:val="28"/>
              </w:rPr>
            </w:pPr>
            <w:r>
              <w:rPr>
                <w:rFonts w:hint="eastAsia" w:ascii="仿宋_GB2312" w:hAnsi="宋体" w:eastAsia="仿宋_GB2312"/>
                <w:b/>
                <w:bCs/>
                <w:sz w:val="28"/>
                <w:szCs w:val="28"/>
              </w:rPr>
              <w:t>管理体系认证</w:t>
            </w:r>
            <w:r>
              <w:rPr>
                <w:rFonts w:hint="eastAsia" w:ascii="仿宋_GB2312" w:hAnsi="宋体" w:eastAsia="仿宋_GB2312"/>
                <w:b/>
                <w:sz w:val="28"/>
                <w:szCs w:val="28"/>
              </w:rPr>
              <w:t>及产品认证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1</w:t>
            </w:r>
            <w:r>
              <w:rPr>
                <w:rFonts w:ascii="仿宋_GB2312" w:hAnsi="仿宋" w:eastAsia="仿宋_GB2312"/>
                <w:b/>
                <w:bCs/>
                <w:sz w:val="28"/>
                <w:szCs w:val="28"/>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_GB2312" w:hAnsi="仿宋"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443"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1253"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rPr>
                <w:rFonts w:ascii="仿宋_GB2312" w:hAnsi="仿宋" w:eastAsia="仿宋_GB2312"/>
                <w:sz w:val="24"/>
                <w:szCs w:val="24"/>
              </w:rPr>
            </w:pPr>
            <w:r>
              <w:rPr>
                <w:rFonts w:hint="eastAsia" w:ascii="仿宋_GB2312" w:hAnsi="仿宋" w:eastAsia="仿宋_GB2312" w:cs="仿宋"/>
                <w:sz w:val="24"/>
              </w:rPr>
              <w:t>申报供应商的</w:t>
            </w:r>
            <w:r>
              <w:rPr>
                <w:rFonts w:hint="eastAsia" w:ascii="仿宋_GB2312" w:hAnsi="仿宋" w:eastAsia="仿宋_GB2312"/>
                <w:sz w:val="24"/>
                <w:szCs w:val="24"/>
              </w:rPr>
              <w:t>管理体系</w:t>
            </w:r>
          </w:p>
          <w:p>
            <w:pPr>
              <w:spacing w:line="276" w:lineRule="auto"/>
              <w:ind w:right="-166" w:rightChars="-46"/>
              <w:rPr>
                <w:rFonts w:ascii="仿宋_GB2312" w:hAnsi="仿宋" w:eastAsia="仿宋_GB2312"/>
                <w:sz w:val="24"/>
                <w:szCs w:val="24"/>
              </w:rPr>
            </w:pPr>
            <w:r>
              <w:rPr>
                <w:rFonts w:hint="eastAsia" w:ascii="仿宋_GB2312" w:hAnsi="仿宋" w:eastAsia="仿宋_GB2312"/>
                <w:sz w:val="24"/>
                <w:szCs w:val="24"/>
              </w:rPr>
              <w:t>认证证书</w:t>
            </w:r>
          </w:p>
          <w:p>
            <w:pPr>
              <w:spacing w:line="276" w:lineRule="auto"/>
              <w:ind w:right="-166" w:rightChars="-46"/>
              <w:rPr>
                <w:rFonts w:ascii="仿宋_GB2312" w:hAnsi="仿宋" w:eastAsia="仿宋_GB2312"/>
                <w:sz w:val="24"/>
                <w:szCs w:val="24"/>
                <w:lang w:val="en-GB"/>
              </w:rPr>
            </w:pPr>
            <w:r>
              <w:rPr>
                <w:rFonts w:hint="eastAsia" w:ascii="仿宋_GB2312" w:hAnsi="仿宋" w:eastAsia="仿宋_GB2312"/>
                <w:sz w:val="24"/>
                <w:szCs w:val="24"/>
              </w:rPr>
              <w:t>（3分）</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□获得质量管理体系ISO 9001认证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1.证书复印件等</w:t>
            </w:r>
          </w:p>
          <w:p>
            <w:pPr>
              <w:spacing w:line="276" w:lineRule="auto"/>
              <w:rPr>
                <w:rFonts w:ascii="仿宋_GB2312" w:hAnsi="仿宋" w:eastAsia="仿宋_GB2312"/>
                <w:sz w:val="24"/>
                <w:szCs w:val="24"/>
              </w:rPr>
            </w:pPr>
            <w:r>
              <w:rPr>
                <w:rFonts w:hint="eastAsia" w:ascii="仿宋_GB2312" w:hAnsi="仿宋" w:eastAsia="仿宋_GB2312"/>
                <w:sz w:val="24"/>
                <w:szCs w:val="24"/>
              </w:rPr>
              <w:t>2.相应的管理体系文件等</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cs="仿宋"/>
                <w:sz w:val="24"/>
              </w:rPr>
              <w:t>多选</w:t>
            </w:r>
            <w:r>
              <w:rPr>
                <w:rFonts w:hint="eastAsia" w:ascii="仿宋_GB2312" w:hAnsi="仿宋" w:eastAsia="仿宋_GB2312"/>
                <w:sz w:val="24"/>
                <w:szCs w:val="24"/>
              </w:rPr>
              <w:t>，需核计</w:t>
            </w:r>
          </w:p>
        </w:tc>
        <w:tc>
          <w:tcPr>
            <w:tcW w:w="1559" w:type="dxa"/>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4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□获得环境管理体系ISO 14001认证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59" w:type="dxa"/>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4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□获得职业健康安全管理体系OHSAS 18001或ISO 45001认证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59" w:type="dxa"/>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ind w:right="-166" w:rightChars="-46"/>
              <w:rPr>
                <w:rFonts w:ascii="仿宋_GB2312" w:hAnsi="仿宋" w:eastAsia="仿宋_GB2312"/>
                <w:sz w:val="24"/>
                <w:szCs w:val="24"/>
              </w:rPr>
            </w:pPr>
            <w:r>
              <w:rPr>
                <w:rFonts w:hint="eastAsia" w:ascii="仿宋_GB2312" w:hAnsi="仿宋" w:eastAsia="仿宋_GB2312"/>
                <w:sz w:val="24"/>
                <w:szCs w:val="24"/>
              </w:rPr>
              <w:t>质量管理体系</w:t>
            </w:r>
          </w:p>
          <w:p>
            <w:pPr>
              <w:spacing w:line="276" w:lineRule="auto"/>
              <w:ind w:right="-166" w:rightChars="-46"/>
              <w:rPr>
                <w:rFonts w:ascii="仿宋_GB2312" w:hAnsi="仿宋" w:eastAsia="仿宋_GB2312"/>
                <w:sz w:val="24"/>
                <w:szCs w:val="24"/>
              </w:rPr>
            </w:pPr>
            <w:r>
              <w:rPr>
                <w:rFonts w:hint="eastAsia" w:ascii="仿宋_GB2312" w:hAnsi="仿宋" w:eastAsia="仿宋_GB2312"/>
                <w:sz w:val="24"/>
                <w:szCs w:val="24"/>
              </w:rPr>
              <w:t>运行时间</w:t>
            </w:r>
          </w:p>
          <w:p>
            <w:pPr>
              <w:spacing w:line="276" w:lineRule="auto"/>
              <w:ind w:right="-166" w:rightChars="-46"/>
              <w:rPr>
                <w:rFonts w:ascii="仿宋_GB2312" w:hAnsi="仿宋" w:eastAsia="仿宋_GB2312"/>
                <w:sz w:val="24"/>
                <w:szCs w:val="24"/>
                <w:lang w:val="en-GB"/>
              </w:rPr>
            </w:pPr>
            <w:r>
              <w:rPr>
                <w:rFonts w:hint="eastAsia" w:ascii="仿宋_GB2312" w:hAnsi="仿宋" w:eastAsia="仿宋_GB2312"/>
                <w:sz w:val="24"/>
                <w:szCs w:val="24"/>
              </w:rPr>
              <w:t>（2分）</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□运行时间≥10年</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历年质量管理体系ISO 9001认证证书等。</w:t>
            </w:r>
          </w:p>
          <w:p>
            <w:pPr>
              <w:rPr>
                <w:rFonts w:ascii="仿宋_GB2312" w:hAnsi="仿宋" w:eastAsia="仿宋_GB2312"/>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以报名公告发布月份的上月底计算。管理体系证书时间有效期必须连续，不连续按照最近断层时间节点计算。</w:t>
            </w:r>
          </w:p>
          <w:p>
            <w:pPr>
              <w:spacing w:line="276" w:lineRule="auto"/>
              <w:rPr>
                <w:rFonts w:ascii="仿宋_GB2312" w:hAnsi="仿宋" w:eastAsia="仿宋_GB2312"/>
                <w:sz w:val="24"/>
                <w:szCs w:val="24"/>
              </w:rPr>
            </w:pPr>
            <w:r>
              <w:rPr>
                <w:rFonts w:hint="eastAsia" w:ascii="仿宋_GB2312" w:hAnsi="仿宋" w:eastAsia="仿宋_GB2312"/>
                <w:sz w:val="24"/>
                <w:szCs w:val="24"/>
              </w:rPr>
              <w:t>单选，需核计</w:t>
            </w:r>
          </w:p>
        </w:tc>
        <w:tc>
          <w:tcPr>
            <w:tcW w:w="1559" w:type="dxa"/>
            <w:vMerge w:val="restart"/>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□5年≤运行时间＜10年</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hint="eastAsia" w:ascii="仿宋_GB2312" w:hAnsi="仿宋" w:eastAsia="仿宋_GB2312"/>
                <w:sz w:val="24"/>
                <w:szCs w:val="24"/>
              </w:rPr>
              <w:t>1</w:t>
            </w:r>
          </w:p>
        </w:tc>
        <w:tc>
          <w:tcPr>
            <w:tcW w:w="709"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59" w:type="dxa"/>
            <w:vMerge w:val="continue"/>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lang w:val="en-GB"/>
              </w:rPr>
            </w:pPr>
            <w:r>
              <w:rPr>
                <w:rFonts w:hint="eastAsia" w:ascii="仿宋_GB2312" w:hAnsi="仿宋" w:eastAsia="仿宋_GB2312"/>
                <w:sz w:val="24"/>
                <w:szCs w:val="24"/>
              </w:rPr>
              <w:t>□运行时间＜5年</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hint="eastAsia" w:ascii="仿宋_GB2312" w:hAnsi="仿宋" w:eastAsia="仿宋_GB2312"/>
                <w:sz w:val="24"/>
                <w:szCs w:val="24"/>
              </w:rPr>
              <w:t>0.5</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59" w:type="dxa"/>
            <w:vMerge w:val="continue"/>
            <w:tcBorders>
              <w:left w:val="single" w:color="000000" w:sz="4" w:space="0"/>
              <w:bottom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44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1253"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r>
              <w:rPr>
                <w:rFonts w:hint="eastAsia" w:ascii="仿宋_GB2312" w:hAnsi="仿宋" w:eastAsia="仿宋_GB2312"/>
                <w:sz w:val="24"/>
                <w:szCs w:val="24"/>
                <w:lang w:val="en-GB"/>
              </w:rPr>
              <w:t>质量管理运行记录</w:t>
            </w:r>
          </w:p>
          <w:p>
            <w:pPr>
              <w:rPr>
                <w:rFonts w:ascii="仿宋_GB2312" w:hAnsi="仿宋" w:eastAsia="仿宋_GB2312"/>
                <w:sz w:val="24"/>
                <w:szCs w:val="24"/>
                <w:lang w:val="en-GB"/>
              </w:rPr>
            </w:pPr>
            <w:r>
              <w:rPr>
                <w:rFonts w:hint="eastAsia" w:ascii="仿宋_GB2312" w:hAnsi="仿宋" w:eastAsia="仿宋_GB2312"/>
                <w:sz w:val="24"/>
                <w:szCs w:val="24"/>
                <w:lang w:val="en-GB"/>
              </w:rPr>
              <w:t>（2分）</w:t>
            </w:r>
          </w:p>
        </w:tc>
        <w:tc>
          <w:tcPr>
            <w:tcW w:w="1578"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原材料进货验收记录</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□有</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提供1份最近的全部原材料检验验收记录。（原材料至少包含水泥、沙、石灰等）</w:t>
            </w:r>
          </w:p>
        </w:tc>
        <w:tc>
          <w:tcPr>
            <w:tcW w:w="1843"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单选</w:t>
            </w:r>
          </w:p>
        </w:tc>
        <w:tc>
          <w:tcPr>
            <w:tcW w:w="1559" w:type="dxa"/>
            <w:vMerge w:val="restart"/>
            <w:tcBorders>
              <w:left w:val="single" w:color="000000" w:sz="4" w:space="0"/>
              <w:right w:val="single" w:color="000000" w:sz="4" w:space="0"/>
            </w:tcBorders>
          </w:tcPr>
          <w:p>
            <w:pPr>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43" w:type="dxa"/>
            <w:vMerge w:val="continue"/>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78"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□无</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0</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843"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59" w:type="dxa"/>
            <w:vMerge w:val="continue"/>
            <w:tcBorders>
              <w:left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443" w:type="dxa"/>
            <w:vMerge w:val="continue"/>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78"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产品出厂检验记录</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□有</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提供1份最近的产品出货及检验记录。</w:t>
            </w:r>
          </w:p>
        </w:tc>
        <w:tc>
          <w:tcPr>
            <w:tcW w:w="1843"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单选</w:t>
            </w:r>
          </w:p>
        </w:tc>
        <w:tc>
          <w:tcPr>
            <w:tcW w:w="1559" w:type="dxa"/>
            <w:vMerge w:val="restart"/>
            <w:tcBorders>
              <w:left w:val="single" w:color="000000" w:sz="4" w:space="0"/>
              <w:right w:val="single" w:color="000000" w:sz="4" w:space="0"/>
            </w:tcBorders>
          </w:tcPr>
          <w:p>
            <w:pPr>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4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578"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□无</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0</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59" w:type="dxa"/>
            <w:vMerge w:val="continue"/>
            <w:tcBorders>
              <w:left w:val="single" w:color="000000" w:sz="4" w:space="0"/>
              <w:bottom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443" w:type="dxa"/>
            <w:vMerge w:val="restart"/>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1253"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环评报告或当地环保局批复文件</w:t>
            </w:r>
          </w:p>
          <w:p>
            <w:pPr>
              <w:rPr>
                <w:rFonts w:ascii="仿宋_GB2312" w:hAnsi="仿宋" w:eastAsia="仿宋_GB2312"/>
                <w:sz w:val="24"/>
                <w:szCs w:val="24"/>
                <w:lang w:val="en-GB"/>
              </w:rPr>
            </w:pPr>
            <w:r>
              <w:rPr>
                <w:rFonts w:hint="eastAsia" w:ascii="仿宋_GB2312" w:hAnsi="仿宋" w:eastAsia="仿宋_GB2312"/>
                <w:sz w:val="24"/>
                <w:szCs w:val="24"/>
              </w:rPr>
              <w:t>（1分）</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□有</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Cs/>
                <w:sz w:val="24"/>
                <w:szCs w:val="24"/>
              </w:rPr>
            </w:pPr>
            <w:r>
              <w:rPr>
                <w:rFonts w:hint="eastAsia" w:ascii="仿宋_GB2312" w:hAnsi="仿宋" w:eastAsia="仿宋_GB2312"/>
                <w:bCs/>
                <w:kern w:val="0"/>
                <w:sz w:val="24"/>
                <w:szCs w:val="24"/>
              </w:rPr>
              <w:t>1</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环评批文等</w:t>
            </w:r>
          </w:p>
        </w:tc>
        <w:tc>
          <w:tcPr>
            <w:tcW w:w="1843"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单选，需核计</w:t>
            </w:r>
          </w:p>
        </w:tc>
        <w:tc>
          <w:tcPr>
            <w:tcW w:w="1559" w:type="dxa"/>
            <w:vMerge w:val="restart"/>
            <w:tcBorders>
              <w:left w:val="single" w:color="000000" w:sz="4" w:space="0"/>
              <w:right w:val="single" w:color="000000" w:sz="4" w:space="0"/>
            </w:tcBorders>
          </w:tcPr>
          <w:p>
            <w:pPr>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4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125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lang w:val="en-GB"/>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□无</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Cs/>
                <w:sz w:val="24"/>
                <w:szCs w:val="24"/>
              </w:rPr>
            </w:pPr>
            <w:r>
              <w:rPr>
                <w:rFonts w:hint="eastAsia" w:ascii="仿宋_GB2312" w:hAnsi="仿宋" w:eastAsia="仿宋_GB2312"/>
                <w:bCs/>
                <w:kern w:val="0"/>
                <w:sz w:val="24"/>
                <w:szCs w:val="24"/>
              </w:rPr>
              <w:t>0</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559" w:type="dxa"/>
            <w:vMerge w:val="continue"/>
            <w:tcBorders>
              <w:left w:val="single" w:color="000000" w:sz="4" w:space="0"/>
              <w:bottom w:val="single" w:color="000000" w:sz="4" w:space="0"/>
              <w:right w:val="single" w:color="000000" w:sz="4" w:space="0"/>
            </w:tcBorders>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4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仿宋_GB2312" w:hAnsi="仿宋" w:eastAsia="仿宋_GB2312"/>
                <w:sz w:val="24"/>
                <w:szCs w:val="24"/>
              </w:rPr>
            </w:pPr>
            <w:r>
              <w:rPr>
                <w:rFonts w:hint="eastAsia" w:ascii="仿宋_GB2312" w:hAnsi="仿宋" w:eastAsia="仿宋_GB2312"/>
                <w:sz w:val="24"/>
                <w:szCs w:val="24"/>
              </w:rPr>
              <w:t>5</w:t>
            </w:r>
          </w:p>
        </w:tc>
        <w:tc>
          <w:tcPr>
            <w:tcW w:w="1253" w:type="dxa"/>
            <w:vMerge w:val="restart"/>
            <w:tcBorders>
              <w:top w:val="single" w:color="000000" w:sz="4" w:space="0"/>
              <w:left w:val="single" w:color="000000" w:sz="4" w:space="0"/>
              <w:right w:val="single" w:color="000000" w:sz="4" w:space="0"/>
            </w:tcBorders>
            <w:shd w:val="clear" w:color="auto" w:fill="auto"/>
            <w:noWrap/>
            <w:vAlign w:val="center"/>
          </w:tcPr>
          <w:p>
            <w:pPr>
              <w:rPr>
                <w:rFonts w:ascii="仿宋_GB2312" w:hAnsi="仿宋" w:eastAsia="仿宋_GB2312"/>
                <w:sz w:val="24"/>
                <w:szCs w:val="24"/>
                <w:lang w:val="en-GB"/>
              </w:rPr>
            </w:pPr>
            <w:r>
              <w:rPr>
                <w:rFonts w:hint="eastAsia" w:ascii="仿宋_GB2312" w:hAnsi="仿宋" w:eastAsia="仿宋_GB2312"/>
                <w:sz w:val="24"/>
                <w:szCs w:val="24"/>
                <w:lang w:val="en-GB"/>
              </w:rPr>
              <w:t>价格管理体系</w:t>
            </w:r>
          </w:p>
          <w:p>
            <w:pPr>
              <w:rPr>
                <w:rFonts w:ascii="仿宋_GB2312" w:hAnsi="仿宋" w:eastAsia="仿宋_GB2312"/>
                <w:sz w:val="24"/>
                <w:szCs w:val="24"/>
                <w:lang w:val="en-GB"/>
              </w:rPr>
            </w:pPr>
            <w:r>
              <w:rPr>
                <w:rFonts w:hint="eastAsia" w:ascii="仿宋_GB2312" w:hAnsi="仿宋" w:eastAsia="仿宋_GB2312"/>
                <w:sz w:val="24"/>
                <w:szCs w:val="24"/>
              </w:rPr>
              <w:t>（1分）</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 w:eastAsia="仿宋_GB2312"/>
                <w:sz w:val="24"/>
                <w:szCs w:val="24"/>
              </w:rPr>
            </w:pPr>
            <w:r>
              <w:rPr>
                <w:rFonts w:hint="eastAsia" w:ascii="仿宋_GB2312" w:hAnsi="仿宋" w:eastAsia="仿宋_GB2312"/>
                <w:sz w:val="24"/>
                <w:szCs w:val="24"/>
              </w:rPr>
              <w:t>□具备价格管理文件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0.5</w:t>
            </w:r>
          </w:p>
        </w:tc>
        <w:tc>
          <w:tcPr>
            <w:tcW w:w="709" w:type="dxa"/>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相关价格调整制度等</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多选</w:t>
            </w:r>
          </w:p>
        </w:tc>
        <w:tc>
          <w:tcPr>
            <w:tcW w:w="1559" w:type="dxa"/>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43" w:type="dxa"/>
            <w:vMerge w:val="continue"/>
            <w:tcBorders>
              <w:top w:val="single" w:color="000000" w:sz="4" w:space="0"/>
              <w:left w:val="single" w:color="000000" w:sz="4" w:space="0"/>
              <w:right w:val="single" w:color="000000" w:sz="4" w:space="0"/>
            </w:tcBorders>
            <w:shd w:val="clear" w:color="auto" w:fill="auto"/>
            <w:noWrap/>
            <w:vAlign w:val="center"/>
          </w:tcPr>
          <w:p>
            <w:pPr>
              <w:rPr>
                <w:rFonts w:ascii="仿宋_GB2312" w:hAnsi="仿宋" w:eastAsia="仿宋_GB2312"/>
                <w:sz w:val="24"/>
                <w:szCs w:val="24"/>
                <w:lang w:val="en-GB"/>
              </w:rPr>
            </w:pPr>
          </w:p>
        </w:tc>
        <w:tc>
          <w:tcPr>
            <w:tcW w:w="1253" w:type="dxa"/>
            <w:vMerge w:val="continue"/>
            <w:tcBorders>
              <w:top w:val="single" w:color="000000" w:sz="4" w:space="0"/>
              <w:left w:val="single" w:color="000000" w:sz="4" w:space="0"/>
              <w:right w:val="single" w:color="000000" w:sz="4" w:space="0"/>
            </w:tcBorders>
            <w:shd w:val="clear" w:color="auto" w:fill="auto"/>
            <w:noWrap/>
            <w:vAlign w:val="center"/>
          </w:tcPr>
          <w:p>
            <w:pPr>
              <w:rPr>
                <w:rFonts w:ascii="仿宋_GB2312" w:hAnsi="仿宋" w:eastAsia="仿宋_GB2312"/>
                <w:sz w:val="24"/>
                <w:szCs w:val="24"/>
                <w:lang w:val="en-GB"/>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 w:eastAsia="仿宋_GB2312"/>
                <w:sz w:val="24"/>
                <w:szCs w:val="24"/>
              </w:rPr>
            </w:pPr>
            <w:r>
              <w:rPr>
                <w:rFonts w:hint="eastAsia" w:ascii="仿宋_GB2312" w:hAnsi="仿宋" w:eastAsia="仿宋_GB2312"/>
                <w:sz w:val="24"/>
                <w:szCs w:val="24"/>
              </w:rPr>
              <w:t>□有与申报产品相关的统一、稳定的销售价格目录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0.5</w:t>
            </w:r>
          </w:p>
        </w:tc>
        <w:tc>
          <w:tcPr>
            <w:tcW w:w="709" w:type="dxa"/>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843" w:type="dxa"/>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产品价格目录等</w:t>
            </w:r>
          </w:p>
        </w:tc>
        <w:tc>
          <w:tcPr>
            <w:tcW w:w="1843"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559" w:type="dxa"/>
            <w:tcBorders>
              <w:left w:val="single" w:color="000000" w:sz="4" w:space="0"/>
              <w:right w:val="single" w:color="000000" w:sz="4" w:space="0"/>
            </w:tcBorders>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443"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ascii="仿宋_GB2312" w:hAnsi="仿宋" w:eastAsia="仿宋_GB2312"/>
                <w:sz w:val="24"/>
                <w:szCs w:val="24"/>
              </w:rPr>
              <w:t>6</w:t>
            </w:r>
          </w:p>
        </w:tc>
        <w:tc>
          <w:tcPr>
            <w:tcW w:w="1253"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r>
              <w:rPr>
                <w:rFonts w:hint="eastAsia" w:ascii="仿宋_GB2312" w:hAnsi="仿宋" w:eastAsia="仿宋_GB2312"/>
                <w:sz w:val="24"/>
                <w:szCs w:val="24"/>
              </w:rPr>
              <w:t>产品认证证书</w:t>
            </w:r>
          </w:p>
          <w:p>
            <w:pPr>
              <w:spacing w:line="276" w:lineRule="auto"/>
              <w:ind w:right="-166" w:rightChars="-46"/>
              <w:jc w:val="left"/>
              <w:rPr>
                <w:rFonts w:ascii="仿宋_GB2312" w:hAnsi="仿宋" w:eastAsia="仿宋_GB2312"/>
                <w:sz w:val="24"/>
                <w:szCs w:val="24"/>
                <w:lang w:val="en-GB"/>
              </w:rPr>
            </w:pPr>
            <w:r>
              <w:rPr>
                <w:rFonts w:hint="eastAsia" w:ascii="仿宋_GB2312" w:hAnsi="仿宋" w:eastAsia="仿宋_GB2312"/>
                <w:sz w:val="24"/>
                <w:szCs w:val="24"/>
              </w:rPr>
              <w:t>（2分）</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□绿色建材认证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hint="eastAsia" w:ascii="仿宋_GB2312" w:hAnsi="仿宋" w:eastAsia="仿宋_GB2312"/>
                <w:sz w:val="24"/>
                <w:szCs w:val="24"/>
              </w:rPr>
              <w:t>1</w:t>
            </w:r>
          </w:p>
        </w:tc>
        <w:tc>
          <w:tcPr>
            <w:tcW w:w="709" w:type="dxa"/>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843" w:type="dxa"/>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申报产品绿色建材认证证书等</w:t>
            </w:r>
            <w:r>
              <w:rPr>
                <w:rFonts w:hint="eastAsia" w:ascii="仿宋_GB2312" w:hAnsi="仿宋" w:eastAsia="仿宋_GB2312"/>
                <w:b/>
                <w:bCs/>
                <w:sz w:val="24"/>
                <w:szCs w:val="24"/>
              </w:rPr>
              <w:t>。</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多选，需核计</w:t>
            </w:r>
          </w:p>
        </w:tc>
        <w:tc>
          <w:tcPr>
            <w:tcW w:w="1559" w:type="dxa"/>
            <w:tcBorders>
              <w:top w:val="single" w:color="000000" w:sz="4" w:space="0"/>
              <w:left w:val="single" w:color="000000" w:sz="4" w:space="0"/>
              <w:right w:val="single" w:color="000000" w:sz="4" w:space="0"/>
            </w:tcBorders>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43" w:type="dxa"/>
            <w:vMerge w:val="continue"/>
            <w:tcBorders>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253" w:type="dxa"/>
            <w:vMerge w:val="continue"/>
            <w:tcBorders>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□深圳墙体建筑材料备案登记证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709"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843"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备案登记证书与申报企业工厂一致，且现行有效。备案产品应包含蒸压加气混凝土砌块。</w:t>
            </w:r>
          </w:p>
        </w:tc>
        <w:tc>
          <w:tcPr>
            <w:tcW w:w="1843"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559" w:type="dxa"/>
            <w:tcBorders>
              <w:left w:val="single" w:color="000000" w:sz="4" w:space="0"/>
              <w:right w:val="single" w:color="000000" w:sz="4" w:space="0"/>
            </w:tcBorders>
          </w:tcPr>
          <w:p>
            <w:pPr>
              <w:spacing w:line="276" w:lineRule="auto"/>
              <w:rPr>
                <w:rFonts w:ascii="仿宋_GB2312" w:hAnsi="仿宋" w:eastAsia="仿宋_GB2312"/>
                <w:sz w:val="24"/>
                <w:szCs w:val="24"/>
              </w:rPr>
            </w:pPr>
          </w:p>
        </w:tc>
      </w:tr>
    </w:tbl>
    <w:p>
      <w:pPr>
        <w:rPr>
          <w:rFonts w:ascii="宋体" w:hAnsi="宋体" w:eastAsia="宋体"/>
        </w:rPr>
      </w:pPr>
      <w:r>
        <w:rPr>
          <w:rFonts w:ascii="宋体" w:hAnsi="宋体" w:eastAsia="宋体"/>
        </w:rPr>
        <w:br w:type="page"/>
      </w:r>
    </w:p>
    <w:p>
      <w:pPr>
        <w:spacing w:before="240" w:after="60" w:line="312" w:lineRule="auto"/>
        <w:jc w:val="center"/>
        <w:outlineLvl w:val="2"/>
        <w:rPr>
          <w:rFonts w:ascii="Calibri" w:hAnsi="Calibri" w:eastAsia="宋体" w:cs="Times New Roman"/>
          <w:b/>
          <w:bCs/>
          <w:kern w:val="28"/>
          <w:sz w:val="32"/>
          <w:szCs w:val="32"/>
        </w:rPr>
      </w:pPr>
      <w:bookmarkStart w:id="27" w:name="_Toc120690317"/>
      <w:r>
        <w:rPr>
          <w:rFonts w:hint="eastAsia" w:ascii="Calibri" w:hAnsi="Calibri" w:eastAsia="宋体" w:cs="Times New Roman"/>
          <w:b/>
          <w:bCs/>
          <w:kern w:val="28"/>
          <w:sz w:val="32"/>
          <w:szCs w:val="32"/>
        </w:rPr>
        <w:t>证明材料7</w:t>
      </w:r>
      <w:r>
        <w:rPr>
          <w:rFonts w:ascii="Calibri" w:hAnsi="Calibri" w:eastAsia="宋体" w:cs="Times New Roman"/>
          <w:b/>
          <w:bCs/>
          <w:kern w:val="28"/>
          <w:sz w:val="32"/>
          <w:szCs w:val="32"/>
        </w:rPr>
        <w:t>.1</w:t>
      </w:r>
      <w:r>
        <w:rPr>
          <w:rFonts w:hint="eastAsia" w:ascii="Calibri" w:hAnsi="Calibri" w:eastAsia="宋体" w:cs="Times New Roman"/>
          <w:b/>
          <w:bCs/>
          <w:kern w:val="28"/>
          <w:sz w:val="32"/>
          <w:szCs w:val="32"/>
        </w:rPr>
        <w:t>：供应商质量管理体系认证情况证明</w:t>
      </w:r>
      <w:bookmarkEnd w:id="27"/>
    </w:p>
    <w:p>
      <w:pPr>
        <w:ind w:firstLine="140" w:firstLineChars="50"/>
        <w:rPr>
          <w:rFonts w:ascii="Times New Roman" w:hAnsi="Times New Roman" w:eastAsia="宋体" w:cs="Times New Roman"/>
          <w:sz w:val="28"/>
          <w:szCs w:val="20"/>
        </w:rPr>
      </w:pPr>
      <w:r>
        <w:rPr>
          <w:rFonts w:hint="eastAsia" w:ascii="Times New Roman" w:hAnsi="Times New Roman" w:eastAsia="宋体" w:cs="Times New Roman"/>
          <w:sz w:val="28"/>
          <w:szCs w:val="20"/>
        </w:rPr>
        <w:t>需提供最新并在有效期内的质量管理体系证书扫描件。</w:t>
      </w:r>
    </w:p>
    <w:p>
      <w:pPr>
        <w:rPr>
          <w:rFonts w:ascii="Times New Roman" w:hAnsi="Times New Roman" w:eastAsia="宋体" w:cs="Times New Roman"/>
          <w:sz w:val="28"/>
          <w:szCs w:val="20"/>
        </w:rPr>
      </w:pPr>
      <w:r>
        <w:rPr>
          <w:rFonts w:hint="eastAsia" w:ascii="Times New Roman" w:hAnsi="Times New Roman" w:eastAsia="宋体" w:cs="Times New Roman"/>
          <w:sz w:val="28"/>
          <w:szCs w:val="20"/>
        </w:rPr>
        <w:t>1、</w:t>
      </w:r>
      <w:r>
        <w:rPr>
          <w:rFonts w:ascii="Times New Roman" w:hAnsi="Times New Roman" w:eastAsia="宋体" w:cs="Times New Roman"/>
          <w:sz w:val="28"/>
          <w:szCs w:val="20"/>
        </w:rPr>
        <w:t>ISO 9001</w:t>
      </w:r>
    </w:p>
    <w:p>
      <w:pPr>
        <w:rPr>
          <w:rFonts w:ascii="Times New Roman" w:hAnsi="Times New Roman" w:eastAsia="宋体" w:cs="Times New Roman"/>
          <w:sz w:val="28"/>
          <w:szCs w:val="20"/>
        </w:rPr>
      </w:pPr>
    </w:p>
    <w:p>
      <w:pPr>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hint="eastAsia" w:ascii="Times New Roman" w:hAnsi="Times New Roman" w:eastAsia="宋体" w:cs="Times New Roman"/>
          <w:sz w:val="28"/>
          <w:szCs w:val="20"/>
        </w:rPr>
        <w:t>2、</w:t>
      </w:r>
      <w:r>
        <w:rPr>
          <w:rFonts w:ascii="Times New Roman" w:hAnsi="Times New Roman" w:eastAsia="宋体" w:cs="Times New Roman"/>
          <w:sz w:val="28"/>
          <w:szCs w:val="20"/>
        </w:rPr>
        <w:t>ISO 14001</w:t>
      </w:r>
    </w:p>
    <w:p>
      <w:pPr>
        <w:rPr>
          <w:rFonts w:ascii="Times New Roman" w:hAnsi="Times New Roman" w:eastAsia="宋体" w:cs="Times New Roman"/>
          <w:sz w:val="28"/>
          <w:szCs w:val="20"/>
        </w:rPr>
      </w:pPr>
    </w:p>
    <w:p>
      <w:pPr>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hint="eastAsia" w:ascii="Times New Roman" w:hAnsi="Times New Roman" w:eastAsia="宋体" w:cs="Times New Roman"/>
          <w:sz w:val="28"/>
          <w:szCs w:val="20"/>
        </w:rPr>
        <w:t>3、</w:t>
      </w:r>
      <w:r>
        <w:rPr>
          <w:rFonts w:ascii="Times New Roman" w:hAnsi="Times New Roman" w:eastAsia="宋体" w:cs="Times New Roman"/>
          <w:sz w:val="28"/>
          <w:szCs w:val="20"/>
        </w:rPr>
        <w:t>OHSAS 18001</w:t>
      </w:r>
      <w:r>
        <w:rPr>
          <w:rFonts w:hint="eastAsia" w:ascii="Times New Roman" w:hAnsi="Times New Roman" w:eastAsia="宋体" w:cs="Times New Roman"/>
          <w:sz w:val="28"/>
          <w:szCs w:val="20"/>
        </w:rPr>
        <w:t>或ISO45001</w:t>
      </w:r>
    </w:p>
    <w:p>
      <w:pPr>
        <w:rPr>
          <w:rFonts w:ascii="Times New Roman" w:hAnsi="Times New Roman" w:eastAsia="宋体" w:cs="Times New Roman"/>
          <w:sz w:val="28"/>
          <w:szCs w:val="20"/>
        </w:rPr>
      </w:pPr>
    </w:p>
    <w:p>
      <w:pPr>
        <w:rPr>
          <w:rFonts w:ascii="Times New Roman" w:hAnsi="Times New Roman" w:eastAsia="宋体" w:cs="Times New Roman"/>
          <w:sz w:val="28"/>
          <w:szCs w:val="20"/>
        </w:rPr>
      </w:pPr>
    </w:p>
    <w:p>
      <w:pPr>
        <w:keepNext/>
        <w:keepLines/>
        <w:numPr>
          <w:ilvl w:val="0"/>
          <w:numId w:val="4"/>
        </w:numPr>
        <w:spacing w:before="340" w:after="330" w:line="578" w:lineRule="auto"/>
        <w:ind w:left="0"/>
        <w:jc w:val="left"/>
        <w:outlineLvl w:val="0"/>
        <w:rPr>
          <w:rFonts w:ascii="Times New Roman" w:hAnsi="Times New Roman" w:eastAsia="宋体" w:cs="Times New Roman"/>
          <w:b/>
          <w:bCs/>
          <w:kern w:val="44"/>
          <w:sz w:val="44"/>
          <w:szCs w:val="44"/>
        </w:rPr>
        <w:sectPr>
          <w:pgSz w:w="11906" w:h="16838"/>
          <w:pgMar w:top="1440" w:right="1800" w:bottom="1440" w:left="1800" w:header="851" w:footer="992" w:gutter="0"/>
          <w:cols w:space="720" w:num="1"/>
          <w:docGrid w:type="lines" w:linePitch="312" w:charSpace="0"/>
        </w:sectPr>
      </w:pPr>
    </w:p>
    <w:p>
      <w:pPr>
        <w:spacing w:before="240" w:after="60" w:line="312" w:lineRule="auto"/>
        <w:jc w:val="center"/>
        <w:outlineLvl w:val="2"/>
        <w:rPr>
          <w:rFonts w:ascii="Calibri" w:hAnsi="Calibri" w:eastAsia="宋体" w:cs="Times New Roman"/>
          <w:b/>
          <w:bCs/>
          <w:kern w:val="28"/>
          <w:sz w:val="32"/>
          <w:szCs w:val="32"/>
        </w:rPr>
      </w:pPr>
      <w:bookmarkStart w:id="28" w:name="_Toc476231017"/>
      <w:bookmarkStart w:id="29" w:name="_Toc475436373"/>
      <w:bookmarkStart w:id="30" w:name="_Toc498688551"/>
      <w:bookmarkStart w:id="31" w:name="_Toc120690318"/>
      <w:r>
        <w:rPr>
          <w:rFonts w:hint="eastAsia" w:ascii="Calibri" w:hAnsi="Calibri" w:eastAsia="宋体" w:cs="Times New Roman"/>
          <w:b/>
          <w:bCs/>
          <w:kern w:val="28"/>
          <w:sz w:val="32"/>
          <w:szCs w:val="32"/>
        </w:rPr>
        <w:t>证明材料7</w:t>
      </w:r>
      <w:r>
        <w:rPr>
          <w:rFonts w:ascii="Calibri" w:hAnsi="Calibri" w:eastAsia="宋体" w:cs="Times New Roman"/>
          <w:b/>
          <w:bCs/>
          <w:kern w:val="28"/>
          <w:sz w:val="32"/>
          <w:szCs w:val="32"/>
        </w:rPr>
        <w:t>.2</w:t>
      </w:r>
      <w:r>
        <w:rPr>
          <w:rFonts w:hint="eastAsia" w:ascii="Calibri" w:hAnsi="Calibri" w:eastAsia="宋体" w:cs="Times New Roman"/>
          <w:b/>
          <w:bCs/>
          <w:kern w:val="28"/>
          <w:sz w:val="32"/>
          <w:szCs w:val="32"/>
        </w:rPr>
        <w:t>：供应商质量管理体系认证运行</w:t>
      </w:r>
      <w:bookmarkEnd w:id="28"/>
      <w:bookmarkEnd w:id="29"/>
      <w:bookmarkEnd w:id="30"/>
      <w:r>
        <w:rPr>
          <w:rFonts w:hint="eastAsia" w:ascii="Calibri" w:hAnsi="Calibri" w:eastAsia="宋体" w:cs="Times New Roman"/>
          <w:b/>
          <w:bCs/>
          <w:kern w:val="28"/>
          <w:sz w:val="32"/>
          <w:szCs w:val="32"/>
        </w:rPr>
        <w:t>情况</w:t>
      </w:r>
      <w:bookmarkEnd w:id="31"/>
    </w:p>
    <w:p>
      <w:pPr>
        <w:ind w:firstLine="420" w:firstLineChars="150"/>
        <w:rPr>
          <w:rFonts w:ascii="Times New Roman" w:hAnsi="Times New Roman" w:eastAsia="宋体" w:cs="Times New Roman"/>
          <w:sz w:val="28"/>
          <w:szCs w:val="20"/>
        </w:rPr>
      </w:pPr>
      <w:r>
        <w:rPr>
          <w:rFonts w:hint="eastAsia" w:ascii="Times New Roman" w:hAnsi="Times New Roman" w:eastAsia="宋体" w:cs="Times New Roman"/>
          <w:sz w:val="28"/>
          <w:szCs w:val="20"/>
        </w:rPr>
        <w:t>提供历年质量管理体系的证书。</w:t>
      </w:r>
    </w:p>
    <w:p>
      <w:pPr>
        <w:ind w:firstLine="420" w:firstLineChars="150"/>
        <w:rPr>
          <w:rFonts w:ascii="Times New Roman" w:hAnsi="Times New Roman" w:eastAsia="宋体" w:cs="Times New Roman"/>
          <w:sz w:val="28"/>
          <w:szCs w:val="20"/>
        </w:rPr>
      </w:pPr>
      <w:r>
        <w:rPr>
          <w:rFonts w:hint="eastAsia" w:ascii="Times New Roman" w:hAnsi="Times New Roman" w:eastAsia="宋体" w:cs="Times New Roman"/>
          <w:sz w:val="28"/>
          <w:szCs w:val="20"/>
        </w:rPr>
        <w:t>注：管理体系证书时间有效期必须连续，不连续按照断层时间节点计算运行时间（按断层时间的当月计算）。</w:t>
      </w:r>
    </w:p>
    <w:p>
      <w:pPr>
        <w:rPr>
          <w:rFonts w:ascii="Times New Roman" w:hAnsi="Times New Roman" w:eastAsia="宋体" w:cs="Times New Roman"/>
          <w:sz w:val="28"/>
          <w:szCs w:val="20"/>
        </w:rPr>
      </w:pPr>
      <w:r>
        <w:rPr>
          <w:rFonts w:hint="eastAsia" w:ascii="Times New Roman" w:hAnsi="Times New Roman" w:eastAsia="宋体" w:cs="Times New Roman"/>
          <w:sz w:val="28"/>
          <w:szCs w:val="20"/>
        </w:rPr>
        <w:t>1、</w:t>
      </w:r>
      <w:r>
        <w:rPr>
          <w:rFonts w:ascii="Times New Roman" w:hAnsi="Times New Roman" w:eastAsia="宋体" w:cs="Times New Roman"/>
          <w:sz w:val="28"/>
          <w:szCs w:val="20"/>
        </w:rPr>
        <w:t>ISO 9001</w:t>
      </w:r>
    </w:p>
    <w:p>
      <w:pPr>
        <w:rPr>
          <w:rFonts w:ascii="Times New Roman" w:hAnsi="Times New Roman" w:eastAsia="宋体" w:cs="Times New Roman"/>
          <w:sz w:val="28"/>
          <w:szCs w:val="20"/>
        </w:rPr>
      </w:pPr>
    </w:p>
    <w:p>
      <w:pPr>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hint="eastAsia" w:ascii="Times New Roman" w:hAnsi="Times New Roman" w:eastAsia="宋体" w:cs="Times New Roman"/>
          <w:sz w:val="28"/>
          <w:szCs w:val="20"/>
        </w:rPr>
        <w:t>2、</w:t>
      </w:r>
      <w:r>
        <w:rPr>
          <w:rFonts w:ascii="Times New Roman" w:hAnsi="Times New Roman" w:eastAsia="宋体" w:cs="Times New Roman"/>
          <w:sz w:val="28"/>
          <w:szCs w:val="20"/>
        </w:rPr>
        <w:t>ISO 14001</w:t>
      </w:r>
    </w:p>
    <w:p>
      <w:pPr>
        <w:rPr>
          <w:rFonts w:ascii="Times New Roman" w:hAnsi="Times New Roman" w:eastAsia="宋体" w:cs="Times New Roman"/>
          <w:sz w:val="28"/>
          <w:szCs w:val="20"/>
        </w:rPr>
      </w:pPr>
    </w:p>
    <w:p>
      <w:pPr>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hint="eastAsia" w:ascii="Times New Roman" w:hAnsi="Times New Roman" w:eastAsia="宋体" w:cs="Times New Roman"/>
          <w:sz w:val="28"/>
          <w:szCs w:val="20"/>
        </w:rPr>
        <w:t>3、</w:t>
      </w:r>
      <w:r>
        <w:rPr>
          <w:rFonts w:ascii="Times New Roman" w:hAnsi="Times New Roman" w:eastAsia="宋体" w:cs="Times New Roman"/>
          <w:sz w:val="28"/>
          <w:szCs w:val="20"/>
        </w:rPr>
        <w:t>OHSAS 18001</w:t>
      </w:r>
      <w:r>
        <w:rPr>
          <w:rFonts w:hint="eastAsia" w:ascii="Times New Roman" w:hAnsi="Times New Roman" w:eastAsia="宋体" w:cs="Times New Roman"/>
          <w:sz w:val="28"/>
          <w:szCs w:val="20"/>
        </w:rPr>
        <w:t>或ISO45001</w:t>
      </w:r>
    </w:p>
    <w:p>
      <w:pPr>
        <w:rPr>
          <w:rFonts w:ascii="Times New Roman" w:hAnsi="Times New Roman" w:eastAsia="宋体" w:cs="Times New Roman"/>
          <w:sz w:val="28"/>
          <w:szCs w:val="20"/>
        </w:rPr>
      </w:pPr>
    </w:p>
    <w:p>
      <w:pPr>
        <w:rPr>
          <w:rFonts w:ascii="Times New Roman" w:hAnsi="Times New Roman" w:eastAsia="宋体" w:cs="Times New Roman"/>
          <w:sz w:val="28"/>
          <w:szCs w:val="20"/>
        </w:rPr>
      </w:pPr>
    </w:p>
    <w:p>
      <w:pPr>
        <w:widowControl/>
        <w:jc w:val="left"/>
        <w:rPr>
          <w:rFonts w:ascii="Cambria" w:hAnsi="Cambria" w:eastAsia="宋体" w:cs="Times New Roman"/>
          <w:b/>
          <w:bCs/>
          <w:sz w:val="44"/>
          <w:szCs w:val="32"/>
        </w:rPr>
      </w:pPr>
    </w:p>
    <w:p>
      <w:pPr>
        <w:widowControl/>
        <w:jc w:val="left"/>
        <w:rPr>
          <w:rFonts w:ascii="Cambria" w:hAnsi="Cambria" w:eastAsia="宋体" w:cs="Times New Roman"/>
          <w:b/>
          <w:bCs/>
          <w:sz w:val="44"/>
          <w:szCs w:val="32"/>
        </w:rPr>
      </w:pPr>
      <w:r>
        <w:rPr>
          <w:rFonts w:ascii="Times New Roman" w:hAnsi="Times New Roman" w:eastAsia="宋体" w:cs="Times New Roman"/>
          <w:sz w:val="21"/>
          <w:szCs w:val="20"/>
        </w:rPr>
        <w:br w:type="page"/>
      </w:r>
    </w:p>
    <w:p>
      <w:pPr>
        <w:spacing w:before="240" w:after="60" w:line="312" w:lineRule="auto"/>
        <w:jc w:val="center"/>
        <w:outlineLvl w:val="2"/>
        <w:rPr>
          <w:rFonts w:ascii="Calibri" w:hAnsi="Calibri" w:eastAsia="宋体" w:cs="Times New Roman"/>
          <w:b/>
          <w:bCs/>
          <w:kern w:val="28"/>
          <w:sz w:val="32"/>
          <w:szCs w:val="32"/>
        </w:rPr>
      </w:pPr>
      <w:bookmarkStart w:id="32" w:name="_Toc120690319"/>
      <w:bookmarkStart w:id="33" w:name="_Toc13218147"/>
      <w:r>
        <w:rPr>
          <w:rFonts w:hint="eastAsia" w:ascii="Calibri" w:hAnsi="Calibri" w:eastAsia="宋体" w:cs="Times New Roman"/>
          <w:b/>
          <w:bCs/>
          <w:kern w:val="28"/>
          <w:sz w:val="32"/>
          <w:szCs w:val="32"/>
        </w:rPr>
        <w:t>证明材料7</w:t>
      </w:r>
      <w:r>
        <w:rPr>
          <w:rFonts w:ascii="Calibri" w:hAnsi="Calibri" w:eastAsia="宋体" w:cs="Times New Roman"/>
          <w:b/>
          <w:bCs/>
          <w:kern w:val="28"/>
          <w:sz w:val="32"/>
          <w:szCs w:val="32"/>
        </w:rPr>
        <w:t>.</w:t>
      </w:r>
      <w:r>
        <w:rPr>
          <w:rFonts w:hint="eastAsia" w:ascii="Calibri" w:hAnsi="Calibri" w:eastAsia="宋体" w:cs="Times New Roman"/>
          <w:b/>
          <w:bCs/>
          <w:kern w:val="28"/>
          <w:sz w:val="32"/>
          <w:szCs w:val="32"/>
        </w:rPr>
        <w:t>3</w:t>
      </w:r>
      <w:r>
        <w:rPr>
          <w:rFonts w:ascii="Calibri" w:hAnsi="Calibri" w:eastAsia="宋体" w:cs="Times New Roman"/>
          <w:b/>
          <w:bCs/>
          <w:kern w:val="28"/>
          <w:sz w:val="32"/>
          <w:szCs w:val="32"/>
        </w:rPr>
        <w:t>：</w:t>
      </w:r>
      <w:r>
        <w:rPr>
          <w:rFonts w:hint="eastAsia" w:ascii="Calibri" w:hAnsi="Calibri" w:eastAsia="宋体" w:cs="Times New Roman"/>
          <w:b/>
          <w:bCs/>
          <w:kern w:val="28"/>
          <w:sz w:val="32"/>
          <w:szCs w:val="32"/>
        </w:rPr>
        <w:t>质量管理运行记录</w:t>
      </w:r>
      <w:bookmarkEnd w:id="32"/>
    </w:p>
    <w:p>
      <w:pPr>
        <w:pStyle w:val="15"/>
        <w:numPr>
          <w:ilvl w:val="0"/>
          <w:numId w:val="5"/>
        </w:numPr>
        <w:rPr>
          <w:rFonts w:ascii="宋体" w:hAnsi="宋体" w:eastAsia="宋体"/>
          <w:sz w:val="28"/>
          <w:szCs w:val="28"/>
        </w:rPr>
      </w:pPr>
      <w:r>
        <w:rPr>
          <w:rFonts w:hint="eastAsia" w:ascii="宋体" w:hAnsi="宋体" w:eastAsia="宋体"/>
          <w:sz w:val="28"/>
          <w:szCs w:val="28"/>
        </w:rPr>
        <w:t>提供1份最近的全部原材料检验验收记录。（原材料至少包含水泥、沙、石灰等）</w:t>
      </w:r>
    </w:p>
    <w:p>
      <w:pPr>
        <w:pStyle w:val="15"/>
        <w:numPr>
          <w:ilvl w:val="0"/>
          <w:numId w:val="5"/>
        </w:numPr>
        <w:rPr>
          <w:rFonts w:ascii="宋体" w:hAnsi="宋体" w:eastAsia="宋体"/>
          <w:sz w:val="28"/>
          <w:szCs w:val="28"/>
        </w:rPr>
      </w:pPr>
      <w:r>
        <w:rPr>
          <w:rFonts w:hint="eastAsia" w:ascii="宋体" w:hAnsi="宋体" w:eastAsia="宋体"/>
          <w:sz w:val="28"/>
          <w:szCs w:val="28"/>
        </w:rPr>
        <w:t>提供1份最近的产品出货及检验记录。</w:t>
      </w:r>
    </w:p>
    <w:p>
      <w:pPr>
        <w:rPr>
          <w:rFonts w:ascii="宋体" w:hAnsi="宋体" w:eastAsia="宋体"/>
          <w:sz w:val="28"/>
          <w:szCs w:val="28"/>
        </w:rPr>
      </w:pPr>
      <w:r>
        <w:rPr>
          <w:rFonts w:ascii="宋体" w:hAnsi="宋体" w:eastAsia="宋体"/>
          <w:sz w:val="28"/>
          <w:szCs w:val="28"/>
        </w:rPr>
        <w:br w:type="page"/>
      </w:r>
    </w:p>
    <w:p>
      <w:pPr>
        <w:spacing w:before="240" w:after="60" w:line="312" w:lineRule="auto"/>
        <w:jc w:val="center"/>
        <w:outlineLvl w:val="2"/>
        <w:rPr>
          <w:rFonts w:ascii="Calibri" w:hAnsi="Calibri" w:eastAsia="宋体" w:cs="Times New Roman"/>
          <w:b/>
          <w:bCs/>
          <w:kern w:val="28"/>
          <w:sz w:val="32"/>
          <w:szCs w:val="32"/>
        </w:rPr>
      </w:pPr>
      <w:bookmarkStart w:id="34" w:name="_Toc120690320"/>
      <w:r>
        <w:rPr>
          <w:rFonts w:hint="eastAsia" w:ascii="Calibri" w:hAnsi="Calibri" w:eastAsia="宋体" w:cs="Times New Roman"/>
          <w:b/>
          <w:bCs/>
          <w:kern w:val="28"/>
          <w:sz w:val="32"/>
          <w:szCs w:val="32"/>
        </w:rPr>
        <w:t>证明材料7</w:t>
      </w:r>
      <w:r>
        <w:rPr>
          <w:rFonts w:ascii="Calibri" w:hAnsi="Calibri" w:eastAsia="宋体" w:cs="Times New Roman"/>
          <w:b/>
          <w:bCs/>
          <w:kern w:val="28"/>
          <w:sz w:val="32"/>
          <w:szCs w:val="32"/>
        </w:rPr>
        <w:t>.</w:t>
      </w:r>
      <w:r>
        <w:rPr>
          <w:rFonts w:hint="eastAsia" w:ascii="Calibri" w:hAnsi="Calibri" w:eastAsia="宋体" w:cs="Times New Roman"/>
          <w:b/>
          <w:bCs/>
          <w:kern w:val="28"/>
          <w:sz w:val="32"/>
          <w:szCs w:val="32"/>
        </w:rPr>
        <w:t>4</w:t>
      </w:r>
      <w:r>
        <w:rPr>
          <w:rFonts w:ascii="Calibri" w:hAnsi="Calibri" w:eastAsia="宋体" w:cs="Times New Roman"/>
          <w:b/>
          <w:bCs/>
          <w:kern w:val="28"/>
          <w:sz w:val="32"/>
          <w:szCs w:val="32"/>
        </w:rPr>
        <w:t>：</w:t>
      </w:r>
      <w:r>
        <w:rPr>
          <w:rFonts w:hint="eastAsia" w:ascii="Calibri" w:hAnsi="Calibri" w:eastAsia="宋体" w:cs="Times New Roman"/>
          <w:b/>
          <w:bCs/>
          <w:kern w:val="28"/>
          <w:sz w:val="32"/>
          <w:szCs w:val="32"/>
        </w:rPr>
        <w:t>环评报告或当地环保局批复文件</w:t>
      </w:r>
      <w:bookmarkEnd w:id="34"/>
    </w:p>
    <w:p>
      <w:pPr>
        <w:spacing w:before="240" w:after="60" w:line="312" w:lineRule="auto"/>
        <w:jc w:val="left"/>
        <w:outlineLvl w:val="2"/>
        <w:rPr>
          <w:rFonts w:ascii="宋体" w:hAnsi="宋体" w:eastAsia="宋体"/>
          <w:sz w:val="28"/>
          <w:szCs w:val="28"/>
        </w:rPr>
      </w:pPr>
      <w:bookmarkStart w:id="35" w:name="_Toc120690321"/>
      <w:r>
        <w:rPr>
          <w:rFonts w:hint="eastAsia" w:ascii="宋体" w:hAnsi="宋体" w:eastAsia="宋体"/>
          <w:sz w:val="28"/>
          <w:szCs w:val="28"/>
        </w:rPr>
        <w:t>需提供环评报告或当地环保局批复文件。</w:t>
      </w:r>
      <w:bookmarkEnd w:id="35"/>
    </w:p>
    <w:p>
      <w:pPr>
        <w:rPr>
          <w:rFonts w:ascii="宋体" w:hAnsi="宋体" w:eastAsia="宋体"/>
          <w:sz w:val="28"/>
          <w:szCs w:val="28"/>
        </w:rPr>
      </w:pPr>
      <w:r>
        <w:rPr>
          <w:rFonts w:hint="eastAsia" w:ascii="宋体" w:hAnsi="宋体" w:eastAsia="宋体"/>
          <w:sz w:val="28"/>
          <w:szCs w:val="28"/>
        </w:rPr>
        <w:br w:type="page"/>
      </w:r>
    </w:p>
    <w:p>
      <w:pPr>
        <w:spacing w:before="240" w:after="60" w:line="312" w:lineRule="auto"/>
        <w:jc w:val="center"/>
        <w:outlineLvl w:val="2"/>
        <w:rPr>
          <w:rFonts w:ascii="Calibri" w:hAnsi="Calibri" w:eastAsia="宋体" w:cs="Times New Roman"/>
          <w:b/>
          <w:bCs/>
          <w:kern w:val="28"/>
          <w:sz w:val="32"/>
          <w:szCs w:val="32"/>
        </w:rPr>
      </w:pPr>
      <w:bookmarkStart w:id="36" w:name="_Toc120690322"/>
      <w:r>
        <w:rPr>
          <w:rFonts w:hint="eastAsia" w:ascii="Calibri" w:hAnsi="Calibri" w:eastAsia="宋体" w:cs="Times New Roman"/>
          <w:b/>
          <w:bCs/>
          <w:kern w:val="28"/>
          <w:sz w:val="32"/>
          <w:szCs w:val="32"/>
        </w:rPr>
        <w:t>证明材料7</w:t>
      </w:r>
      <w:r>
        <w:rPr>
          <w:rFonts w:ascii="Calibri" w:hAnsi="Calibri" w:eastAsia="宋体" w:cs="Times New Roman"/>
          <w:b/>
          <w:bCs/>
          <w:kern w:val="28"/>
          <w:sz w:val="32"/>
          <w:szCs w:val="32"/>
        </w:rPr>
        <w:t>.</w:t>
      </w:r>
      <w:r>
        <w:rPr>
          <w:rFonts w:hint="eastAsia" w:ascii="Calibri" w:hAnsi="Calibri" w:eastAsia="宋体" w:cs="Times New Roman"/>
          <w:b/>
          <w:bCs/>
          <w:kern w:val="28"/>
          <w:sz w:val="32"/>
          <w:szCs w:val="32"/>
        </w:rPr>
        <w:t>5：蒸压加气混凝土砌块价格管理体系</w:t>
      </w:r>
      <w:bookmarkEnd w:id="33"/>
      <w:bookmarkEnd w:id="36"/>
    </w:p>
    <w:p>
      <w:pPr>
        <w:rPr>
          <w:rFonts w:ascii="Cambria" w:hAnsi="Cambria" w:eastAsia="宋体" w:cs="Times New Roman"/>
          <w:b/>
          <w:bCs/>
          <w:sz w:val="28"/>
          <w:szCs w:val="28"/>
        </w:rPr>
      </w:pPr>
      <w:r>
        <w:rPr>
          <w:rFonts w:hint="eastAsia" w:ascii="Times New Roman" w:hAnsi="Times New Roman" w:eastAsia="宋体" w:cs="Times New Roman"/>
          <w:sz w:val="28"/>
          <w:szCs w:val="28"/>
        </w:rPr>
        <w:t>需提供</w:t>
      </w:r>
      <w:r>
        <w:rPr>
          <w:rFonts w:hint="eastAsia" w:ascii="宋体" w:hAnsi="宋体" w:eastAsia="宋体" w:cs="Times New Roman"/>
          <w:sz w:val="28"/>
          <w:szCs w:val="28"/>
        </w:rPr>
        <w:t>产品价格调整制度、产品价格目录等。</w:t>
      </w:r>
    </w:p>
    <w:p>
      <w:pPr>
        <w:rPr>
          <w:rFonts w:ascii="宋体" w:hAnsi="宋体" w:eastAsia="宋体"/>
        </w:rPr>
      </w:pPr>
      <w:r>
        <w:rPr>
          <w:rFonts w:ascii="宋体" w:hAnsi="宋体" w:eastAsia="宋体"/>
        </w:rPr>
        <w:br w:type="page"/>
      </w:r>
    </w:p>
    <w:p>
      <w:pPr>
        <w:pStyle w:val="15"/>
        <w:jc w:val="center"/>
        <w:outlineLvl w:val="2"/>
        <w:rPr>
          <w:rFonts w:ascii="Calibri" w:hAnsi="Calibri" w:eastAsia="宋体" w:cs="Times New Roman"/>
          <w:b/>
          <w:bCs/>
          <w:kern w:val="28"/>
          <w:sz w:val="32"/>
          <w:szCs w:val="32"/>
        </w:rPr>
      </w:pPr>
      <w:bookmarkStart w:id="37" w:name="_Toc120690323"/>
      <w:r>
        <w:rPr>
          <w:rFonts w:hint="eastAsia" w:ascii="Calibri" w:hAnsi="Calibri" w:eastAsia="宋体" w:cs="Times New Roman"/>
          <w:b/>
          <w:bCs/>
          <w:kern w:val="28"/>
          <w:sz w:val="32"/>
          <w:szCs w:val="32"/>
        </w:rPr>
        <w:t>证明材料7</w:t>
      </w:r>
      <w:r>
        <w:rPr>
          <w:rFonts w:ascii="Calibri" w:hAnsi="Calibri" w:eastAsia="宋体" w:cs="Times New Roman"/>
          <w:b/>
          <w:bCs/>
          <w:kern w:val="28"/>
          <w:sz w:val="32"/>
          <w:szCs w:val="32"/>
        </w:rPr>
        <w:t>.6：</w:t>
      </w:r>
      <w:r>
        <w:rPr>
          <w:rFonts w:hint="eastAsia" w:ascii="Calibri" w:hAnsi="Calibri" w:eastAsia="宋体" w:cs="Times New Roman"/>
          <w:b/>
          <w:bCs/>
          <w:kern w:val="28"/>
          <w:sz w:val="32"/>
          <w:szCs w:val="32"/>
        </w:rPr>
        <w:t>产品认证证书</w:t>
      </w:r>
      <w:bookmarkEnd w:id="37"/>
    </w:p>
    <w:p>
      <w:pPr>
        <w:pStyle w:val="15"/>
        <w:rPr>
          <w:rFonts w:ascii="宋体" w:hAnsi="宋体" w:eastAsia="宋体"/>
          <w:sz w:val="28"/>
          <w:szCs w:val="28"/>
        </w:rPr>
      </w:pPr>
      <w:r>
        <w:rPr>
          <w:rFonts w:hint="eastAsia" w:ascii="宋体" w:hAnsi="宋体" w:eastAsia="宋体"/>
          <w:sz w:val="28"/>
          <w:szCs w:val="28"/>
        </w:rPr>
        <w:t>1、提供申报产品的最新并在有效期内的产品认证证书扫描件。</w:t>
      </w:r>
    </w:p>
    <w:p>
      <w:pPr>
        <w:pStyle w:val="15"/>
        <w:rPr>
          <w:rFonts w:ascii="宋体" w:hAnsi="宋体" w:eastAsia="宋体"/>
          <w:sz w:val="28"/>
          <w:szCs w:val="28"/>
        </w:rPr>
      </w:pPr>
      <w:r>
        <w:rPr>
          <w:rFonts w:hint="eastAsia" w:ascii="宋体" w:hAnsi="宋体" w:eastAsia="宋体"/>
          <w:sz w:val="28"/>
          <w:szCs w:val="28"/>
        </w:rPr>
        <w:t>2、备案登记证书与申报企业工厂一致，且现行有效。备案产品应包含蒸压加气混凝土砌块。</w:t>
      </w:r>
    </w:p>
    <w:p/>
    <w:p>
      <w:pPr>
        <w:widowControl/>
        <w:jc w:val="left"/>
        <w:rPr>
          <w:rFonts w:ascii="宋体" w:hAnsi="宋体" w:eastAsia="宋体"/>
          <w:sz w:val="28"/>
          <w:szCs w:val="28"/>
        </w:rPr>
      </w:pPr>
      <w:r>
        <w:rPr>
          <w:rFonts w:ascii="宋体" w:hAnsi="宋体" w:eastAsia="宋体"/>
          <w:sz w:val="28"/>
          <w:szCs w:val="28"/>
        </w:rPr>
        <w:br w:type="page"/>
      </w:r>
    </w:p>
    <w:p>
      <w:pPr>
        <w:jc w:val="center"/>
        <w:outlineLvl w:val="1"/>
        <w:rPr>
          <w:rFonts w:ascii="宋体" w:hAnsi="宋体" w:eastAsia="宋体" w:cstheme="majorBidi"/>
          <w:b/>
          <w:bCs/>
          <w:szCs w:val="32"/>
        </w:rPr>
      </w:pPr>
      <w:bookmarkStart w:id="38" w:name="_Toc120690324"/>
      <w:bookmarkStart w:id="39" w:name="_Hlk111820796"/>
      <w:r>
        <w:rPr>
          <w:rFonts w:hint="eastAsia" w:ascii="宋体" w:hAnsi="宋体" w:eastAsia="宋体" w:cstheme="majorBidi"/>
          <w:b/>
          <w:bCs/>
          <w:szCs w:val="32"/>
        </w:rPr>
        <w:t>表8  蒸压加气混凝土砌块应用情况</w:t>
      </w:r>
      <w:bookmarkEnd w:id="38"/>
    </w:p>
    <w:tbl>
      <w:tblPr>
        <w:tblStyle w:val="11"/>
        <w:tblW w:w="108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394"/>
        <w:gridCol w:w="3153"/>
        <w:gridCol w:w="900"/>
        <w:gridCol w:w="762"/>
        <w:gridCol w:w="1682"/>
        <w:gridCol w:w="1348"/>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项  目</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评分点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分值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得分</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b/>
                <w:bCs/>
                <w:sz w:val="24"/>
                <w:szCs w:val="24"/>
              </w:rPr>
            </w:pPr>
            <w:r>
              <w:rPr>
                <w:rFonts w:hint="eastAsia" w:ascii="仿宋_GB2312" w:hAnsi="仿宋" w:eastAsia="仿宋_GB2312"/>
                <w:b/>
                <w:bCs/>
                <w:sz w:val="24"/>
                <w:szCs w:val="24"/>
              </w:rPr>
              <w:t>企业报名</w:t>
            </w:r>
          </w:p>
          <w:p>
            <w:pPr>
              <w:jc w:val="center"/>
              <w:rPr>
                <w:rFonts w:ascii="仿宋_GB2312" w:hAnsi="仿宋" w:eastAsia="仿宋_GB2312"/>
                <w:b/>
                <w:bCs/>
                <w:sz w:val="24"/>
                <w:szCs w:val="24"/>
              </w:rPr>
            </w:pPr>
            <w:r>
              <w:rPr>
                <w:rFonts w:hint="eastAsia" w:ascii="仿宋_GB2312" w:hAnsi="仿宋" w:eastAsia="仿宋_GB2312"/>
                <w:b/>
                <w:bCs/>
                <w:sz w:val="24"/>
                <w:szCs w:val="24"/>
              </w:rPr>
              <w:t>提供资料</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4"/>
                <w:szCs w:val="24"/>
              </w:rPr>
              <w:t>备注</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核计</w:t>
            </w:r>
          </w:p>
          <w:p>
            <w:pPr>
              <w:spacing w:line="276" w:lineRule="auto"/>
              <w:jc w:val="center"/>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六</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b/>
                <w:bCs/>
                <w:sz w:val="28"/>
                <w:szCs w:val="28"/>
              </w:rPr>
            </w:pPr>
            <w:r>
              <w:rPr>
                <w:rFonts w:hint="eastAsia" w:ascii="仿宋_GB2312" w:hAnsi="宋体" w:eastAsia="仿宋_GB2312"/>
                <w:b/>
                <w:bCs/>
                <w:sz w:val="28"/>
                <w:szCs w:val="28"/>
              </w:rPr>
              <w:t>产品应用情况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4"/>
                <w:szCs w:val="24"/>
              </w:rPr>
            </w:pPr>
            <w:r>
              <w:rPr>
                <w:rFonts w:hint="eastAsia" w:ascii="仿宋_GB2312" w:hAnsi="仿宋" w:eastAsia="仿宋_GB2312"/>
                <w:b/>
                <w:bCs/>
                <w:sz w:val="28"/>
                <w:szCs w:val="28"/>
              </w:rPr>
              <w:t>16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Cs/>
                <w:sz w:val="24"/>
                <w:szCs w:val="24"/>
              </w:rPr>
            </w:pPr>
            <w:r>
              <w:rPr>
                <w:rFonts w:hint="eastAsia" w:ascii="仿宋_GB2312" w:hAnsi="仿宋" w:eastAsia="仿宋_GB2312"/>
                <w:bCs/>
                <w:sz w:val="24"/>
                <w:szCs w:val="24"/>
              </w:rPr>
              <w:t>1</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rPr>
                <w:rFonts w:ascii="仿宋_GB2312" w:hAnsi="仿宋" w:eastAsia="仿宋_GB2312"/>
                <w:bCs/>
                <w:sz w:val="24"/>
                <w:szCs w:val="24"/>
              </w:rPr>
            </w:pPr>
            <w:r>
              <w:rPr>
                <w:rFonts w:hint="eastAsia" w:ascii="仿宋_GB2312" w:hAnsi="仿宋" w:eastAsia="仿宋_GB2312"/>
                <w:bCs/>
                <w:sz w:val="24"/>
                <w:szCs w:val="24"/>
              </w:rPr>
              <w:t>重点项目</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u w:val="single"/>
              </w:rPr>
            </w:pPr>
            <w:r>
              <w:rPr>
                <w:rFonts w:hint="eastAsia" w:ascii="仿宋_GB2312" w:hAnsi="仿宋" w:eastAsia="仿宋_GB2312"/>
                <w:sz w:val="24"/>
                <w:szCs w:val="24"/>
              </w:rPr>
              <w:t>□应用国家级重点工程项目情况，项目数量：</w:t>
            </w:r>
            <w:r>
              <w:rPr>
                <w:rFonts w:hint="eastAsia" w:ascii="仿宋_GB2312" w:hAnsi="仿宋" w:eastAsia="仿宋_GB2312"/>
                <w:sz w:val="24"/>
                <w:szCs w:val="24"/>
                <w:u w:val="single"/>
              </w:rPr>
              <w:t xml:space="preserve">    </w:t>
            </w:r>
            <w:r>
              <w:rPr>
                <w:rFonts w:hint="eastAsia" w:ascii="仿宋_GB2312" w:hAnsi="仿宋" w:eastAsia="仿宋_GB2312"/>
                <w:sz w:val="24"/>
                <w:szCs w:val="24"/>
              </w:rPr>
              <w:t>项，项目名称：</w:t>
            </w:r>
            <w:r>
              <w:rPr>
                <w:rFonts w:hint="eastAsia" w:ascii="仿宋_GB2312" w:hAnsi="仿宋" w:eastAsia="仿宋_GB2312"/>
                <w:sz w:val="24"/>
                <w:szCs w:val="24"/>
                <w:u w:val="single"/>
              </w:rPr>
              <w:t xml:space="preserve">     </w:t>
            </w:r>
          </w:p>
          <w:p>
            <w:pPr>
              <w:ind w:right="-184" w:rightChars="-51"/>
              <w:rPr>
                <w:rFonts w:ascii="仿宋_GB2312" w:hAnsi="仿宋" w:eastAsia="仿宋_GB2312"/>
                <w:sz w:val="24"/>
                <w:szCs w:val="24"/>
                <w:lang w:val="en-GB"/>
              </w:rPr>
            </w:pPr>
            <w:r>
              <w:rPr>
                <w:rFonts w:hint="eastAsia" w:ascii="仿宋_GB2312" w:hAnsi="仿宋" w:eastAsia="仿宋_GB2312"/>
                <w:sz w:val="24"/>
                <w:szCs w:val="24"/>
              </w:rPr>
              <w:t>（1项得1分）</w:t>
            </w:r>
          </w:p>
        </w:tc>
        <w:tc>
          <w:tcPr>
            <w:tcW w:w="900" w:type="dxa"/>
            <w:vMerge w:val="restart"/>
            <w:tcBorders>
              <w:top w:val="single" w:color="000000" w:sz="4" w:space="0"/>
              <w:left w:val="single" w:color="000000" w:sz="4" w:space="0"/>
              <w:right w:val="single" w:color="000000" w:sz="4" w:space="0"/>
            </w:tcBorders>
            <w:shd w:val="clear" w:color="auto" w:fill="auto"/>
            <w:noWrap/>
            <w:vAlign w:val="center"/>
          </w:tcPr>
          <w:p>
            <w:pPr>
              <w:spacing w:after="200" w:line="276" w:lineRule="auto"/>
              <w:jc w:val="center"/>
              <w:rPr>
                <w:rFonts w:ascii="仿宋_GB2312" w:hAnsi="仿宋" w:eastAsia="仿宋_GB2312"/>
                <w:sz w:val="24"/>
                <w:szCs w:val="24"/>
                <w:lang w:val="en-GB"/>
              </w:rPr>
            </w:pPr>
            <w:r>
              <w:rPr>
                <w:rFonts w:ascii="仿宋_GB2312" w:hAnsi="仿宋" w:eastAsia="仿宋_GB2312"/>
                <w:sz w:val="24"/>
                <w:szCs w:val="24"/>
              </w:rPr>
              <w:t>1</w:t>
            </w:r>
            <w:r>
              <w:rPr>
                <w:rFonts w:hint="eastAsia" w:ascii="仿宋_GB2312" w:hAnsi="仿宋" w:eastAsia="仿宋_GB2312"/>
                <w:sz w:val="24"/>
                <w:szCs w:val="24"/>
              </w:rPr>
              <w:t>3（此项最高得</w:t>
            </w:r>
            <w:r>
              <w:rPr>
                <w:rFonts w:ascii="仿宋_GB2312" w:hAnsi="仿宋" w:eastAsia="仿宋_GB2312"/>
                <w:sz w:val="24"/>
                <w:szCs w:val="24"/>
              </w:rPr>
              <w:t>1</w:t>
            </w:r>
            <w:r>
              <w:rPr>
                <w:rFonts w:hint="eastAsia" w:ascii="仿宋_GB2312" w:hAnsi="仿宋" w:eastAsia="仿宋_GB2312"/>
                <w:sz w:val="24"/>
                <w:szCs w:val="24"/>
              </w:rPr>
              <w:t>3分）</w:t>
            </w:r>
          </w:p>
        </w:tc>
        <w:tc>
          <w:tcPr>
            <w:tcW w:w="762" w:type="dxa"/>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682"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b/>
                <w:bCs/>
                <w:sz w:val="24"/>
                <w:szCs w:val="24"/>
              </w:rPr>
            </w:pPr>
            <w:r>
              <w:rPr>
                <w:rFonts w:hint="eastAsia" w:ascii="仿宋_GB2312" w:hAnsi="仿宋" w:eastAsia="仿宋_GB2312"/>
                <w:sz w:val="24"/>
                <w:szCs w:val="24"/>
              </w:rPr>
              <w:t>销售合同或其他证明材料等</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销售合同不早于2020年1月1日。项目不可重复计分。</w:t>
            </w:r>
          </w:p>
          <w:p>
            <w:pPr>
              <w:rPr>
                <w:rFonts w:ascii="仿宋_GB2312" w:hAnsi="仿宋" w:eastAsia="仿宋_GB2312"/>
                <w:sz w:val="24"/>
                <w:szCs w:val="24"/>
              </w:rPr>
            </w:pPr>
            <w:r>
              <w:rPr>
                <w:rFonts w:hint="eastAsia" w:ascii="仿宋_GB2312" w:hAnsi="仿宋" w:eastAsia="仿宋_GB2312"/>
                <w:sz w:val="24"/>
                <w:szCs w:val="24"/>
              </w:rPr>
              <w:t>多选</w:t>
            </w:r>
          </w:p>
        </w:tc>
        <w:tc>
          <w:tcPr>
            <w:tcW w:w="1032" w:type="dxa"/>
            <w:tcBorders>
              <w:top w:val="single" w:color="000000" w:sz="4" w:space="0"/>
              <w:left w:val="single" w:color="000000" w:sz="4" w:space="0"/>
              <w:right w:val="single" w:color="000000" w:sz="4" w:space="0"/>
            </w:tcBorders>
            <w:shd w:val="clear" w:color="auto" w:fill="auto"/>
            <w:vAlign w:val="center"/>
          </w:tcPr>
          <w:p>
            <w:pPr>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580"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Cs/>
                <w:sz w:val="24"/>
                <w:szCs w:val="24"/>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bCs/>
                <w:sz w:val="24"/>
                <w:szCs w:val="24"/>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u w:val="single"/>
              </w:rPr>
            </w:pPr>
            <w:r>
              <w:rPr>
                <w:rFonts w:hint="eastAsia" w:ascii="仿宋_GB2312" w:hAnsi="仿宋" w:eastAsia="仿宋_GB2312"/>
                <w:sz w:val="24"/>
                <w:szCs w:val="24"/>
              </w:rPr>
              <w:t>□应用深圳市重大项目情况，项目数量：</w:t>
            </w:r>
            <w:r>
              <w:rPr>
                <w:rFonts w:hint="eastAsia" w:ascii="仿宋_GB2312" w:hAnsi="仿宋" w:eastAsia="仿宋_GB2312"/>
                <w:sz w:val="24"/>
                <w:szCs w:val="24"/>
                <w:u w:val="single"/>
              </w:rPr>
              <w:t xml:space="preserve">    </w:t>
            </w:r>
            <w:r>
              <w:rPr>
                <w:rFonts w:hint="eastAsia" w:ascii="仿宋_GB2312" w:hAnsi="仿宋" w:eastAsia="仿宋_GB2312"/>
                <w:sz w:val="24"/>
                <w:szCs w:val="24"/>
              </w:rPr>
              <w:t>项，项目名称：</w:t>
            </w:r>
            <w:r>
              <w:rPr>
                <w:rFonts w:hint="eastAsia" w:ascii="仿宋_GB2312" w:hAnsi="仿宋" w:eastAsia="仿宋_GB2312"/>
                <w:sz w:val="24"/>
                <w:szCs w:val="24"/>
                <w:u w:val="single"/>
              </w:rPr>
              <w:t xml:space="preserve">           </w:t>
            </w:r>
          </w:p>
          <w:p>
            <w:pPr>
              <w:ind w:right="-184" w:rightChars="-51"/>
              <w:rPr>
                <w:rFonts w:ascii="仿宋_GB2312" w:hAnsi="仿宋" w:eastAsia="仿宋_GB2312"/>
                <w:sz w:val="24"/>
                <w:szCs w:val="24"/>
              </w:rPr>
            </w:pPr>
            <w:r>
              <w:rPr>
                <w:rFonts w:hint="eastAsia" w:ascii="仿宋_GB2312" w:hAnsi="仿宋" w:eastAsia="仿宋_GB2312"/>
                <w:sz w:val="24"/>
                <w:szCs w:val="24"/>
              </w:rPr>
              <w:t>（1项得0.5分）</w:t>
            </w:r>
          </w:p>
        </w:tc>
        <w:tc>
          <w:tcPr>
            <w:tcW w:w="900" w:type="dxa"/>
            <w:vMerge w:val="continue"/>
            <w:tcBorders>
              <w:left w:val="single" w:color="000000" w:sz="4" w:space="0"/>
              <w:right w:val="single" w:color="000000" w:sz="4" w:space="0"/>
            </w:tcBorders>
            <w:shd w:val="clear" w:color="auto" w:fill="auto"/>
            <w:noWrap/>
            <w:vAlign w:val="center"/>
          </w:tcPr>
          <w:p>
            <w:pPr>
              <w:ind w:right="-184" w:rightChars="-51"/>
              <w:jc w:val="center"/>
              <w:rPr>
                <w:rFonts w:ascii="仿宋_GB2312" w:hAnsi="仿宋" w:eastAsia="仿宋_GB2312"/>
                <w:sz w:val="24"/>
                <w:szCs w:val="24"/>
              </w:rPr>
            </w:pPr>
          </w:p>
        </w:tc>
        <w:tc>
          <w:tcPr>
            <w:tcW w:w="762"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682"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348"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032" w:type="dxa"/>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after="200" w:line="276" w:lineRule="auto"/>
              <w:jc w:val="center"/>
              <w:rPr>
                <w:rFonts w:ascii="仿宋_GB2312" w:hAnsi="仿宋" w:eastAsia="仿宋_GB2312"/>
                <w:bCs/>
                <w:sz w:val="24"/>
                <w:szCs w:val="24"/>
              </w:rPr>
            </w:pPr>
            <w:r>
              <w:rPr>
                <w:rFonts w:hint="eastAsia" w:ascii="仿宋_GB2312" w:hAnsi="仿宋" w:eastAsia="仿宋_GB2312"/>
                <w:bCs/>
                <w:sz w:val="24"/>
                <w:szCs w:val="24"/>
              </w:rPr>
              <w:t>2</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spacing w:after="200" w:line="276" w:lineRule="auto"/>
              <w:rPr>
                <w:rFonts w:ascii="仿宋_GB2312" w:hAnsi="仿宋" w:eastAsia="仿宋_GB2312"/>
                <w:sz w:val="24"/>
                <w:szCs w:val="24"/>
              </w:rPr>
            </w:pPr>
            <w:r>
              <w:rPr>
                <w:rFonts w:hint="eastAsia" w:ascii="仿宋_GB2312" w:hAnsi="仿宋" w:eastAsia="仿宋_GB2312"/>
                <w:sz w:val="24"/>
                <w:szCs w:val="24"/>
              </w:rPr>
              <w:t>公共建筑项目应用情况</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□应用于深圳市大型建筑（超过200米高的高层或计容面积超过10万平方米的公共建筑）项目情况。项目数量：_____个，项目名称：_______________</w:t>
            </w:r>
          </w:p>
          <w:p>
            <w:pPr>
              <w:spacing w:line="276" w:lineRule="auto"/>
              <w:rPr>
                <w:rFonts w:ascii="仿宋_GB2312" w:hAnsi="仿宋" w:eastAsia="仿宋_GB2312"/>
                <w:sz w:val="24"/>
                <w:szCs w:val="24"/>
              </w:rPr>
            </w:pPr>
            <w:r>
              <w:rPr>
                <w:rFonts w:hint="eastAsia" w:ascii="仿宋_GB2312" w:hAnsi="仿宋" w:eastAsia="仿宋_GB2312"/>
                <w:sz w:val="24"/>
                <w:szCs w:val="24"/>
              </w:rPr>
              <w:t>（1项得1分）</w:t>
            </w:r>
          </w:p>
        </w:tc>
        <w:tc>
          <w:tcPr>
            <w:tcW w:w="900" w:type="dxa"/>
            <w:vMerge w:val="continue"/>
            <w:tcBorders>
              <w:left w:val="single" w:color="000000" w:sz="4" w:space="0"/>
              <w:right w:val="single" w:color="000000" w:sz="4" w:space="0"/>
            </w:tcBorders>
            <w:shd w:val="clear" w:color="auto" w:fill="auto"/>
            <w:noWrap/>
            <w:vAlign w:val="center"/>
          </w:tcPr>
          <w:p>
            <w:pPr>
              <w:ind w:right="-184" w:rightChars="-51"/>
              <w:jc w:val="center"/>
              <w:rPr>
                <w:rFonts w:ascii="仿宋_GB2312" w:hAnsi="仿宋" w:eastAsia="仿宋_GB2312"/>
                <w:sz w:val="24"/>
                <w:szCs w:val="24"/>
              </w:rPr>
            </w:pPr>
          </w:p>
        </w:tc>
        <w:tc>
          <w:tcPr>
            <w:tcW w:w="762"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682" w:type="dxa"/>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r>
              <w:rPr>
                <w:rFonts w:hint="eastAsia" w:ascii="仿宋_GB2312" w:hAnsi="仿宋" w:eastAsia="仿宋_GB2312"/>
                <w:sz w:val="24"/>
                <w:szCs w:val="24"/>
              </w:rPr>
              <w:t>销售合同或其他证明材料等</w:t>
            </w:r>
          </w:p>
        </w:tc>
        <w:tc>
          <w:tcPr>
            <w:tcW w:w="1348"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032" w:type="dxa"/>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580" w:type="dxa"/>
            <w:vMerge w:val="continue"/>
            <w:tcBorders>
              <w:left w:val="single" w:color="000000" w:sz="4" w:space="0"/>
              <w:right w:val="single" w:color="000000" w:sz="4" w:space="0"/>
            </w:tcBorders>
            <w:shd w:val="clear" w:color="auto" w:fill="auto"/>
            <w:noWrap/>
            <w:vAlign w:val="center"/>
          </w:tcPr>
          <w:p>
            <w:pPr>
              <w:spacing w:after="200" w:line="276" w:lineRule="auto"/>
              <w:jc w:val="center"/>
              <w:rPr>
                <w:rFonts w:ascii="仿宋_GB2312" w:hAnsi="仿宋" w:eastAsia="仿宋_GB2312"/>
                <w:bCs/>
                <w:sz w:val="24"/>
                <w:szCs w:val="24"/>
              </w:rPr>
            </w:pPr>
          </w:p>
        </w:tc>
        <w:tc>
          <w:tcPr>
            <w:tcW w:w="1394" w:type="dxa"/>
            <w:vMerge w:val="continue"/>
            <w:tcBorders>
              <w:left w:val="single" w:color="000000" w:sz="4" w:space="0"/>
              <w:right w:val="single" w:color="000000" w:sz="4" w:space="0"/>
            </w:tcBorders>
            <w:shd w:val="clear" w:color="auto" w:fill="auto"/>
            <w:noWrap/>
            <w:vAlign w:val="center"/>
          </w:tcPr>
          <w:p>
            <w:pPr>
              <w:spacing w:after="200" w:line="276" w:lineRule="auto"/>
              <w:rPr>
                <w:rFonts w:ascii="仿宋_GB2312" w:hAnsi="仿宋" w:eastAsia="仿宋_GB2312"/>
                <w:sz w:val="24"/>
                <w:szCs w:val="24"/>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□应用于深圳市外其他地区大型建筑（超过200米高的高层或计容面积超过10万平方米的公共建筑）项目情况。项目数量：_____个，项目名称：_______________</w:t>
            </w:r>
          </w:p>
          <w:p>
            <w:pPr>
              <w:ind w:right="-184" w:rightChars="-51"/>
              <w:rPr>
                <w:rFonts w:ascii="仿宋_GB2312" w:hAnsi="仿宋" w:eastAsia="仿宋_GB2312"/>
                <w:sz w:val="24"/>
                <w:szCs w:val="24"/>
                <w:lang w:val="en-GB"/>
              </w:rPr>
            </w:pPr>
            <w:r>
              <w:rPr>
                <w:rFonts w:hint="eastAsia" w:ascii="仿宋_GB2312" w:hAnsi="仿宋" w:eastAsia="仿宋_GB2312"/>
                <w:sz w:val="24"/>
                <w:szCs w:val="24"/>
              </w:rPr>
              <w:t>（1项得0.5分）</w:t>
            </w:r>
          </w:p>
        </w:tc>
        <w:tc>
          <w:tcPr>
            <w:tcW w:w="900" w:type="dxa"/>
            <w:vMerge w:val="continue"/>
            <w:tcBorders>
              <w:left w:val="single" w:color="000000" w:sz="4" w:space="0"/>
              <w:right w:val="single" w:color="000000" w:sz="4" w:space="0"/>
            </w:tcBorders>
            <w:shd w:val="clear" w:color="auto" w:fill="auto"/>
            <w:noWrap/>
            <w:vAlign w:val="center"/>
          </w:tcPr>
          <w:p>
            <w:pPr>
              <w:ind w:right="-184" w:rightChars="-51"/>
              <w:jc w:val="center"/>
              <w:rPr>
                <w:rFonts w:ascii="仿宋_GB2312" w:hAnsi="仿宋" w:eastAsia="仿宋_GB2312"/>
                <w:sz w:val="24"/>
                <w:szCs w:val="24"/>
              </w:rPr>
            </w:pPr>
          </w:p>
        </w:tc>
        <w:tc>
          <w:tcPr>
            <w:tcW w:w="762"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682" w:type="dxa"/>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b/>
                <w:bCs/>
                <w:sz w:val="24"/>
                <w:szCs w:val="24"/>
              </w:rPr>
            </w:pPr>
            <w:r>
              <w:rPr>
                <w:rFonts w:hint="eastAsia" w:ascii="仿宋_GB2312" w:hAnsi="仿宋" w:eastAsia="仿宋_GB2312"/>
                <w:sz w:val="24"/>
                <w:szCs w:val="24"/>
              </w:rPr>
              <w:t>销售合同或其他证明材料等</w:t>
            </w:r>
          </w:p>
        </w:tc>
        <w:tc>
          <w:tcPr>
            <w:tcW w:w="1348"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032" w:type="dxa"/>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hint="eastAsia" w:ascii="仿宋_GB2312" w:hAnsi="宋体" w:eastAsia="仿宋_GB2312"/>
                <w:b/>
                <w:bCs/>
                <w:sz w:val="28"/>
                <w:szCs w:val="28"/>
              </w:rPr>
            </w:pPr>
            <w:r>
              <w:rPr>
                <w:rFonts w:hint="eastAsia" w:ascii="仿宋_GB2312" w:hAnsi="仿宋" w:eastAsia="仿宋_GB2312"/>
                <w:bCs/>
                <w:sz w:val="24"/>
                <w:szCs w:val="24"/>
              </w:rPr>
              <w:t>3</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rPr>
                <w:rFonts w:ascii="仿宋_GB2312" w:hAnsi="仿宋" w:eastAsia="仿宋_GB2312" w:cs="仿宋"/>
                <w:sz w:val="24"/>
              </w:rPr>
            </w:pPr>
            <w:r>
              <w:rPr>
                <w:rFonts w:hint="eastAsia" w:ascii="仿宋_GB2312" w:hAnsi="仿宋" w:eastAsia="仿宋_GB2312" w:cs="仿宋"/>
                <w:sz w:val="24"/>
              </w:rPr>
              <w:t>客户的质量与服务反馈情况</w:t>
            </w:r>
          </w:p>
          <w:p>
            <w:pPr>
              <w:spacing w:line="276" w:lineRule="auto"/>
              <w:rPr>
                <w:rFonts w:ascii="仿宋_GB2312" w:hAnsi="仿宋" w:eastAsia="仿宋_GB2312" w:cs="仿宋"/>
                <w:sz w:val="24"/>
              </w:rPr>
            </w:pPr>
            <w:r>
              <w:rPr>
                <w:rFonts w:hint="eastAsia" w:ascii="仿宋_GB2312" w:hAnsi="仿宋" w:eastAsia="仿宋_GB2312" w:cs="仿宋"/>
                <w:sz w:val="24"/>
              </w:rPr>
              <w:t>（1分）</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cs="仿宋"/>
                <w:sz w:val="24"/>
              </w:rPr>
            </w:pPr>
            <w:r>
              <w:rPr>
                <w:rFonts w:hint="eastAsia" w:ascii="仿宋_GB2312" w:hAnsi="仿宋" w:eastAsia="仿宋_GB2312" w:cs="仿宋"/>
                <w:sz w:val="24"/>
              </w:rPr>
              <w:sym w:font="Wingdings 2" w:char="00A3"/>
            </w:r>
            <w:r>
              <w:rPr>
                <w:rFonts w:hint="eastAsia" w:ascii="仿宋_GB2312" w:hAnsi="仿宋" w:eastAsia="仿宋_GB2312" w:cs="仿宋"/>
                <w:sz w:val="24"/>
              </w:rPr>
              <w:t>近3年内，申报品牌的产品没有发生客户质量的有效投诉的，得1分；</w:t>
            </w:r>
          </w:p>
        </w:tc>
        <w:tc>
          <w:tcPr>
            <w:tcW w:w="900" w:type="dxa"/>
            <w:vMerge w:val="restart"/>
            <w:tcBorders>
              <w:top w:val="single" w:color="000000" w:sz="4" w:space="0"/>
              <w:left w:val="single" w:color="000000" w:sz="4" w:space="0"/>
              <w:right w:val="single" w:color="000000" w:sz="4" w:space="0"/>
            </w:tcBorders>
            <w:shd w:val="clear" w:color="auto" w:fill="auto"/>
            <w:noWrap/>
            <w:vAlign w:val="center"/>
          </w:tcPr>
          <w:p>
            <w:pPr>
              <w:ind w:right="-184" w:rightChars="-51"/>
              <w:jc w:val="center"/>
              <w:rPr>
                <w:rFonts w:ascii="仿宋_GB2312" w:hAnsi="仿宋" w:eastAsia="仿宋_GB2312" w:cs="仿宋"/>
                <w:sz w:val="24"/>
              </w:rPr>
            </w:pPr>
            <w:r>
              <w:rPr>
                <w:rFonts w:hint="eastAsia" w:ascii="仿宋_GB2312" w:hAnsi="仿宋" w:eastAsia="仿宋_GB2312" w:cs="仿宋"/>
                <w:sz w:val="24"/>
              </w:rPr>
              <w:t>1分</w:t>
            </w:r>
          </w:p>
        </w:tc>
        <w:tc>
          <w:tcPr>
            <w:tcW w:w="76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cs="仿宋"/>
                <w:sz w:val="24"/>
              </w:rPr>
            </w:pPr>
          </w:p>
        </w:tc>
        <w:tc>
          <w:tcPr>
            <w:tcW w:w="1682"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cs="仿宋"/>
                <w:sz w:val="24"/>
              </w:rPr>
            </w:pPr>
            <w:r>
              <w:rPr>
                <w:rFonts w:hint="eastAsia" w:ascii="仿宋_GB2312" w:hAnsi="仿宋" w:eastAsia="仿宋_GB2312" w:cs="仿宋"/>
                <w:sz w:val="24"/>
              </w:rPr>
              <w:t>申报供应商需提交书面承诺并盖公章。</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cs="仿宋"/>
                <w:sz w:val="24"/>
              </w:rPr>
            </w:pPr>
            <w:r>
              <w:rPr>
                <w:rFonts w:hint="eastAsia" w:ascii="仿宋_GB2312" w:hAnsi="仿宋" w:eastAsia="仿宋_GB2312" w:cs="仿宋"/>
                <w:sz w:val="24"/>
              </w:rPr>
              <w:t>近3年是指2019年1月1日-2021年12月31日。</w:t>
            </w:r>
          </w:p>
          <w:p>
            <w:pPr>
              <w:rPr>
                <w:rFonts w:ascii="仿宋_GB2312" w:hAnsi="仿宋" w:eastAsia="仿宋_GB2312" w:cs="仿宋"/>
                <w:sz w:val="24"/>
              </w:rPr>
            </w:pPr>
            <w:r>
              <w:rPr>
                <w:rFonts w:hint="eastAsia" w:ascii="仿宋_GB2312" w:hAnsi="仿宋" w:eastAsia="仿宋_GB2312" w:cs="仿宋"/>
                <w:sz w:val="24"/>
              </w:rPr>
              <w:t>相关情况将予以公示，未如实提供情况的申报供应商将被取消申报资格。</w:t>
            </w:r>
          </w:p>
          <w:p>
            <w:pPr>
              <w:rPr>
                <w:rFonts w:ascii="仿宋_GB2312" w:hAnsi="仿宋" w:eastAsia="仿宋_GB2312" w:cs="仿宋"/>
                <w:sz w:val="24"/>
              </w:rPr>
            </w:pPr>
            <w:r>
              <w:rPr>
                <w:rFonts w:hint="eastAsia" w:ascii="仿宋_GB2312" w:hAnsi="仿宋" w:eastAsia="仿宋_GB2312"/>
                <w:kern w:val="0"/>
                <w:sz w:val="24"/>
                <w:szCs w:val="24"/>
              </w:rPr>
              <w:t>单选</w:t>
            </w:r>
            <w:r>
              <w:rPr>
                <w:rFonts w:hint="eastAsia" w:ascii="仿宋_GB2312" w:hAnsi="仿宋" w:eastAsia="仿宋_GB2312"/>
                <w:sz w:val="24"/>
                <w:szCs w:val="24"/>
              </w:rPr>
              <w:t>，需核计</w:t>
            </w:r>
          </w:p>
        </w:tc>
        <w:tc>
          <w:tcPr>
            <w:tcW w:w="1032"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580"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hint="eastAsia" w:ascii="仿宋_GB2312" w:hAnsi="宋体" w:eastAsia="仿宋_GB2312"/>
                <w:b/>
                <w:bCs/>
                <w:sz w:val="28"/>
                <w:szCs w:val="28"/>
                <w:lang w:val="en-GB"/>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rPr>
                <w:rFonts w:hint="eastAsia" w:ascii="仿宋_GB2312" w:hAnsi="宋体" w:eastAsia="仿宋_GB2312"/>
                <w:b/>
                <w:bCs/>
                <w:sz w:val="28"/>
                <w:szCs w:val="28"/>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hint="eastAsia" w:ascii="仿宋_GB2312" w:hAnsi="宋体" w:eastAsia="仿宋_GB2312"/>
                <w:b/>
                <w:bCs/>
                <w:sz w:val="28"/>
                <w:szCs w:val="28"/>
              </w:rPr>
            </w:pPr>
            <w:r>
              <w:rPr>
                <w:rFonts w:hint="eastAsia" w:ascii="仿宋_GB2312" w:hAnsi="仿宋" w:eastAsia="仿宋_GB2312" w:cs="仿宋"/>
                <w:sz w:val="24"/>
              </w:rPr>
              <w:sym w:font="Wingdings 2" w:char="00A3"/>
            </w:r>
            <w:r>
              <w:rPr>
                <w:rFonts w:hint="eastAsia" w:ascii="仿宋_GB2312" w:hAnsi="仿宋" w:eastAsia="仿宋_GB2312" w:cs="仿宋"/>
                <w:sz w:val="24"/>
              </w:rPr>
              <w:t>近3年内，申报品牌的产品发生客户质量的有效投诉情况，得0分。</w:t>
            </w:r>
          </w:p>
        </w:tc>
        <w:tc>
          <w:tcPr>
            <w:tcW w:w="900" w:type="dxa"/>
            <w:vMerge w:val="continue"/>
            <w:tcBorders>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rPr>
            </w:pPr>
          </w:p>
        </w:tc>
        <w:tc>
          <w:tcPr>
            <w:tcW w:w="762"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682"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032"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仿宋_GB2312" w:hAnsi="仿宋" w:eastAsia="仿宋_GB2312" w:cs="仿宋"/>
                <w:bCs/>
                <w:sz w:val="24"/>
              </w:rPr>
            </w:pPr>
            <w:r>
              <w:rPr>
                <w:rFonts w:hint="eastAsia" w:ascii="仿宋_GB2312" w:hAnsi="仿宋" w:eastAsia="仿宋_GB2312" w:cs="仿宋"/>
                <w:bCs/>
                <w:sz w:val="24"/>
              </w:rPr>
              <w:t>4</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rPr>
                <w:rFonts w:ascii="仿宋_GB2312" w:hAnsi="仿宋" w:eastAsia="仿宋_GB2312" w:cs="仿宋"/>
                <w:sz w:val="24"/>
              </w:rPr>
            </w:pPr>
            <w:r>
              <w:rPr>
                <w:rFonts w:hint="eastAsia" w:ascii="仿宋_GB2312" w:hAnsi="仿宋" w:eastAsia="仿宋_GB2312" w:cs="仿宋"/>
                <w:sz w:val="24"/>
              </w:rPr>
              <w:t>抽检情况反馈</w:t>
            </w:r>
          </w:p>
          <w:p>
            <w:pPr>
              <w:rPr>
                <w:rFonts w:ascii="仿宋_GB2312" w:hAnsi="仿宋" w:eastAsia="仿宋_GB2312" w:cs="仿宋"/>
                <w:sz w:val="24"/>
              </w:rPr>
            </w:pPr>
            <w:r>
              <w:rPr>
                <w:rFonts w:hint="eastAsia" w:ascii="仿宋_GB2312" w:hAnsi="仿宋" w:eastAsia="仿宋_GB2312" w:cs="仿宋"/>
                <w:sz w:val="24"/>
              </w:rPr>
              <w:t>（2分）</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cs="仿宋"/>
                <w:sz w:val="24"/>
              </w:rPr>
            </w:pPr>
            <w:r>
              <w:rPr>
                <w:rFonts w:hint="eastAsia" w:ascii="仿宋_GB2312" w:hAnsi="仿宋" w:eastAsia="仿宋_GB2312" w:cs="仿宋"/>
                <w:sz w:val="24"/>
              </w:rPr>
              <w:sym w:font="Wingdings 2" w:char="00A3"/>
            </w:r>
            <w:r>
              <w:rPr>
                <w:rFonts w:hint="eastAsia" w:ascii="仿宋_GB2312" w:hAnsi="仿宋" w:eastAsia="仿宋_GB2312" w:cs="仿宋"/>
                <w:sz w:val="24"/>
              </w:rPr>
              <w:t>近3年内，申报供应商提供书面承诺，承诺申报品牌的产品在国抽、省抽及市抽中没有发生抽检结果不合格的情况，得2分。</w:t>
            </w:r>
          </w:p>
        </w:tc>
        <w:tc>
          <w:tcPr>
            <w:tcW w:w="900" w:type="dxa"/>
            <w:vMerge w:val="restart"/>
            <w:tcBorders>
              <w:top w:val="single" w:color="000000" w:sz="4" w:space="0"/>
              <w:left w:val="single" w:color="000000" w:sz="4" w:space="0"/>
              <w:right w:val="single" w:color="000000" w:sz="4" w:space="0"/>
            </w:tcBorders>
            <w:shd w:val="clear" w:color="auto" w:fill="auto"/>
            <w:noWrap/>
            <w:vAlign w:val="center"/>
          </w:tcPr>
          <w:p>
            <w:pPr>
              <w:ind w:right="-184" w:rightChars="-51"/>
              <w:jc w:val="center"/>
              <w:rPr>
                <w:rFonts w:ascii="仿宋_GB2312" w:hAnsi="仿宋" w:eastAsia="仿宋_GB2312" w:cs="仿宋"/>
                <w:sz w:val="24"/>
              </w:rPr>
            </w:pPr>
            <w:r>
              <w:rPr>
                <w:rFonts w:hint="eastAsia" w:ascii="仿宋_GB2312" w:hAnsi="仿宋" w:eastAsia="仿宋_GB2312" w:cs="仿宋"/>
                <w:sz w:val="24"/>
              </w:rPr>
              <w:t>2分</w:t>
            </w:r>
          </w:p>
        </w:tc>
        <w:tc>
          <w:tcPr>
            <w:tcW w:w="76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 w:eastAsia="仿宋_GB2312" w:cs="仿宋"/>
                <w:sz w:val="24"/>
              </w:rPr>
            </w:pPr>
          </w:p>
        </w:tc>
        <w:tc>
          <w:tcPr>
            <w:tcW w:w="1682"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cs="仿宋"/>
                <w:sz w:val="24"/>
              </w:rPr>
            </w:pPr>
            <w:r>
              <w:rPr>
                <w:rFonts w:hint="eastAsia" w:ascii="仿宋_GB2312" w:hAnsi="仿宋" w:eastAsia="仿宋_GB2312" w:cs="仿宋"/>
                <w:sz w:val="24"/>
              </w:rPr>
              <w:t>申报供应商提交书面承诺并盖公章。</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cs="仿宋"/>
                <w:sz w:val="24"/>
              </w:rPr>
            </w:pPr>
            <w:r>
              <w:rPr>
                <w:rFonts w:hint="eastAsia" w:ascii="仿宋_GB2312" w:hAnsi="仿宋" w:eastAsia="仿宋_GB2312" w:cs="仿宋"/>
                <w:sz w:val="24"/>
              </w:rPr>
              <w:t>近3年是指2019年1月1日-2021年12月31日。</w:t>
            </w:r>
          </w:p>
          <w:p>
            <w:pPr>
              <w:rPr>
                <w:rFonts w:ascii="仿宋_GB2312" w:hAnsi="仿宋" w:eastAsia="仿宋_GB2312" w:cs="仿宋"/>
                <w:sz w:val="24"/>
              </w:rPr>
            </w:pPr>
            <w:r>
              <w:rPr>
                <w:rFonts w:hint="eastAsia" w:ascii="仿宋_GB2312" w:hAnsi="仿宋" w:eastAsia="仿宋_GB2312" w:cs="仿宋"/>
                <w:sz w:val="24"/>
              </w:rPr>
              <w:t>相关情况将予以公示，未如实提供情况的申报供应商将被取消申报资格。</w:t>
            </w:r>
          </w:p>
          <w:p>
            <w:pPr>
              <w:rPr>
                <w:rFonts w:ascii="仿宋_GB2312" w:hAnsi="仿宋" w:eastAsia="仿宋_GB2312" w:cs="仿宋"/>
                <w:sz w:val="24"/>
              </w:rPr>
            </w:pPr>
            <w:r>
              <w:rPr>
                <w:rFonts w:hint="eastAsia" w:ascii="仿宋_GB2312" w:hAnsi="仿宋" w:eastAsia="仿宋_GB2312"/>
                <w:kern w:val="0"/>
                <w:sz w:val="24"/>
                <w:szCs w:val="24"/>
              </w:rPr>
              <w:t>单选</w:t>
            </w:r>
            <w:r>
              <w:rPr>
                <w:rFonts w:hint="eastAsia" w:ascii="仿宋_GB2312" w:hAnsi="仿宋" w:eastAsia="仿宋_GB2312"/>
                <w:sz w:val="24"/>
                <w:szCs w:val="24"/>
              </w:rPr>
              <w:t>，需核计</w:t>
            </w:r>
          </w:p>
        </w:tc>
        <w:tc>
          <w:tcPr>
            <w:tcW w:w="1032"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_GB2312" w:hAnsi="仿宋"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58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s="仿宋"/>
                <w:bCs/>
                <w:sz w:val="24"/>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仿宋_GB2312" w:hAnsi="仿宋" w:eastAsia="仿宋_GB2312" w:cs="仿宋"/>
                <w:sz w:val="24"/>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cs="仿宋"/>
                <w:sz w:val="24"/>
              </w:rPr>
            </w:pPr>
            <w:r>
              <w:rPr>
                <w:rFonts w:hint="eastAsia" w:ascii="仿宋_GB2312" w:hAnsi="仿宋" w:eastAsia="仿宋_GB2312" w:cs="仿宋"/>
                <w:sz w:val="24"/>
              </w:rPr>
              <w:sym w:font="Wingdings 2" w:char="00A3"/>
            </w:r>
            <w:r>
              <w:rPr>
                <w:rFonts w:hint="eastAsia" w:ascii="仿宋_GB2312" w:hAnsi="仿宋" w:eastAsia="仿宋_GB2312" w:cs="仿宋"/>
                <w:sz w:val="24"/>
              </w:rPr>
              <w:t>申报供应商未能提供前述书面承诺，得0分。</w:t>
            </w:r>
          </w:p>
        </w:tc>
        <w:tc>
          <w:tcPr>
            <w:tcW w:w="900" w:type="dxa"/>
            <w:vMerge w:val="continue"/>
            <w:tcBorders>
              <w:left w:val="single" w:color="000000" w:sz="4" w:space="0"/>
              <w:bottom w:val="single" w:color="000000" w:sz="4" w:space="0"/>
              <w:right w:val="single" w:color="000000" w:sz="4" w:space="0"/>
            </w:tcBorders>
            <w:shd w:val="clear" w:color="auto" w:fill="auto"/>
            <w:noWrap/>
            <w:vAlign w:val="center"/>
          </w:tcPr>
          <w:p>
            <w:pPr>
              <w:ind w:right="-184" w:rightChars="-51"/>
              <w:jc w:val="left"/>
              <w:rPr>
                <w:rFonts w:ascii="仿宋_GB2312" w:hAnsi="仿宋" w:eastAsia="仿宋_GB2312" w:cs="仿宋"/>
                <w:sz w:val="24"/>
              </w:rPr>
            </w:pPr>
          </w:p>
        </w:tc>
        <w:tc>
          <w:tcPr>
            <w:tcW w:w="76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rPr>
            </w:pPr>
          </w:p>
        </w:tc>
        <w:tc>
          <w:tcPr>
            <w:tcW w:w="1682"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仿宋"/>
                <w:sz w:val="24"/>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kern w:val="0"/>
                <w:sz w:val="24"/>
                <w:szCs w:val="24"/>
              </w:rPr>
            </w:pPr>
          </w:p>
        </w:tc>
        <w:tc>
          <w:tcPr>
            <w:tcW w:w="1032"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kern w:val="0"/>
                <w:sz w:val="24"/>
                <w:szCs w:val="24"/>
              </w:rPr>
            </w:pPr>
          </w:p>
        </w:tc>
      </w:tr>
      <w:bookmarkEnd w:id="39"/>
    </w:tbl>
    <w:p>
      <w:pPr>
        <w:widowControl/>
        <w:jc w:val="left"/>
        <w:rPr>
          <w:rFonts w:ascii="Calibri" w:hAnsi="Calibri" w:eastAsia="宋体" w:cs="Times New Roman"/>
          <w:b/>
          <w:bCs/>
          <w:kern w:val="28"/>
          <w:sz w:val="32"/>
          <w:szCs w:val="32"/>
        </w:rPr>
      </w:pPr>
      <w:r>
        <w:rPr>
          <w:rFonts w:ascii="Calibri" w:hAnsi="Calibri" w:eastAsia="宋体" w:cs="Times New Roman"/>
          <w:b/>
          <w:bCs/>
          <w:kern w:val="28"/>
          <w:sz w:val="32"/>
          <w:szCs w:val="32"/>
        </w:rPr>
        <w:br w:type="page"/>
      </w:r>
    </w:p>
    <w:p>
      <w:pPr>
        <w:spacing w:before="240" w:after="60" w:line="312" w:lineRule="auto"/>
        <w:jc w:val="center"/>
        <w:outlineLvl w:val="2"/>
        <w:rPr>
          <w:rFonts w:ascii="Calibri" w:hAnsi="Calibri" w:eastAsia="宋体" w:cs="Times New Roman"/>
          <w:b/>
          <w:bCs/>
          <w:kern w:val="28"/>
          <w:sz w:val="32"/>
          <w:szCs w:val="32"/>
        </w:rPr>
      </w:pPr>
      <w:bookmarkStart w:id="40" w:name="_Toc120690325"/>
      <w:r>
        <w:rPr>
          <w:rFonts w:hint="eastAsia" w:ascii="Calibri" w:hAnsi="Calibri" w:eastAsia="宋体" w:cs="Times New Roman"/>
          <w:b/>
          <w:bCs/>
          <w:kern w:val="28"/>
          <w:sz w:val="32"/>
          <w:szCs w:val="32"/>
        </w:rPr>
        <w:t>证明材料8.</w:t>
      </w:r>
      <w:r>
        <w:rPr>
          <w:rFonts w:ascii="Calibri" w:hAnsi="Calibri" w:eastAsia="宋体" w:cs="Times New Roman"/>
          <w:b/>
          <w:bCs/>
          <w:kern w:val="28"/>
          <w:sz w:val="32"/>
          <w:szCs w:val="32"/>
        </w:rPr>
        <w:t>1</w:t>
      </w:r>
      <w:r>
        <w:rPr>
          <w:rFonts w:hint="eastAsia" w:ascii="Calibri" w:hAnsi="Calibri" w:eastAsia="宋体" w:cs="Times New Roman"/>
          <w:b/>
          <w:bCs/>
          <w:kern w:val="28"/>
          <w:sz w:val="32"/>
          <w:szCs w:val="32"/>
        </w:rPr>
        <w:t>：</w:t>
      </w:r>
      <w:r>
        <w:rPr>
          <w:rFonts w:ascii="Calibri" w:hAnsi="Calibri" w:eastAsia="宋体" w:cs="Times New Roman"/>
          <w:b/>
          <w:bCs/>
          <w:kern w:val="28"/>
          <w:sz w:val="32"/>
          <w:szCs w:val="32"/>
        </w:rPr>
        <w:t>项目应用</w:t>
      </w:r>
      <w:r>
        <w:rPr>
          <w:rFonts w:hint="eastAsia" w:ascii="Calibri" w:hAnsi="Calibri" w:eastAsia="宋体" w:cs="Times New Roman"/>
          <w:b/>
          <w:bCs/>
          <w:kern w:val="28"/>
          <w:sz w:val="32"/>
          <w:szCs w:val="32"/>
        </w:rPr>
        <w:t>证明</w:t>
      </w:r>
      <w:bookmarkEnd w:id="40"/>
    </w:p>
    <w:p>
      <w:pPr>
        <w:numPr>
          <w:ilvl w:val="0"/>
          <w:numId w:val="6"/>
        </w:numPr>
        <w:rPr>
          <w:rFonts w:ascii="Calibri" w:hAnsi="Calibri" w:eastAsia="宋体" w:cs="Times New Roman"/>
          <w:sz w:val="28"/>
          <w:szCs w:val="28"/>
        </w:rPr>
      </w:pPr>
      <w:r>
        <w:rPr>
          <w:rFonts w:hint="eastAsia" w:ascii="Calibri" w:hAnsi="Calibri" w:eastAsia="宋体" w:cs="Times New Roman"/>
          <w:sz w:val="28"/>
          <w:szCs w:val="28"/>
        </w:rPr>
        <w:t>项目清单（合同签订时间不早于</w:t>
      </w:r>
      <w:r>
        <w:rPr>
          <w:rFonts w:hint="eastAsia" w:ascii="宋体" w:hAnsi="宋体" w:eastAsia="宋体" w:cs="Times New Roman"/>
          <w:sz w:val="24"/>
          <w:szCs w:val="24"/>
        </w:rPr>
        <w:t>20</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年1月1日</w:t>
      </w:r>
      <w:r>
        <w:rPr>
          <w:rFonts w:hint="eastAsia" w:ascii="Calibri" w:hAnsi="Calibri" w:eastAsia="宋体" w:cs="Times New Roman"/>
          <w:sz w:val="28"/>
          <w:szCs w:val="28"/>
        </w:rPr>
        <w:t>）</w:t>
      </w:r>
    </w:p>
    <w:tbl>
      <w:tblPr>
        <w:tblStyle w:val="21"/>
        <w:tblW w:w="55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176"/>
        <w:gridCol w:w="239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序号</w:t>
            </w:r>
          </w:p>
        </w:tc>
        <w:tc>
          <w:tcPr>
            <w:tcW w:w="1678"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项目名称</w:t>
            </w:r>
          </w:p>
        </w:tc>
        <w:tc>
          <w:tcPr>
            <w:tcW w:w="1267"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合同签订时间</w:t>
            </w:r>
          </w:p>
          <w:p>
            <w:pPr>
              <w:jc w:val="center"/>
              <w:rPr>
                <w:rFonts w:ascii="Calibri" w:hAnsi="Calibri" w:eastAsia="宋体" w:cs="Times New Roman"/>
                <w:sz w:val="28"/>
                <w:szCs w:val="28"/>
              </w:rPr>
            </w:pPr>
            <w:r>
              <w:rPr>
                <w:rFonts w:hint="eastAsia" w:ascii="Calibri" w:hAnsi="Calibri" w:eastAsia="宋体" w:cs="Times New Roman"/>
                <w:sz w:val="28"/>
                <w:szCs w:val="28"/>
              </w:rPr>
              <w:t>（格式：年\月\日）</w:t>
            </w:r>
          </w:p>
        </w:tc>
        <w:tc>
          <w:tcPr>
            <w:tcW w:w="1547"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符合条件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1</w:t>
            </w:r>
          </w:p>
        </w:tc>
        <w:tc>
          <w:tcPr>
            <w:tcW w:w="1678" w:type="pct"/>
            <w:vAlign w:val="center"/>
          </w:tcPr>
          <w:p>
            <w:pPr>
              <w:jc w:val="center"/>
              <w:rPr>
                <w:rFonts w:ascii="Calibri" w:hAnsi="Calibri" w:eastAsia="宋体" w:cs="Times New Roman"/>
                <w:sz w:val="28"/>
                <w:szCs w:val="28"/>
              </w:rPr>
            </w:pPr>
          </w:p>
        </w:tc>
        <w:tc>
          <w:tcPr>
            <w:tcW w:w="1267" w:type="pct"/>
            <w:vAlign w:val="center"/>
          </w:tcPr>
          <w:p>
            <w:pPr>
              <w:jc w:val="center"/>
              <w:rPr>
                <w:rFonts w:ascii="Calibri" w:hAnsi="Calibri" w:eastAsia="宋体" w:cs="Times New Roman"/>
                <w:sz w:val="28"/>
                <w:szCs w:val="28"/>
              </w:rPr>
            </w:pPr>
          </w:p>
        </w:tc>
        <w:tc>
          <w:tcPr>
            <w:tcW w:w="1547" w:type="pct"/>
            <w:vAlign w:val="center"/>
          </w:tcPr>
          <w:p>
            <w:pPr>
              <w:jc w:val="left"/>
              <w:rPr>
                <w:rFonts w:ascii="Calibri" w:hAnsi="Calibri" w:eastAsia="宋体" w:cs="Times New Roman"/>
                <w:sz w:val="28"/>
                <w:szCs w:val="28"/>
                <w:highlight w:val="yellow"/>
              </w:rPr>
            </w:pPr>
            <w:r>
              <w:rPr>
                <w:rFonts w:hint="eastAsia" w:ascii="宋体" w:hAnsi="宋体" w:eastAsia="宋体" w:cs="Times New Roman"/>
                <w:sz w:val="28"/>
                <w:szCs w:val="28"/>
              </w:rPr>
              <w:t>□</w:t>
            </w:r>
            <w:r>
              <w:rPr>
                <w:rFonts w:hint="eastAsia" w:ascii="Calibri" w:hAnsi="Calibri" w:eastAsia="宋体" w:cs="Times New Roman"/>
                <w:sz w:val="28"/>
                <w:szCs w:val="28"/>
                <w:highlight w:val="yellow"/>
              </w:rPr>
              <w:t>国家重点项目</w:t>
            </w:r>
          </w:p>
          <w:p>
            <w:pPr>
              <w:jc w:val="left"/>
              <w:rPr>
                <w:rFonts w:ascii="Calibri" w:hAnsi="Calibri" w:eastAsia="宋体" w:cs="Times New Roman"/>
                <w:sz w:val="28"/>
                <w:szCs w:val="28"/>
                <w:highlight w:val="yellow"/>
              </w:rPr>
            </w:pPr>
            <w:r>
              <w:rPr>
                <w:rFonts w:hint="eastAsia" w:ascii="宋体" w:hAnsi="宋体" w:eastAsia="宋体" w:cs="Times New Roman"/>
                <w:sz w:val="28"/>
                <w:szCs w:val="28"/>
                <w:highlight w:val="yellow"/>
              </w:rPr>
              <w:t>□</w:t>
            </w:r>
            <w:r>
              <w:rPr>
                <w:rFonts w:hint="eastAsia" w:ascii="Calibri" w:hAnsi="Calibri" w:eastAsia="宋体" w:cs="Times New Roman"/>
                <w:sz w:val="28"/>
                <w:szCs w:val="28"/>
                <w:highlight w:val="yellow"/>
              </w:rPr>
              <w:t>深圳市重大项目</w:t>
            </w:r>
          </w:p>
          <w:p>
            <w:pPr>
              <w:jc w:val="left"/>
              <w:rPr>
                <w:rFonts w:hint="eastAsia" w:ascii="Calibri" w:hAnsi="Calibri" w:eastAsia="宋体" w:cs="Times New Roman"/>
                <w:sz w:val="28"/>
                <w:szCs w:val="28"/>
                <w:highlight w:val="yellow"/>
              </w:rPr>
            </w:pPr>
            <w:r>
              <w:rPr>
                <w:rFonts w:hint="eastAsia" w:ascii="宋体" w:hAnsi="宋体" w:eastAsia="宋体" w:cs="Times New Roman"/>
                <w:sz w:val="28"/>
                <w:szCs w:val="28"/>
                <w:highlight w:val="yellow"/>
                <w:lang w:eastAsia="zh-CN"/>
              </w:rPr>
              <w:t>□</w:t>
            </w:r>
            <w:r>
              <w:rPr>
                <w:rFonts w:hint="eastAsia" w:ascii="宋体" w:hAnsi="宋体" w:eastAsia="宋体" w:cs="Times New Roman"/>
                <w:sz w:val="28"/>
                <w:szCs w:val="28"/>
                <w:highlight w:val="yellow"/>
                <w:lang w:val="en-US" w:eastAsia="zh-CN"/>
              </w:rPr>
              <w:t>深圳市</w:t>
            </w:r>
            <w:r>
              <w:rPr>
                <w:rFonts w:hint="eastAsia" w:ascii="Calibri" w:hAnsi="Calibri" w:eastAsia="宋体" w:cs="Times New Roman"/>
                <w:sz w:val="28"/>
                <w:szCs w:val="28"/>
                <w:highlight w:val="yellow"/>
              </w:rPr>
              <w:t>大型建筑</w:t>
            </w:r>
          </w:p>
          <w:p>
            <w:pPr>
              <w:jc w:val="left"/>
              <w:rPr>
                <w:rFonts w:hint="eastAsia" w:ascii="Calibri" w:hAnsi="Calibri" w:eastAsia="宋体" w:cs="Times New Roman"/>
                <w:sz w:val="28"/>
                <w:szCs w:val="28"/>
                <w:highlight w:val="yellow"/>
              </w:rPr>
            </w:pPr>
            <w:r>
              <w:rPr>
                <w:rFonts w:hint="eastAsia" w:ascii="宋体" w:hAnsi="宋体" w:eastAsia="宋体" w:cs="Times New Roman"/>
                <w:sz w:val="28"/>
                <w:szCs w:val="28"/>
                <w:highlight w:val="yellow"/>
                <w:lang w:eastAsia="zh-CN"/>
              </w:rPr>
              <w:t>□</w:t>
            </w:r>
            <w:r>
              <w:rPr>
                <w:rFonts w:hint="eastAsia" w:ascii="宋体" w:hAnsi="宋体" w:eastAsia="宋体" w:cs="Times New Roman"/>
                <w:sz w:val="28"/>
                <w:szCs w:val="28"/>
                <w:highlight w:val="yellow"/>
                <w:lang w:val="en-US" w:eastAsia="zh-CN"/>
              </w:rPr>
              <w:t>深圳市外</w:t>
            </w:r>
            <w:r>
              <w:rPr>
                <w:rFonts w:hint="eastAsia" w:ascii="Calibri" w:hAnsi="Calibri" w:eastAsia="宋体" w:cs="Times New Roman"/>
                <w:sz w:val="28"/>
                <w:szCs w:val="28"/>
                <w:highlight w:val="yellow"/>
              </w:rPr>
              <w:t>大型建筑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5000" w:type="pct"/>
            <w:gridSpan w:val="4"/>
            <w:vAlign w:val="center"/>
          </w:tcPr>
          <w:p>
            <w:pPr>
              <w:rPr>
                <w:rFonts w:ascii="Calibri" w:hAnsi="Calibri" w:eastAsia="宋体" w:cs="Times New Roman"/>
                <w:sz w:val="28"/>
                <w:szCs w:val="28"/>
              </w:rPr>
            </w:pPr>
            <w:r>
              <w:rPr>
                <w:rFonts w:hint="eastAsia" w:ascii="Calibri" w:hAnsi="Calibri" w:eastAsia="宋体" w:cs="Times New Roman"/>
                <w:sz w:val="28"/>
                <w:szCs w:val="28"/>
              </w:rPr>
              <w:t>项目证明材料（附上合同与供货清单）</w:t>
            </w:r>
          </w:p>
          <w:p>
            <w:pPr>
              <w:rPr>
                <w:rFonts w:ascii="Calibri" w:hAnsi="Calibri" w:eastAsia="宋体" w:cs="Times New Roman"/>
                <w:sz w:val="28"/>
                <w:szCs w:val="28"/>
              </w:rPr>
            </w:pPr>
          </w:p>
          <w:p>
            <w:pPr>
              <w:rPr>
                <w:rFonts w:ascii="Calibri" w:hAnsi="Calibri" w:eastAsia="宋体" w:cs="Times New Roman"/>
                <w:sz w:val="28"/>
                <w:szCs w:val="28"/>
              </w:rPr>
            </w:pPr>
          </w:p>
          <w:p>
            <w:pP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rPr>
                <w:rFonts w:ascii="Calibri" w:hAnsi="Calibri" w:eastAsia="宋体" w:cs="Times New Roman"/>
                <w:sz w:val="28"/>
                <w:szCs w:val="28"/>
              </w:rPr>
            </w:pPr>
            <w:r>
              <w:rPr>
                <w:rFonts w:hint="eastAsia" w:ascii="Calibri" w:hAnsi="Calibri" w:eastAsia="宋体" w:cs="Times New Roman"/>
                <w:sz w:val="28"/>
                <w:szCs w:val="28"/>
              </w:rPr>
              <w:t>国家重点项目、深圳市重大项目或大型建筑证明：</w:t>
            </w:r>
          </w:p>
          <w:p>
            <w:pPr>
              <w:rPr>
                <w:rFonts w:ascii="Calibri" w:hAnsi="Calibri" w:eastAsia="宋体" w:cs="Times New Roman"/>
                <w:sz w:val="28"/>
                <w:szCs w:val="28"/>
              </w:rPr>
            </w:pPr>
          </w:p>
          <w:p>
            <w:pPr>
              <w:rPr>
                <w:rFonts w:ascii="Calibri" w:hAnsi="Calibri" w:eastAsia="宋体" w:cs="Times New Roman"/>
                <w:sz w:val="28"/>
                <w:szCs w:val="28"/>
              </w:rPr>
            </w:pPr>
          </w:p>
          <w:p>
            <w:pP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序号</w:t>
            </w:r>
          </w:p>
        </w:tc>
        <w:tc>
          <w:tcPr>
            <w:tcW w:w="1678"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项目名称</w:t>
            </w:r>
          </w:p>
        </w:tc>
        <w:tc>
          <w:tcPr>
            <w:tcW w:w="1267"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合同签订时间</w:t>
            </w:r>
          </w:p>
          <w:p>
            <w:pPr>
              <w:jc w:val="center"/>
              <w:rPr>
                <w:rFonts w:ascii="Calibri" w:hAnsi="Calibri" w:eastAsia="宋体" w:cs="Times New Roman"/>
                <w:sz w:val="28"/>
                <w:szCs w:val="28"/>
              </w:rPr>
            </w:pPr>
            <w:r>
              <w:rPr>
                <w:rFonts w:hint="eastAsia" w:ascii="Calibri" w:hAnsi="Calibri" w:eastAsia="宋体" w:cs="Times New Roman"/>
                <w:sz w:val="28"/>
                <w:szCs w:val="28"/>
              </w:rPr>
              <w:t>（格式：年\月\日）</w:t>
            </w:r>
          </w:p>
        </w:tc>
        <w:tc>
          <w:tcPr>
            <w:tcW w:w="1547"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符合条件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2</w:t>
            </w:r>
          </w:p>
        </w:tc>
        <w:tc>
          <w:tcPr>
            <w:tcW w:w="1678" w:type="pct"/>
            <w:vAlign w:val="center"/>
          </w:tcPr>
          <w:p>
            <w:pPr>
              <w:jc w:val="center"/>
              <w:rPr>
                <w:rFonts w:ascii="Calibri" w:hAnsi="Calibri" w:eastAsia="宋体" w:cs="Times New Roman"/>
                <w:sz w:val="28"/>
                <w:szCs w:val="28"/>
              </w:rPr>
            </w:pPr>
          </w:p>
        </w:tc>
        <w:tc>
          <w:tcPr>
            <w:tcW w:w="1267" w:type="pct"/>
            <w:vAlign w:val="center"/>
          </w:tcPr>
          <w:p>
            <w:pPr>
              <w:jc w:val="center"/>
              <w:rPr>
                <w:rFonts w:ascii="Calibri" w:hAnsi="Calibri" w:eastAsia="宋体" w:cs="Times New Roman"/>
                <w:sz w:val="28"/>
                <w:szCs w:val="28"/>
              </w:rPr>
            </w:pPr>
          </w:p>
        </w:tc>
        <w:tc>
          <w:tcPr>
            <w:tcW w:w="1547" w:type="pct"/>
            <w:vAlign w:val="center"/>
          </w:tcPr>
          <w:p>
            <w:pPr>
              <w:jc w:val="left"/>
              <w:rPr>
                <w:rFonts w:ascii="Calibri" w:hAnsi="Calibri" w:eastAsia="宋体" w:cs="Times New Roman"/>
                <w:sz w:val="28"/>
                <w:szCs w:val="28"/>
              </w:rPr>
            </w:pPr>
            <w:r>
              <w:rPr>
                <w:rFonts w:hint="eastAsia" w:ascii="宋体" w:hAnsi="宋体" w:eastAsia="宋体" w:cs="Times New Roman"/>
                <w:sz w:val="28"/>
                <w:szCs w:val="28"/>
              </w:rPr>
              <w:t>□</w:t>
            </w:r>
            <w:r>
              <w:rPr>
                <w:rFonts w:hint="eastAsia" w:ascii="Calibri" w:hAnsi="Calibri" w:eastAsia="宋体" w:cs="Times New Roman"/>
                <w:sz w:val="28"/>
                <w:szCs w:val="28"/>
              </w:rPr>
              <w:t>国家重点项目</w:t>
            </w:r>
          </w:p>
          <w:p>
            <w:pPr>
              <w:jc w:val="left"/>
              <w:rPr>
                <w:rFonts w:ascii="Calibri" w:hAnsi="Calibri" w:eastAsia="宋体" w:cs="Times New Roman"/>
                <w:sz w:val="28"/>
                <w:szCs w:val="28"/>
              </w:rPr>
            </w:pPr>
            <w:r>
              <w:rPr>
                <w:rFonts w:hint="eastAsia" w:ascii="宋体" w:hAnsi="宋体" w:eastAsia="宋体" w:cs="Times New Roman"/>
                <w:sz w:val="28"/>
                <w:szCs w:val="28"/>
              </w:rPr>
              <w:t>□</w:t>
            </w:r>
            <w:r>
              <w:rPr>
                <w:rFonts w:hint="eastAsia" w:ascii="Calibri" w:hAnsi="Calibri" w:eastAsia="宋体" w:cs="Times New Roman"/>
                <w:sz w:val="28"/>
                <w:szCs w:val="28"/>
              </w:rPr>
              <w:t>深圳市重大项目</w:t>
            </w:r>
          </w:p>
          <w:p>
            <w:pPr>
              <w:jc w:val="left"/>
              <w:rPr>
                <w:rFonts w:hint="eastAsia" w:ascii="Calibri" w:hAnsi="Calibri" w:eastAsia="宋体" w:cs="Times New Roman"/>
                <w:sz w:val="28"/>
                <w:szCs w:val="28"/>
                <w:highlight w:val="yellow"/>
              </w:rPr>
            </w:pPr>
            <w:r>
              <w:rPr>
                <w:rFonts w:hint="eastAsia" w:ascii="宋体" w:hAnsi="宋体" w:eastAsia="宋体" w:cs="Times New Roman"/>
                <w:sz w:val="28"/>
                <w:szCs w:val="28"/>
                <w:highlight w:val="yellow"/>
                <w:lang w:eastAsia="zh-CN"/>
              </w:rPr>
              <w:t>□</w:t>
            </w:r>
            <w:r>
              <w:rPr>
                <w:rFonts w:hint="eastAsia" w:ascii="宋体" w:hAnsi="宋体" w:eastAsia="宋体" w:cs="Times New Roman"/>
                <w:sz w:val="28"/>
                <w:szCs w:val="28"/>
                <w:highlight w:val="yellow"/>
                <w:lang w:val="en-US" w:eastAsia="zh-CN"/>
              </w:rPr>
              <w:t>深圳市</w:t>
            </w:r>
            <w:r>
              <w:rPr>
                <w:rFonts w:hint="eastAsia" w:ascii="Calibri" w:hAnsi="Calibri" w:eastAsia="宋体" w:cs="Times New Roman"/>
                <w:sz w:val="28"/>
                <w:szCs w:val="28"/>
                <w:highlight w:val="yellow"/>
              </w:rPr>
              <w:t>大型建筑</w:t>
            </w:r>
          </w:p>
          <w:p>
            <w:pPr>
              <w:jc w:val="left"/>
              <w:rPr>
                <w:rFonts w:ascii="宋体" w:hAnsi="宋体" w:eastAsia="宋体" w:cs="Times New Roman"/>
                <w:sz w:val="28"/>
                <w:szCs w:val="28"/>
              </w:rPr>
            </w:pPr>
            <w:r>
              <w:rPr>
                <w:rFonts w:hint="eastAsia" w:ascii="宋体" w:hAnsi="宋体" w:eastAsia="宋体" w:cs="Times New Roman"/>
                <w:sz w:val="28"/>
                <w:szCs w:val="28"/>
                <w:highlight w:val="yellow"/>
                <w:lang w:eastAsia="zh-CN"/>
              </w:rPr>
              <w:t>□</w:t>
            </w:r>
            <w:r>
              <w:rPr>
                <w:rFonts w:hint="eastAsia" w:ascii="宋体" w:hAnsi="宋体" w:eastAsia="宋体" w:cs="Times New Roman"/>
                <w:sz w:val="28"/>
                <w:szCs w:val="28"/>
                <w:highlight w:val="yellow"/>
                <w:lang w:val="en-US" w:eastAsia="zh-CN"/>
              </w:rPr>
              <w:t>深圳市外</w:t>
            </w:r>
            <w:r>
              <w:rPr>
                <w:rFonts w:hint="eastAsia" w:ascii="Calibri" w:hAnsi="Calibri" w:eastAsia="宋体" w:cs="Times New Roman"/>
                <w:sz w:val="28"/>
                <w:szCs w:val="28"/>
                <w:highlight w:val="yellow"/>
              </w:rPr>
              <w:t>大型建筑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rPr>
                <w:rFonts w:ascii="Calibri" w:hAnsi="Calibri" w:eastAsia="宋体" w:cs="Times New Roman"/>
                <w:sz w:val="28"/>
                <w:szCs w:val="28"/>
              </w:rPr>
            </w:pPr>
            <w:r>
              <w:rPr>
                <w:rFonts w:hint="eastAsia" w:ascii="Calibri" w:hAnsi="Calibri" w:eastAsia="宋体" w:cs="Times New Roman"/>
                <w:sz w:val="28"/>
                <w:szCs w:val="28"/>
              </w:rPr>
              <w:t>项目证明材料（附上合同与供货清单）</w:t>
            </w:r>
          </w:p>
          <w:p>
            <w:pP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rPr>
                <w:rFonts w:ascii="Calibri" w:hAnsi="Calibri" w:eastAsia="宋体" w:cs="Times New Roman"/>
                <w:sz w:val="28"/>
                <w:szCs w:val="28"/>
              </w:rPr>
            </w:pPr>
            <w:r>
              <w:rPr>
                <w:rFonts w:hint="eastAsia" w:ascii="Calibri" w:hAnsi="Calibri" w:eastAsia="宋体" w:cs="Times New Roman"/>
                <w:sz w:val="28"/>
                <w:szCs w:val="28"/>
              </w:rPr>
              <w:t>国家重点项目、深圳市重大项目或</w:t>
            </w:r>
            <w:r>
              <w:rPr>
                <w:rFonts w:hint="eastAsia" w:ascii="Calibri" w:hAnsi="Calibri" w:eastAsia="宋体" w:cs="Times New Roman"/>
                <w:sz w:val="28"/>
                <w:szCs w:val="28"/>
                <w:lang w:val="en-US" w:eastAsia="zh-CN"/>
              </w:rPr>
              <w:t>深圳市</w:t>
            </w:r>
            <w:r>
              <w:rPr>
                <w:rFonts w:hint="eastAsia" w:ascii="Calibri" w:hAnsi="Calibri" w:eastAsia="宋体" w:cs="Times New Roman"/>
                <w:sz w:val="28"/>
                <w:szCs w:val="28"/>
              </w:rPr>
              <w:t>大型建筑</w:t>
            </w:r>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深圳市外</w:t>
            </w:r>
            <w:r>
              <w:rPr>
                <w:rFonts w:hint="eastAsia" w:ascii="Calibri" w:hAnsi="Calibri" w:eastAsia="宋体" w:cs="Times New Roman"/>
                <w:sz w:val="28"/>
                <w:szCs w:val="28"/>
              </w:rPr>
              <w:t>大型建筑证明：</w:t>
            </w:r>
          </w:p>
          <w:p>
            <w:pPr>
              <w:rPr>
                <w:rFonts w:ascii="Calibri" w:hAnsi="Calibri" w:eastAsia="宋体" w:cs="Times New Roman"/>
                <w:sz w:val="28"/>
                <w:szCs w:val="28"/>
              </w:rPr>
            </w:pPr>
          </w:p>
          <w:p>
            <w:pPr>
              <w:rPr>
                <w:rFonts w:ascii="Calibri" w:hAnsi="Calibri" w:eastAsia="宋体" w:cs="Times New Roman"/>
                <w:sz w:val="28"/>
                <w:szCs w:val="28"/>
              </w:rPr>
            </w:pPr>
          </w:p>
          <w:p>
            <w:pP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序号</w:t>
            </w:r>
          </w:p>
        </w:tc>
        <w:tc>
          <w:tcPr>
            <w:tcW w:w="1678"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项目名称</w:t>
            </w:r>
          </w:p>
        </w:tc>
        <w:tc>
          <w:tcPr>
            <w:tcW w:w="1267"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合同签订时间</w:t>
            </w:r>
          </w:p>
          <w:p>
            <w:pPr>
              <w:jc w:val="center"/>
              <w:rPr>
                <w:rFonts w:ascii="Calibri" w:hAnsi="Calibri" w:eastAsia="宋体" w:cs="Times New Roman"/>
                <w:sz w:val="28"/>
                <w:szCs w:val="28"/>
              </w:rPr>
            </w:pPr>
            <w:r>
              <w:rPr>
                <w:rFonts w:hint="eastAsia" w:ascii="Calibri" w:hAnsi="Calibri" w:eastAsia="宋体" w:cs="Times New Roman"/>
                <w:sz w:val="28"/>
                <w:szCs w:val="28"/>
              </w:rPr>
              <w:t>（格式：年\月\日）</w:t>
            </w:r>
          </w:p>
        </w:tc>
        <w:tc>
          <w:tcPr>
            <w:tcW w:w="1547"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符合条件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3</w:t>
            </w:r>
          </w:p>
        </w:tc>
        <w:tc>
          <w:tcPr>
            <w:tcW w:w="1678" w:type="pct"/>
            <w:vAlign w:val="center"/>
          </w:tcPr>
          <w:p>
            <w:pPr>
              <w:jc w:val="center"/>
              <w:rPr>
                <w:rFonts w:ascii="Calibri" w:hAnsi="Calibri" w:eastAsia="宋体" w:cs="Times New Roman"/>
                <w:sz w:val="28"/>
                <w:szCs w:val="28"/>
              </w:rPr>
            </w:pPr>
          </w:p>
        </w:tc>
        <w:tc>
          <w:tcPr>
            <w:tcW w:w="1267" w:type="pct"/>
            <w:vAlign w:val="center"/>
          </w:tcPr>
          <w:p>
            <w:pPr>
              <w:jc w:val="center"/>
              <w:rPr>
                <w:rFonts w:ascii="Calibri" w:hAnsi="Calibri" w:eastAsia="宋体" w:cs="Times New Roman"/>
                <w:sz w:val="28"/>
                <w:szCs w:val="28"/>
              </w:rPr>
            </w:pPr>
          </w:p>
        </w:tc>
        <w:tc>
          <w:tcPr>
            <w:tcW w:w="1547" w:type="pct"/>
            <w:vAlign w:val="center"/>
          </w:tcPr>
          <w:p>
            <w:pPr>
              <w:jc w:val="left"/>
              <w:rPr>
                <w:rFonts w:ascii="Calibri" w:hAnsi="Calibri" w:eastAsia="宋体" w:cs="Times New Roman"/>
                <w:sz w:val="28"/>
                <w:szCs w:val="28"/>
              </w:rPr>
            </w:pPr>
            <w:r>
              <w:rPr>
                <w:rFonts w:hint="eastAsia" w:ascii="宋体" w:hAnsi="宋体" w:eastAsia="宋体" w:cs="Times New Roman"/>
                <w:sz w:val="28"/>
                <w:szCs w:val="28"/>
              </w:rPr>
              <w:sym w:font="Wingdings 2" w:char="00A3"/>
            </w:r>
            <w:r>
              <w:rPr>
                <w:rFonts w:hint="eastAsia" w:ascii="Calibri" w:hAnsi="Calibri" w:eastAsia="宋体" w:cs="Times New Roman"/>
                <w:sz w:val="28"/>
                <w:szCs w:val="28"/>
              </w:rPr>
              <w:t>国家重点项目</w:t>
            </w:r>
          </w:p>
          <w:p>
            <w:pPr>
              <w:jc w:val="left"/>
              <w:rPr>
                <w:rFonts w:ascii="Calibri" w:hAnsi="Calibri" w:eastAsia="宋体" w:cs="Times New Roman"/>
                <w:sz w:val="28"/>
                <w:szCs w:val="28"/>
              </w:rPr>
            </w:pPr>
            <w:r>
              <w:rPr>
                <w:rFonts w:hint="eastAsia" w:ascii="宋体" w:hAnsi="宋体" w:eastAsia="宋体" w:cs="Times New Roman"/>
                <w:sz w:val="28"/>
                <w:szCs w:val="28"/>
              </w:rPr>
              <w:sym w:font="Wingdings 2" w:char="00A3"/>
            </w:r>
            <w:r>
              <w:rPr>
                <w:rFonts w:hint="eastAsia" w:ascii="Calibri" w:hAnsi="Calibri" w:eastAsia="宋体" w:cs="Times New Roman"/>
                <w:sz w:val="28"/>
                <w:szCs w:val="28"/>
              </w:rPr>
              <w:t>深圳市重大项目</w:t>
            </w:r>
          </w:p>
          <w:p>
            <w:pPr>
              <w:jc w:val="left"/>
              <w:rPr>
                <w:rFonts w:hint="eastAsia" w:ascii="Calibri" w:hAnsi="Calibri" w:eastAsia="宋体" w:cs="Times New Roman"/>
                <w:sz w:val="28"/>
                <w:szCs w:val="28"/>
                <w:highlight w:val="yellow"/>
              </w:rPr>
            </w:pPr>
            <w:r>
              <w:rPr>
                <w:rFonts w:hint="eastAsia" w:ascii="宋体" w:hAnsi="宋体" w:eastAsia="宋体" w:cs="Times New Roman"/>
                <w:sz w:val="28"/>
                <w:szCs w:val="28"/>
              </w:rPr>
              <w:sym w:font="Wingdings 2" w:char="00A3"/>
            </w:r>
            <w:r>
              <w:rPr>
                <w:rFonts w:hint="eastAsia" w:ascii="宋体" w:hAnsi="宋体" w:eastAsia="宋体" w:cs="Times New Roman"/>
                <w:sz w:val="28"/>
                <w:szCs w:val="28"/>
                <w:highlight w:val="yellow"/>
                <w:lang w:val="en-US" w:eastAsia="zh-CN"/>
              </w:rPr>
              <w:t>深圳市</w:t>
            </w:r>
            <w:r>
              <w:rPr>
                <w:rFonts w:hint="eastAsia" w:ascii="Calibri" w:hAnsi="Calibri" w:eastAsia="宋体" w:cs="Times New Roman"/>
                <w:sz w:val="28"/>
                <w:szCs w:val="28"/>
                <w:highlight w:val="yellow"/>
              </w:rPr>
              <w:t>大型建筑</w:t>
            </w:r>
          </w:p>
          <w:p>
            <w:pPr>
              <w:jc w:val="left"/>
              <w:rPr>
                <w:rFonts w:ascii="宋体" w:hAnsi="宋体" w:eastAsia="宋体" w:cs="Times New Roman"/>
                <w:sz w:val="28"/>
                <w:szCs w:val="28"/>
              </w:rPr>
            </w:pPr>
            <w:r>
              <w:rPr>
                <w:rFonts w:hint="eastAsia" w:ascii="宋体" w:hAnsi="宋体" w:eastAsia="宋体" w:cs="Times New Roman"/>
                <w:sz w:val="28"/>
                <w:szCs w:val="28"/>
              </w:rPr>
              <w:sym w:font="Wingdings 2" w:char="00A3"/>
            </w:r>
            <w:r>
              <w:rPr>
                <w:rFonts w:hint="eastAsia" w:ascii="宋体" w:hAnsi="宋体" w:eastAsia="宋体" w:cs="Times New Roman"/>
                <w:sz w:val="28"/>
                <w:szCs w:val="28"/>
                <w:highlight w:val="yellow"/>
                <w:lang w:val="en-US" w:eastAsia="zh-CN"/>
              </w:rPr>
              <w:t>深圳市外</w:t>
            </w:r>
            <w:r>
              <w:rPr>
                <w:rFonts w:hint="eastAsia" w:ascii="Calibri" w:hAnsi="Calibri" w:eastAsia="宋体" w:cs="Times New Roman"/>
                <w:sz w:val="28"/>
                <w:szCs w:val="28"/>
                <w:highlight w:val="yellow"/>
              </w:rPr>
              <w:t>大型建筑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000" w:type="pct"/>
            <w:gridSpan w:val="4"/>
            <w:vAlign w:val="center"/>
          </w:tcPr>
          <w:p>
            <w:pPr>
              <w:rPr>
                <w:rFonts w:ascii="Calibri" w:hAnsi="Calibri" w:eastAsia="宋体" w:cs="Times New Roman"/>
                <w:sz w:val="28"/>
                <w:szCs w:val="28"/>
              </w:rPr>
            </w:pPr>
            <w:r>
              <w:rPr>
                <w:rFonts w:hint="eastAsia" w:ascii="Calibri" w:hAnsi="Calibri" w:eastAsia="宋体" w:cs="Times New Roman"/>
                <w:sz w:val="28"/>
                <w:szCs w:val="28"/>
              </w:rPr>
              <w:t>项目证明材料（附上合同与供货清单）</w:t>
            </w:r>
          </w:p>
          <w:p>
            <w:pPr>
              <w:rPr>
                <w:rFonts w:ascii="Calibri" w:hAnsi="Calibri" w:eastAsia="宋体" w:cs="Times New Roman"/>
                <w:sz w:val="28"/>
                <w:szCs w:val="28"/>
              </w:rPr>
            </w:pPr>
          </w:p>
          <w:p>
            <w:pPr>
              <w:rPr>
                <w:rFonts w:ascii="Calibri" w:hAnsi="Calibri" w:eastAsia="宋体" w:cs="Times New Roman"/>
                <w:sz w:val="28"/>
                <w:szCs w:val="28"/>
              </w:rPr>
            </w:pPr>
          </w:p>
          <w:p>
            <w:pP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pPr>
              <w:rPr>
                <w:rFonts w:ascii="Calibri" w:hAnsi="Calibri" w:eastAsia="宋体" w:cs="Times New Roman"/>
                <w:sz w:val="28"/>
                <w:szCs w:val="28"/>
              </w:rPr>
            </w:pPr>
            <w:r>
              <w:rPr>
                <w:rFonts w:hint="eastAsia" w:ascii="Calibri" w:hAnsi="Calibri" w:eastAsia="宋体" w:cs="Times New Roman"/>
                <w:sz w:val="28"/>
                <w:szCs w:val="28"/>
              </w:rPr>
              <w:t>国家重点项目、深圳市重大项目或大型建筑证明：</w:t>
            </w:r>
          </w:p>
          <w:p>
            <w:pPr>
              <w:rPr>
                <w:rFonts w:ascii="Calibri" w:hAnsi="Calibri" w:eastAsia="宋体" w:cs="Times New Roman"/>
                <w:sz w:val="28"/>
                <w:szCs w:val="28"/>
              </w:rPr>
            </w:pPr>
          </w:p>
          <w:p>
            <w:pPr>
              <w:rPr>
                <w:rFonts w:ascii="Calibri" w:hAnsi="Calibri" w:eastAsia="宋体" w:cs="Times New Roman"/>
                <w:sz w:val="28"/>
                <w:szCs w:val="28"/>
              </w:rPr>
            </w:pPr>
          </w:p>
          <w:p>
            <w:pPr>
              <w:rPr>
                <w:rFonts w:ascii="Calibri" w:hAnsi="Calibri" w:eastAsia="宋体" w:cs="Times New Roman"/>
                <w:sz w:val="28"/>
                <w:szCs w:val="28"/>
              </w:rPr>
            </w:pPr>
          </w:p>
        </w:tc>
      </w:tr>
    </w:tbl>
    <w:p>
      <w:pPr>
        <w:rPr>
          <w:rFonts w:ascii="Times New Roman" w:hAnsi="Times New Roman" w:eastAsia="宋体" w:cs="Times New Roman"/>
          <w:sz w:val="28"/>
          <w:szCs w:val="28"/>
        </w:rPr>
      </w:pPr>
      <w:r>
        <w:rPr>
          <w:rFonts w:hint="eastAsia" w:ascii="Times New Roman" w:hAnsi="Times New Roman" w:eastAsia="宋体" w:cs="Times New Roman"/>
          <w:sz w:val="28"/>
          <w:szCs w:val="28"/>
        </w:rPr>
        <w:t>注：（1）表格可自行添加行数；</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（2）同一项目，不重复记分；故符合条件单选：①国家重点项目；②深圳市重大项目；③</w:t>
      </w:r>
      <w:r>
        <w:rPr>
          <w:rFonts w:hint="eastAsia" w:ascii="Times New Roman" w:hAnsi="Times New Roman" w:eastAsia="宋体" w:cs="Times New Roman"/>
          <w:sz w:val="28"/>
          <w:szCs w:val="28"/>
          <w:lang w:val="en-US" w:eastAsia="zh-CN"/>
        </w:rPr>
        <w:t>深圳市</w:t>
      </w:r>
      <w:r>
        <w:rPr>
          <w:rFonts w:hint="eastAsia" w:ascii="Times New Roman" w:hAnsi="Times New Roman" w:eastAsia="宋体" w:cs="Times New Roman"/>
          <w:sz w:val="28"/>
          <w:szCs w:val="28"/>
        </w:rPr>
        <w:t>大型建筑</w:t>
      </w:r>
      <w:r>
        <w:rPr>
          <w:rFonts w:hint="eastAsia" w:ascii="Times New Roman" w:hAnsi="Times New Roman" w:eastAsia="宋体" w:cs="Times New Roman"/>
          <w:sz w:val="28"/>
          <w:szCs w:val="28"/>
          <w:lang w:eastAsia="zh-CN"/>
        </w:rPr>
        <w:t>；</w:t>
      </w:r>
      <w:r>
        <w:rPr>
          <w:rFonts w:hint="eastAsia" w:ascii="宋体" w:hAnsi="宋体" w:eastAsia="宋体" w:cs="宋体"/>
          <w:sz w:val="28"/>
          <w:szCs w:val="28"/>
        </w:rPr>
        <w:t>④</w:t>
      </w:r>
      <w:r>
        <w:rPr>
          <w:rFonts w:hint="eastAsia" w:ascii="Times New Roman" w:hAnsi="Times New Roman" w:eastAsia="宋体" w:cs="Times New Roman"/>
          <w:sz w:val="28"/>
          <w:szCs w:val="28"/>
          <w:lang w:val="en-US" w:eastAsia="zh-CN"/>
        </w:rPr>
        <w:t>深圳市外</w:t>
      </w:r>
      <w:r>
        <w:rPr>
          <w:rFonts w:hint="eastAsia" w:ascii="Times New Roman" w:hAnsi="Times New Roman" w:eastAsia="宋体" w:cs="Times New Roman"/>
          <w:sz w:val="28"/>
          <w:szCs w:val="28"/>
        </w:rPr>
        <w:t>大型建筑。</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（3）项目应与申报产品相关；</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（4）项目未提供合同等证明材料，该项目不计分；</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（5）单体计容面积：单个建筑且不包含地下室与架空层的建筑面积；</w:t>
      </w:r>
    </w:p>
    <w:p>
      <w:pPr>
        <w:rPr>
          <w:rFonts w:ascii="Times New Roman" w:hAnsi="Times New Roman" w:eastAsia="宋体" w:cs="Times New Roman"/>
          <w:sz w:val="28"/>
          <w:szCs w:val="28"/>
        </w:rPr>
      </w:pPr>
      <w:r>
        <w:rPr>
          <w:rFonts w:hint="eastAsia" w:ascii="Times New Roman" w:hAnsi="Times New Roman" w:eastAsia="宋体" w:cs="Times New Roman"/>
          <w:sz w:val="28"/>
          <w:szCs w:val="28"/>
        </w:rPr>
        <w:t>（6）若合同为代理商签订，须在合同（附上供货清单）中体现供货产品为申报品牌。未能体现关联性，则该项不计分。</w:t>
      </w:r>
    </w:p>
    <w:p>
      <w:pPr>
        <w:numPr>
          <w:ilvl w:val="0"/>
          <w:numId w:val="7"/>
        </w:numPr>
        <w:rPr>
          <w:rFonts w:ascii="Calibri" w:hAnsi="Calibri" w:eastAsia="宋体" w:cs="Times New Roman"/>
          <w:sz w:val="28"/>
          <w:szCs w:val="28"/>
          <w:u w:val="single"/>
        </w:rPr>
      </w:pPr>
      <w:r>
        <w:rPr>
          <w:rFonts w:hint="eastAsia" w:ascii="Calibri" w:hAnsi="Calibri" w:eastAsia="宋体" w:cs="Times New Roman"/>
          <w:sz w:val="28"/>
          <w:szCs w:val="28"/>
        </w:rPr>
        <w:t>大型建筑</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符合超过200米的高层或单体计容面积10万平方米的项目，须提供证明该项目高度或单体计容面积超过10万平方米的证明材料，如无法判断高度或项目面积，则该项目不计分。</w:t>
      </w:r>
    </w:p>
    <w:p>
      <w:pPr>
        <w:widowControl/>
        <w:jc w:val="center"/>
        <w:outlineLvl w:val="2"/>
        <w:rPr>
          <w:rFonts w:ascii="Calibri" w:hAnsi="Calibri" w:eastAsia="宋体" w:cs="Times New Roman"/>
          <w:b/>
          <w:bCs/>
          <w:kern w:val="28"/>
          <w:sz w:val="32"/>
          <w:szCs w:val="32"/>
        </w:rPr>
      </w:pPr>
      <w:r>
        <w:rPr>
          <w:rFonts w:ascii="Times New Roman" w:hAnsi="Times New Roman" w:eastAsia="宋体" w:cs="Times New Roman"/>
          <w:sz w:val="21"/>
          <w:szCs w:val="20"/>
        </w:rPr>
        <w:br w:type="page"/>
      </w:r>
      <w:bookmarkStart w:id="41" w:name="_Toc120690326"/>
      <w:r>
        <w:rPr>
          <w:rFonts w:hint="eastAsia" w:ascii="Calibri" w:hAnsi="Calibri" w:eastAsia="宋体" w:cs="Times New Roman"/>
          <w:b/>
          <w:bCs/>
          <w:kern w:val="28"/>
          <w:sz w:val="32"/>
          <w:szCs w:val="32"/>
        </w:rPr>
        <w:t>证明材料8</w:t>
      </w:r>
      <w:r>
        <w:rPr>
          <w:rFonts w:ascii="Calibri" w:hAnsi="Calibri" w:eastAsia="宋体" w:cs="Times New Roman"/>
          <w:b/>
          <w:bCs/>
          <w:kern w:val="28"/>
          <w:sz w:val="32"/>
          <w:szCs w:val="32"/>
        </w:rPr>
        <w:t>.2</w:t>
      </w:r>
      <w:r>
        <w:rPr>
          <w:rFonts w:hint="eastAsia" w:ascii="Calibri" w:hAnsi="Calibri" w:eastAsia="宋体" w:cs="Times New Roman"/>
          <w:b/>
          <w:bCs/>
          <w:kern w:val="28"/>
          <w:sz w:val="32"/>
          <w:szCs w:val="32"/>
        </w:rPr>
        <w:t>：申报企业书面承诺书</w:t>
      </w:r>
      <w:bookmarkEnd w:id="41"/>
    </w:p>
    <w:p>
      <w:pPr>
        <w:jc w:val="center"/>
        <w:rPr>
          <w:rFonts w:ascii="Times New Roman" w:hAnsi="Times New Roman" w:eastAsia="宋体" w:cs="Times New Roman"/>
          <w:sz w:val="21"/>
          <w:szCs w:val="20"/>
        </w:rPr>
      </w:pPr>
    </w:p>
    <w:p>
      <w:pPr>
        <w:jc w:val="center"/>
        <w:rPr>
          <w:rFonts w:ascii="Times New Roman" w:hAnsi="Times New Roman" w:eastAsia="宋体" w:cs="Times New Roman"/>
          <w:sz w:val="21"/>
          <w:szCs w:val="20"/>
        </w:rPr>
      </w:pPr>
    </w:p>
    <w:p>
      <w:pPr>
        <w:jc w:val="center"/>
        <w:rPr>
          <w:rFonts w:ascii="黑体" w:hAnsi="黑体" w:eastAsia="黑体"/>
          <w:b/>
          <w:bCs/>
          <w:sz w:val="44"/>
          <w:szCs w:val="44"/>
        </w:rPr>
      </w:pPr>
      <w:r>
        <w:rPr>
          <w:rFonts w:hint="eastAsia" w:ascii="Times New Roman" w:hAnsi="Times New Roman" w:eastAsia="宋体" w:cs="Times New Roman"/>
          <w:sz w:val="21"/>
          <w:szCs w:val="20"/>
        </w:rPr>
        <w:t xml:space="preserve"> </w:t>
      </w:r>
      <w:r>
        <w:rPr>
          <w:rFonts w:hint="eastAsia" w:ascii="Times New Roman" w:hAnsi="Times New Roman" w:eastAsia="宋体" w:cs="Times New Roman"/>
          <w:sz w:val="30"/>
          <w:szCs w:val="30"/>
        </w:rPr>
        <w:t xml:space="preserve"> </w:t>
      </w:r>
      <w:r>
        <w:rPr>
          <w:rFonts w:hint="eastAsia" w:ascii="黑体" w:hAnsi="黑体" w:eastAsia="黑体"/>
          <w:b/>
          <w:bCs/>
          <w:sz w:val="44"/>
          <w:szCs w:val="44"/>
        </w:rPr>
        <w:t xml:space="preserve">承 </w:t>
      </w:r>
      <w:r>
        <w:rPr>
          <w:rFonts w:ascii="黑体" w:hAnsi="黑体" w:eastAsia="黑体"/>
          <w:b/>
          <w:bCs/>
          <w:sz w:val="44"/>
          <w:szCs w:val="44"/>
        </w:rPr>
        <w:t xml:space="preserve"> </w:t>
      </w:r>
      <w:r>
        <w:rPr>
          <w:rFonts w:hint="eastAsia" w:ascii="黑体" w:hAnsi="黑体" w:eastAsia="黑体"/>
          <w:b/>
          <w:bCs/>
          <w:sz w:val="44"/>
          <w:szCs w:val="44"/>
        </w:rPr>
        <w:t xml:space="preserve">诺 </w:t>
      </w:r>
      <w:r>
        <w:rPr>
          <w:rFonts w:ascii="黑体" w:hAnsi="黑体" w:eastAsia="黑体"/>
          <w:b/>
          <w:bCs/>
          <w:sz w:val="44"/>
          <w:szCs w:val="44"/>
        </w:rPr>
        <w:t xml:space="preserve"> </w:t>
      </w:r>
      <w:r>
        <w:rPr>
          <w:rFonts w:hint="eastAsia" w:ascii="黑体" w:hAnsi="黑体" w:eastAsia="黑体"/>
          <w:b/>
          <w:bCs/>
          <w:sz w:val="44"/>
          <w:szCs w:val="44"/>
        </w:rPr>
        <w:t>书</w:t>
      </w:r>
    </w:p>
    <w:p>
      <w:pPr>
        <w:jc w:val="center"/>
        <w:rPr>
          <w:rFonts w:ascii="黑体" w:hAnsi="黑体" w:eastAsia="黑体"/>
          <w:b/>
          <w:bCs/>
        </w:rPr>
      </w:pPr>
    </w:p>
    <w:p>
      <w:pPr>
        <w:rPr>
          <w:rFonts w:hAnsi="仿宋" w:cs="仿宋"/>
          <w:sz w:val="32"/>
          <w:szCs w:val="32"/>
        </w:rPr>
      </w:pPr>
      <w:r>
        <w:rPr>
          <w:rFonts w:hint="eastAsia" w:hAnsi="仿宋" w:cs="仿宋"/>
          <w:sz w:val="32"/>
          <w:szCs w:val="32"/>
        </w:rPr>
        <w:t>致：深圳市建筑工务署</w:t>
      </w:r>
    </w:p>
    <w:p>
      <w:pPr>
        <w:ind w:firstLine="640"/>
        <w:rPr>
          <w:rFonts w:hAnsi="仿宋" w:cs="仿宋"/>
          <w:sz w:val="32"/>
          <w:szCs w:val="32"/>
        </w:rPr>
      </w:pPr>
      <w:r>
        <w:rPr>
          <w:rFonts w:hint="eastAsia" w:hAnsi="仿宋" w:cs="仿宋"/>
          <w:sz w:val="32"/>
          <w:szCs w:val="32"/>
        </w:rPr>
        <w:t>作为深圳市建筑工务署（以下简称“贵署”）材料设备参考品牌申报单位，根据贵署《深圳市建筑工务署关于开展蒸压加气混凝土砌块参考品牌征集的通知》的相关要求，我司郑重承诺如下：</w:t>
      </w:r>
    </w:p>
    <w:p>
      <w:pPr>
        <w:ind w:firstLine="640" w:firstLineChars="200"/>
        <w:rPr>
          <w:rFonts w:hAnsi="仿宋" w:cs="仿宋"/>
          <w:sz w:val="32"/>
          <w:szCs w:val="32"/>
        </w:rPr>
      </w:pPr>
      <w:r>
        <w:rPr>
          <w:rFonts w:hint="eastAsia" w:hAnsi="仿宋" w:cs="仿宋"/>
          <w:sz w:val="32"/>
          <w:szCs w:val="32"/>
        </w:rPr>
        <w:t>一、我司承诺近</w:t>
      </w:r>
      <w:r>
        <w:rPr>
          <w:rFonts w:hAnsi="仿宋" w:cs="仿宋"/>
          <w:sz w:val="32"/>
          <w:szCs w:val="32"/>
        </w:rPr>
        <w:t>3年内，申报品牌的产品没有发生客户质量的有效投诉</w:t>
      </w:r>
      <w:r>
        <w:rPr>
          <w:rFonts w:hint="eastAsia" w:hAnsi="仿宋" w:cs="仿宋"/>
          <w:sz w:val="32"/>
          <w:szCs w:val="32"/>
        </w:rPr>
        <w:t>。</w:t>
      </w:r>
    </w:p>
    <w:p>
      <w:pPr>
        <w:ind w:firstLine="640"/>
        <w:rPr>
          <w:rFonts w:hAnsi="仿宋" w:cs="仿宋"/>
          <w:sz w:val="32"/>
          <w:szCs w:val="32"/>
        </w:rPr>
      </w:pPr>
      <w:r>
        <w:rPr>
          <w:rFonts w:hint="eastAsia" w:hAnsi="仿宋" w:cs="仿宋"/>
          <w:sz w:val="32"/>
          <w:szCs w:val="32"/>
        </w:rPr>
        <w:t>二、我司承诺近</w:t>
      </w:r>
      <w:r>
        <w:rPr>
          <w:rFonts w:hAnsi="仿宋" w:cs="仿宋"/>
          <w:sz w:val="32"/>
          <w:szCs w:val="32"/>
        </w:rPr>
        <w:t>3年内，申报供应商提供书面承诺，承诺申报品牌的产品在国抽、省抽及市抽中没有发生抽检结果不合格的情况</w:t>
      </w:r>
      <w:r>
        <w:rPr>
          <w:rFonts w:hint="eastAsia" w:hAnsi="仿宋" w:cs="仿宋"/>
          <w:sz w:val="32"/>
          <w:szCs w:val="32"/>
        </w:rPr>
        <w:t>。</w:t>
      </w:r>
    </w:p>
    <w:p>
      <w:pPr>
        <w:ind w:firstLine="640"/>
        <w:rPr>
          <w:rFonts w:hAnsi="仿宋" w:cs="仿宋"/>
          <w:sz w:val="32"/>
          <w:szCs w:val="32"/>
        </w:rPr>
      </w:pPr>
    </w:p>
    <w:p>
      <w:pPr>
        <w:ind w:firstLine="3852" w:firstLineChars="1204"/>
        <w:rPr>
          <w:rFonts w:hAnsi="仿宋" w:cs="仿宋"/>
          <w:sz w:val="32"/>
          <w:szCs w:val="32"/>
        </w:rPr>
      </w:pPr>
      <w:r>
        <w:rPr>
          <w:rFonts w:hint="eastAsia" w:hAnsi="仿宋" w:cs="仿宋"/>
          <w:sz w:val="32"/>
          <w:szCs w:val="32"/>
        </w:rPr>
        <w:t>承诺单位（盖章）：</w:t>
      </w:r>
    </w:p>
    <w:p>
      <w:pPr>
        <w:ind w:firstLine="3852" w:firstLineChars="1204"/>
        <w:rPr>
          <w:rFonts w:hAnsi="仿宋" w:cs="仿宋"/>
          <w:sz w:val="32"/>
          <w:szCs w:val="32"/>
        </w:rPr>
      </w:pPr>
      <w:r>
        <w:rPr>
          <w:rFonts w:hint="eastAsia" w:hAnsi="仿宋" w:cs="仿宋"/>
          <w:sz w:val="32"/>
          <w:szCs w:val="32"/>
        </w:rPr>
        <w:t>法定代表人（签字）：</w:t>
      </w:r>
    </w:p>
    <w:p>
      <w:pPr>
        <w:ind w:firstLine="3852" w:firstLineChars="1204"/>
        <w:rPr>
          <w:rFonts w:hAnsi="仿宋" w:cs="仿宋"/>
          <w:sz w:val="32"/>
          <w:szCs w:val="32"/>
        </w:rPr>
      </w:pPr>
      <w:r>
        <w:rPr>
          <w:rFonts w:hint="eastAsia" w:hAnsi="仿宋" w:cs="仿宋"/>
          <w:sz w:val="32"/>
          <w:szCs w:val="32"/>
        </w:rPr>
        <w:t>联系人及联系电话：</w:t>
      </w:r>
    </w:p>
    <w:p>
      <w:pPr>
        <w:ind w:firstLine="3852" w:firstLineChars="1204"/>
        <w:jc w:val="right"/>
        <w:rPr>
          <w:rFonts w:hAnsi="仿宋" w:cs="仿宋"/>
          <w:sz w:val="32"/>
          <w:szCs w:val="32"/>
        </w:rPr>
      </w:pPr>
      <w:r>
        <w:rPr>
          <w:rFonts w:hint="eastAsia" w:hAnsi="仿宋" w:cs="仿宋"/>
          <w:sz w:val="32"/>
          <w:szCs w:val="32"/>
        </w:rPr>
        <w:t>年  月  日</w:t>
      </w:r>
    </w:p>
    <w:p>
      <w:pPr>
        <w:rPr>
          <w:rFonts w:ascii="Times New Roman" w:hAnsi="Times New Roman" w:eastAsia="宋体" w:cs="Times New Roman"/>
          <w:sz w:val="30"/>
          <w:szCs w:val="30"/>
        </w:rPr>
      </w:pPr>
    </w:p>
    <w:p>
      <w:pPr>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spacing w:line="480" w:lineRule="auto"/>
        <w:jc w:val="center"/>
        <w:outlineLvl w:val="1"/>
        <w:rPr>
          <w:rFonts w:ascii="宋体" w:hAnsi="宋体" w:eastAsia="宋体" w:cstheme="majorBidi"/>
          <w:b/>
          <w:bCs/>
          <w:szCs w:val="32"/>
        </w:rPr>
      </w:pPr>
      <w:bookmarkStart w:id="42" w:name="_Toc120690327"/>
      <w:r>
        <w:rPr>
          <w:rFonts w:hint="eastAsia" w:ascii="宋体" w:hAnsi="宋体" w:eastAsia="宋体" w:cstheme="majorBidi"/>
          <w:b/>
          <w:bCs/>
          <w:szCs w:val="32"/>
        </w:rPr>
        <w:t xml:space="preserve">表9 </w:t>
      </w:r>
      <w:r>
        <w:rPr>
          <w:rFonts w:ascii="宋体" w:hAnsi="宋体" w:eastAsia="宋体" w:cstheme="majorBidi"/>
          <w:b/>
          <w:bCs/>
          <w:szCs w:val="32"/>
        </w:rPr>
        <w:t xml:space="preserve"> </w:t>
      </w:r>
      <w:r>
        <w:rPr>
          <w:rFonts w:hint="eastAsia" w:ascii="宋体" w:hAnsi="宋体" w:eastAsia="宋体" w:cstheme="majorBidi"/>
          <w:b/>
          <w:bCs/>
          <w:szCs w:val="32"/>
        </w:rPr>
        <w:t>蒸压加气混凝土砌块供应商供货及售后能力情况</w:t>
      </w:r>
      <w:bookmarkEnd w:id="42"/>
    </w:p>
    <w:tbl>
      <w:tblPr>
        <w:tblStyle w:val="11"/>
        <w:tblW w:w="11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409"/>
        <w:gridCol w:w="3060"/>
        <w:gridCol w:w="930"/>
        <w:gridCol w:w="825"/>
        <w:gridCol w:w="1410"/>
        <w:gridCol w:w="141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项  目</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评分点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企业报名</w:t>
            </w:r>
          </w:p>
          <w:p>
            <w:pPr>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提供资料</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备注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hint="eastAsia"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核计</w:t>
            </w:r>
          </w:p>
          <w:p>
            <w:pPr>
              <w:spacing w:line="276" w:lineRule="auto"/>
              <w:jc w:val="center"/>
              <w:rPr>
                <w:rFonts w:hint="default"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lang w:val="en-GB"/>
              </w:rPr>
            </w:pPr>
            <w:r>
              <w:rPr>
                <w:rFonts w:hint="eastAsia" w:ascii="仿宋_GB2312" w:hAnsi="宋体" w:eastAsia="仿宋_GB2312"/>
                <w:b/>
                <w:bCs/>
                <w:sz w:val="28"/>
                <w:szCs w:val="28"/>
                <w:lang w:val="en-GB"/>
              </w:rPr>
              <w:t>七</w:t>
            </w:r>
          </w:p>
        </w:tc>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sz w:val="28"/>
                <w:szCs w:val="28"/>
                <w:lang w:val="en-GB"/>
              </w:rPr>
            </w:pPr>
            <w:r>
              <w:rPr>
                <w:rFonts w:hint="eastAsia" w:ascii="仿宋_GB2312" w:hAnsi="宋体" w:eastAsia="仿宋_GB2312"/>
                <w:b/>
                <w:bCs/>
                <w:sz w:val="28"/>
                <w:szCs w:val="28"/>
              </w:rPr>
              <w:t>供货及售后服务能力</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b/>
                <w:bCs/>
                <w:sz w:val="28"/>
                <w:szCs w:val="28"/>
              </w:rPr>
            </w:pPr>
            <w:r>
              <w:rPr>
                <w:rFonts w:ascii="仿宋_GB2312" w:hAnsi="仿宋" w:eastAsia="仿宋_GB2312"/>
                <w:b/>
                <w:bCs/>
                <w:sz w:val="28"/>
                <w:szCs w:val="28"/>
              </w:rPr>
              <w:t>1</w:t>
            </w:r>
            <w:r>
              <w:rPr>
                <w:rFonts w:hint="eastAsia" w:ascii="仿宋_GB2312" w:hAnsi="仿宋" w:eastAsia="仿宋_GB2312"/>
                <w:b/>
                <w:bCs/>
                <w:sz w:val="28"/>
                <w:szCs w:val="28"/>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_GB2312" w:hAnsi="仿宋"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1409"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r>
              <w:rPr>
                <w:rFonts w:hint="eastAsia" w:ascii="仿宋_GB2312" w:hAnsi="仿宋" w:eastAsia="仿宋_GB2312"/>
                <w:sz w:val="24"/>
                <w:szCs w:val="24"/>
              </w:rPr>
              <w:t>售后服务</w:t>
            </w:r>
          </w:p>
          <w:p>
            <w:pPr>
              <w:spacing w:line="276" w:lineRule="auto"/>
              <w:ind w:right="-166" w:rightChars="-46"/>
              <w:jc w:val="left"/>
              <w:rPr>
                <w:rFonts w:ascii="仿宋_GB2312" w:hAnsi="仿宋" w:eastAsia="仿宋_GB2312"/>
                <w:sz w:val="24"/>
                <w:szCs w:val="24"/>
              </w:rPr>
            </w:pPr>
            <w:r>
              <w:rPr>
                <w:rFonts w:hint="eastAsia" w:ascii="仿宋_GB2312" w:hAnsi="仿宋" w:eastAsia="仿宋_GB2312"/>
                <w:sz w:val="24"/>
                <w:szCs w:val="24"/>
              </w:rPr>
              <w:t>机构地址</w:t>
            </w:r>
          </w:p>
          <w:p>
            <w:pPr>
              <w:spacing w:line="276" w:lineRule="auto"/>
              <w:ind w:right="-166" w:rightChars="-46"/>
              <w:jc w:val="left"/>
              <w:rPr>
                <w:rFonts w:ascii="仿宋_GB2312" w:hAnsi="仿宋" w:eastAsia="仿宋_GB2312"/>
                <w:sz w:val="24"/>
                <w:szCs w:val="24"/>
                <w:lang w:val="en-GB"/>
              </w:rPr>
            </w:pPr>
            <w:r>
              <w:rPr>
                <w:rFonts w:hint="eastAsia" w:ascii="仿宋_GB2312" w:hAnsi="仿宋" w:eastAsia="仿宋_GB2312"/>
                <w:sz w:val="24"/>
                <w:szCs w:val="24"/>
              </w:rPr>
              <w:t>（</w:t>
            </w:r>
            <w:r>
              <w:rPr>
                <w:rFonts w:ascii="仿宋_GB2312" w:hAnsi="仿宋" w:eastAsia="仿宋_GB2312"/>
                <w:sz w:val="24"/>
                <w:szCs w:val="24"/>
              </w:rPr>
              <w:t>3</w:t>
            </w:r>
            <w:r>
              <w:rPr>
                <w:rFonts w:hint="eastAsia" w:ascii="仿宋_GB2312" w:hAnsi="仿宋" w:eastAsia="仿宋_GB2312"/>
                <w:sz w:val="24"/>
                <w:szCs w:val="24"/>
              </w:rPr>
              <w:t>分）</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lang w:val="en-GB"/>
              </w:rPr>
            </w:pPr>
            <w:r>
              <w:rPr>
                <w:rFonts w:hint="eastAsia" w:ascii="仿宋_GB2312" w:hAnsi="仿宋" w:eastAsia="仿宋_GB2312"/>
                <w:sz w:val="24"/>
                <w:szCs w:val="24"/>
              </w:rPr>
              <w:t>□位于深圳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ascii="仿宋_GB2312" w:hAnsi="仿宋" w:eastAsia="仿宋_GB2312"/>
                <w:sz w:val="24"/>
                <w:szCs w:val="24"/>
              </w:rPr>
              <w:t>3</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售后服务机构授权书等</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单选，需核计</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80"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lang w:val="en-GB"/>
              </w:rPr>
            </w:pPr>
          </w:p>
        </w:tc>
        <w:tc>
          <w:tcPr>
            <w:tcW w:w="1409"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lang w:val="en-GB"/>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 xml:space="preserve">□位于深圳外珠三角地区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ascii="仿宋_GB2312" w:hAnsi="仿宋" w:eastAsia="仿宋_GB2312"/>
                <w:sz w:val="24"/>
                <w:szCs w:val="24"/>
              </w:rPr>
              <w:t>2</w:t>
            </w:r>
          </w:p>
        </w:tc>
        <w:tc>
          <w:tcPr>
            <w:tcW w:w="825"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80"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lang w:val="en-GB"/>
              </w:rPr>
            </w:pPr>
          </w:p>
        </w:tc>
        <w:tc>
          <w:tcPr>
            <w:tcW w:w="1409" w:type="dxa"/>
            <w:vMerge w:val="continue"/>
            <w:tcBorders>
              <w:left w:val="single" w:color="000000" w:sz="4" w:space="0"/>
              <w:right w:val="single" w:color="000000" w:sz="4" w:space="0"/>
            </w:tcBorders>
            <w:shd w:val="clear" w:color="auto" w:fill="auto"/>
            <w:vAlign w:val="center"/>
          </w:tcPr>
          <w:p>
            <w:pPr>
              <w:jc w:val="left"/>
              <w:rPr>
                <w:rFonts w:ascii="仿宋_GB2312" w:hAnsi="仿宋" w:eastAsia="仿宋_GB2312"/>
                <w:sz w:val="24"/>
                <w:szCs w:val="24"/>
                <w:lang w:val="en-GB"/>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lang w:val="en-GB"/>
              </w:rPr>
            </w:pPr>
            <w:r>
              <w:rPr>
                <w:rFonts w:hint="eastAsia" w:ascii="仿宋_GB2312" w:hAnsi="仿宋" w:eastAsia="仿宋_GB2312"/>
                <w:sz w:val="24"/>
                <w:szCs w:val="24"/>
              </w:rPr>
              <w:t xml:space="preserve">□位于其他地区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ascii="仿宋_GB2312" w:hAnsi="仿宋" w:eastAsia="仿宋_GB2312"/>
                <w:sz w:val="24"/>
                <w:szCs w:val="24"/>
              </w:rPr>
              <w:t>1</w:t>
            </w:r>
          </w:p>
        </w:tc>
        <w:tc>
          <w:tcPr>
            <w:tcW w:w="825"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580"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1409" w:type="dxa"/>
            <w:vMerge w:val="restart"/>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r>
              <w:rPr>
                <w:rFonts w:hint="eastAsia" w:ascii="仿宋_GB2312" w:hAnsi="仿宋" w:eastAsia="仿宋_GB2312"/>
                <w:sz w:val="24"/>
                <w:szCs w:val="24"/>
              </w:rPr>
              <w:t>售后服务体系</w:t>
            </w:r>
          </w:p>
          <w:p>
            <w:pPr>
              <w:spacing w:line="276" w:lineRule="auto"/>
              <w:ind w:right="-166" w:rightChars="-46"/>
              <w:jc w:val="left"/>
              <w:rPr>
                <w:rFonts w:ascii="仿宋_GB2312" w:hAnsi="仿宋" w:eastAsia="仿宋_GB2312"/>
                <w:sz w:val="24"/>
                <w:szCs w:val="24"/>
                <w:lang w:val="en-GB"/>
              </w:rPr>
            </w:pPr>
            <w:r>
              <w:rPr>
                <w:rFonts w:hint="eastAsia" w:ascii="仿宋_GB2312" w:hAnsi="仿宋" w:eastAsia="仿宋_GB2312"/>
                <w:sz w:val="24"/>
                <w:szCs w:val="24"/>
              </w:rPr>
              <w:t>（</w:t>
            </w:r>
            <w:r>
              <w:rPr>
                <w:rFonts w:ascii="仿宋_GB2312" w:hAnsi="仿宋" w:eastAsia="仿宋_GB2312"/>
                <w:sz w:val="24"/>
                <w:szCs w:val="24"/>
              </w:rPr>
              <w:t>1</w:t>
            </w:r>
            <w:r>
              <w:rPr>
                <w:rFonts w:hint="eastAsia" w:ascii="仿宋_GB2312" w:hAnsi="仿宋" w:eastAsia="仿宋_GB2312"/>
                <w:sz w:val="24"/>
                <w:szCs w:val="24"/>
              </w:rPr>
              <w:t>1分）</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□具备售后服务体系的管理文件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825" w:type="dxa"/>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相关售后服务制度文件等</w:t>
            </w:r>
          </w:p>
        </w:tc>
        <w:tc>
          <w:tcPr>
            <w:tcW w:w="1410" w:type="dxa"/>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580" w:type="dxa"/>
            <w:vMerge w:val="continue"/>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409" w:type="dxa"/>
            <w:vMerge w:val="continue"/>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cs="仿宋"/>
                <w:sz w:val="24"/>
              </w:rPr>
              <w:t>□产品追溯信息可通过信息化技术查询（如二维码、条形码等）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宋体" w:eastAsia="仿宋_GB2312"/>
                <w:sz w:val="24"/>
                <w:szCs w:val="24"/>
              </w:rPr>
              <w:t>3</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_GB2312" w:eastAsia="仿宋_GB2312" w:cs="仿宋"/>
                <w:sz w:val="24"/>
              </w:rPr>
              <w:t>可</w:t>
            </w:r>
            <w:r>
              <w:rPr>
                <w:rFonts w:hint="eastAsia" w:ascii="仿宋_GB2312" w:hAnsi="仿宋" w:eastAsia="仿宋_GB2312" w:cs="仿宋"/>
                <w:sz w:val="24"/>
              </w:rPr>
              <w:t>追溯产品信息的</w:t>
            </w:r>
            <w:r>
              <w:rPr>
                <w:rFonts w:hint="eastAsia" w:ascii="仿宋_GB2312" w:hAnsi="仿宋_GB2312" w:eastAsia="仿宋_GB2312" w:cs="仿宋"/>
                <w:sz w:val="24"/>
              </w:rPr>
              <w:t>扫码图案或证明</w:t>
            </w:r>
            <w:r>
              <w:rPr>
                <w:rFonts w:hint="eastAsia" w:ascii="仿宋_GB2312" w:hAnsi="仿宋" w:eastAsia="仿宋_GB2312" w:cs="仿宋"/>
                <w:sz w:val="24"/>
              </w:rPr>
              <w:t>产品信息的</w:t>
            </w:r>
            <w:r>
              <w:rPr>
                <w:rFonts w:hint="eastAsia" w:ascii="仿宋_GB2312" w:hAnsi="仿宋_GB2312" w:eastAsia="仿宋_GB2312" w:cs="仿宋"/>
                <w:sz w:val="24"/>
              </w:rPr>
              <w:t>相关材料</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hAnsi="仿宋" w:eastAsia="仿宋_GB2312" w:cs="仿宋"/>
                <w:sz w:val="24"/>
              </w:rPr>
            </w:pPr>
            <w:r>
              <w:rPr>
                <w:rFonts w:hint="eastAsia" w:ascii="仿宋_GB2312" w:hAnsi="仿宋" w:eastAsia="仿宋_GB2312" w:cs="仿宋"/>
                <w:sz w:val="24"/>
              </w:rPr>
              <w:t>产品追溯信息包括产品批号、产地等。</w:t>
            </w:r>
          </w:p>
          <w:p>
            <w:pPr>
              <w:rPr>
                <w:rFonts w:ascii="仿宋_GB2312" w:hAnsi="仿宋" w:eastAsia="仿宋_GB2312" w:cs="仿宋"/>
                <w:sz w:val="24"/>
              </w:rPr>
            </w:pPr>
            <w:r>
              <w:rPr>
                <w:rFonts w:hint="eastAsia" w:ascii="仿宋_GB2312" w:hAnsi="仿宋" w:eastAsia="仿宋_GB2312" w:cs="仿宋"/>
                <w:sz w:val="24"/>
              </w:rPr>
              <w:t>信息化技术包括使用小程序、移动APP等扫码手段</w:t>
            </w:r>
          </w:p>
          <w:p>
            <w:pPr>
              <w:rPr>
                <w:rFonts w:ascii="仿宋_GB2312" w:hAnsi="仿宋" w:eastAsia="仿宋_GB2312"/>
                <w:sz w:val="24"/>
                <w:szCs w:val="24"/>
              </w:rPr>
            </w:pPr>
            <w:r>
              <w:rPr>
                <w:rFonts w:hint="eastAsia" w:ascii="仿宋_GB2312" w:hAnsi="仿宋_GB2312" w:eastAsia="仿宋_GB2312" w:cs="仿宋"/>
                <w:kern w:val="0"/>
                <w:sz w:val="24"/>
              </w:rPr>
              <w:t>单选</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_GB2312" w:hAnsi="仿宋_GB2312" w:eastAsia="仿宋_GB2312"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580" w:type="dxa"/>
            <w:vMerge w:val="continue"/>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409" w:type="dxa"/>
            <w:vMerge w:val="continue"/>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cs="仿宋"/>
                <w:sz w:val="24"/>
              </w:rPr>
              <w:t>□产品追溯信息可通过非信息化技术查询（如产品铭牌、纸质产品标识、产品喷码等）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宋体" w:eastAsia="仿宋_GB2312"/>
                <w:sz w:val="24"/>
                <w:szCs w:val="24"/>
              </w:rPr>
              <w:t>1.5</w:t>
            </w:r>
          </w:p>
        </w:tc>
        <w:tc>
          <w:tcPr>
            <w:tcW w:w="825"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80" w:type="dxa"/>
            <w:vMerge w:val="continue"/>
            <w:tcBorders>
              <w:top w:val="single" w:color="000000" w:sz="4" w:space="0"/>
              <w:left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p>
        </w:tc>
        <w:tc>
          <w:tcPr>
            <w:tcW w:w="1409" w:type="dxa"/>
            <w:vMerge w:val="continue"/>
            <w:tcBorders>
              <w:top w:val="single" w:color="000000" w:sz="4" w:space="0"/>
              <w:left w:val="single" w:color="000000" w:sz="4" w:space="0"/>
              <w:right w:val="single" w:color="000000" w:sz="4" w:space="0"/>
            </w:tcBorders>
            <w:shd w:val="clear" w:color="auto" w:fill="auto"/>
            <w:noWrap/>
            <w:vAlign w:val="center"/>
          </w:tcPr>
          <w:p>
            <w:pPr>
              <w:spacing w:line="276" w:lineRule="auto"/>
              <w:ind w:right="-166" w:rightChars="-46"/>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cs="仿宋"/>
                <w:sz w:val="24"/>
              </w:rPr>
              <w:t>□无法查询产品追溯信息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宋体" w:eastAsia="仿宋_GB2312"/>
                <w:sz w:val="24"/>
                <w:szCs w:val="24"/>
              </w:rPr>
              <w:t>0</w:t>
            </w:r>
          </w:p>
        </w:tc>
        <w:tc>
          <w:tcPr>
            <w:tcW w:w="825"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80"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09" w:type="dxa"/>
            <w:vMerge w:val="continue"/>
            <w:tcBorders>
              <w:left w:val="single" w:color="000000" w:sz="4" w:space="0"/>
              <w:right w:val="single" w:color="000000" w:sz="4" w:space="0"/>
            </w:tcBorders>
            <w:shd w:val="clear" w:color="auto" w:fill="auto"/>
            <w:vAlign w:val="center"/>
          </w:tcPr>
          <w:p>
            <w:pPr>
              <w:spacing w:line="276" w:lineRule="auto"/>
              <w:ind w:right="-166" w:rightChars="-46"/>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□具备出厂后产品仓储养护指导手册</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ascii="仿宋_GB2312" w:hAnsi="仿宋" w:eastAsia="仿宋_GB2312"/>
                <w:sz w:val="24"/>
                <w:szCs w:val="24"/>
              </w:rPr>
              <w:t>3</w:t>
            </w:r>
          </w:p>
        </w:tc>
        <w:tc>
          <w:tcPr>
            <w:tcW w:w="825"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相关出厂后产品仓储养护指导手册等</w:t>
            </w:r>
          </w:p>
        </w:tc>
        <w:tc>
          <w:tcPr>
            <w:tcW w:w="1410"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w:t>
            </w:r>
          </w:p>
        </w:tc>
        <w:tc>
          <w:tcPr>
            <w:tcW w:w="1410" w:type="dxa"/>
            <w:tcBorders>
              <w:left w:val="single" w:color="000000" w:sz="4" w:space="0"/>
              <w:right w:val="single" w:color="000000" w:sz="4" w:space="0"/>
            </w:tcBorders>
            <w:shd w:val="clear" w:color="auto" w:fill="auto"/>
            <w:vAlign w:val="center"/>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80"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09" w:type="dxa"/>
            <w:vMerge w:val="continue"/>
            <w:tcBorders>
              <w:left w:val="single" w:color="000000" w:sz="4" w:space="0"/>
              <w:right w:val="single" w:color="000000" w:sz="4" w:space="0"/>
            </w:tcBorders>
            <w:shd w:val="clear" w:color="auto" w:fill="auto"/>
            <w:vAlign w:val="center"/>
          </w:tcPr>
          <w:p>
            <w:pPr>
              <w:spacing w:line="276" w:lineRule="auto"/>
              <w:ind w:right="-166" w:rightChars="-46"/>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□具备出厂后派专人赴施工现场进行产品仓储养护指导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ascii="仿宋_GB2312" w:hAnsi="仿宋" w:eastAsia="仿宋_GB2312"/>
                <w:sz w:val="24"/>
                <w:szCs w:val="24"/>
              </w:rPr>
              <w:t>2</w:t>
            </w:r>
          </w:p>
        </w:tc>
        <w:tc>
          <w:tcPr>
            <w:tcW w:w="825"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相关出厂后产品仓储养护指导制度文件及承诺等</w:t>
            </w:r>
          </w:p>
        </w:tc>
        <w:tc>
          <w:tcPr>
            <w:tcW w:w="1410" w:type="dxa"/>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w:t>
            </w:r>
          </w:p>
        </w:tc>
        <w:tc>
          <w:tcPr>
            <w:tcW w:w="1410" w:type="dxa"/>
            <w:tcBorders>
              <w:left w:val="single" w:color="000000" w:sz="4" w:space="0"/>
              <w:right w:val="single" w:color="000000" w:sz="4" w:space="0"/>
            </w:tcBorders>
            <w:shd w:val="clear" w:color="auto" w:fill="auto"/>
            <w:vAlign w:val="center"/>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80"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09" w:type="dxa"/>
            <w:vMerge w:val="continue"/>
            <w:tcBorders>
              <w:left w:val="single" w:color="000000" w:sz="4" w:space="0"/>
              <w:right w:val="single" w:color="000000" w:sz="4" w:space="0"/>
            </w:tcBorders>
            <w:shd w:val="clear" w:color="auto" w:fill="auto"/>
            <w:vAlign w:val="center"/>
          </w:tcPr>
          <w:p>
            <w:pPr>
              <w:spacing w:line="276" w:lineRule="auto"/>
              <w:ind w:right="-166" w:rightChars="-46"/>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□售后专业技术人员≥2人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825" w:type="dxa"/>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vMerge w:val="restart"/>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相关人员清单、劳动合同、岗位证明或社保证明等。</w:t>
            </w:r>
          </w:p>
        </w:tc>
        <w:tc>
          <w:tcPr>
            <w:tcW w:w="1410" w:type="dxa"/>
            <w:vMerge w:val="restart"/>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单选</w:t>
            </w:r>
          </w:p>
        </w:tc>
        <w:tc>
          <w:tcPr>
            <w:tcW w:w="1410" w:type="dxa"/>
            <w:tcBorders>
              <w:left w:val="single" w:color="000000" w:sz="4" w:space="0"/>
              <w:right w:val="single" w:color="000000" w:sz="4" w:space="0"/>
            </w:tcBorders>
            <w:shd w:val="clear" w:color="auto" w:fill="auto"/>
            <w:vAlign w:val="center"/>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5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sz w:val="24"/>
                <w:szCs w:val="24"/>
                <w:lang w:val="en-GB"/>
              </w:rPr>
            </w:pPr>
          </w:p>
        </w:tc>
        <w:tc>
          <w:tcPr>
            <w:tcW w:w="140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lang w:val="en-GB"/>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□售后专业技术人员1人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0</w:t>
            </w:r>
          </w:p>
        </w:tc>
        <w:tc>
          <w:tcPr>
            <w:tcW w:w="825" w:type="dxa"/>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58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3</w:t>
            </w:r>
          </w:p>
        </w:tc>
        <w:tc>
          <w:tcPr>
            <w:tcW w:w="1409"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r>
              <w:rPr>
                <w:rFonts w:hint="eastAsia" w:ascii="仿宋_GB2312" w:hAnsi="仿宋" w:eastAsia="仿宋_GB2312"/>
                <w:sz w:val="24"/>
                <w:szCs w:val="24"/>
              </w:rPr>
              <w:t>响应时间</w:t>
            </w:r>
          </w:p>
          <w:p>
            <w:pPr>
              <w:spacing w:line="276" w:lineRule="auto"/>
              <w:jc w:val="left"/>
              <w:rPr>
                <w:rFonts w:ascii="仿宋_GB2312" w:hAnsi="仿宋" w:eastAsia="仿宋_GB2312"/>
                <w:sz w:val="24"/>
                <w:szCs w:val="24"/>
              </w:rPr>
            </w:pPr>
            <w:r>
              <w:rPr>
                <w:rFonts w:hint="eastAsia" w:ascii="仿宋_GB2312" w:hAnsi="仿宋" w:eastAsia="仿宋_GB2312"/>
                <w:sz w:val="24"/>
                <w:szCs w:val="24"/>
              </w:rPr>
              <w:t>（4分）</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cs="仿宋"/>
                <w:sz w:val="24"/>
              </w:rPr>
              <w:t xml:space="preserve">□响应时间≤4小时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4</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r>
              <w:rPr>
                <w:rFonts w:hint="eastAsia" w:ascii="仿宋_GB2312" w:hAnsi="仿宋" w:eastAsia="仿宋_GB2312"/>
                <w:sz w:val="24"/>
                <w:szCs w:val="24"/>
              </w:rPr>
              <w:t>企业售后承诺书等</w:t>
            </w:r>
          </w:p>
        </w:tc>
        <w:tc>
          <w:tcPr>
            <w:tcW w:w="1410" w:type="dxa"/>
            <w:vMerge w:val="restart"/>
            <w:tcBorders>
              <w:top w:val="single" w:color="000000" w:sz="4" w:space="0"/>
              <w:left w:val="single" w:color="000000" w:sz="4" w:space="0"/>
              <w:right w:val="single" w:color="000000" w:sz="4" w:space="0"/>
            </w:tcBorders>
            <w:shd w:val="clear" w:color="auto" w:fill="auto"/>
          </w:tcPr>
          <w:p>
            <w:pPr>
              <w:spacing w:line="276" w:lineRule="auto"/>
              <w:rPr>
                <w:rFonts w:ascii="仿宋_GB2312" w:hAnsi="仿宋" w:eastAsia="仿宋_GB2312"/>
                <w:sz w:val="24"/>
                <w:szCs w:val="24"/>
              </w:rPr>
            </w:pPr>
            <w:r>
              <w:rPr>
                <w:rFonts w:hint="eastAsia" w:ascii="仿宋_GB2312" w:hAnsi="仿宋" w:eastAsia="仿宋_GB2312"/>
                <w:sz w:val="24"/>
                <w:szCs w:val="24"/>
              </w:rPr>
              <w:t>响应时间为接到售后服务要求后人员到场时间。</w:t>
            </w:r>
          </w:p>
          <w:p>
            <w:pPr>
              <w:spacing w:line="276" w:lineRule="auto"/>
              <w:rPr>
                <w:rFonts w:ascii="仿宋_GB2312" w:hAnsi="仿宋" w:eastAsia="仿宋_GB2312"/>
                <w:sz w:val="24"/>
                <w:szCs w:val="24"/>
              </w:rPr>
            </w:pPr>
            <w:r>
              <w:rPr>
                <w:rFonts w:hint="eastAsia" w:ascii="仿宋_GB2312" w:hAnsi="仿宋" w:eastAsia="仿宋_GB2312"/>
                <w:sz w:val="24"/>
                <w:szCs w:val="24"/>
              </w:rPr>
              <w:t>单选，需核计。</w:t>
            </w:r>
          </w:p>
        </w:tc>
        <w:tc>
          <w:tcPr>
            <w:tcW w:w="1410" w:type="dxa"/>
            <w:vMerge w:val="restart"/>
            <w:tcBorders>
              <w:top w:val="single" w:color="000000" w:sz="4" w:space="0"/>
              <w:left w:val="single" w:color="000000" w:sz="4" w:space="0"/>
              <w:right w:val="single" w:color="000000" w:sz="4" w:space="0"/>
            </w:tcBorders>
            <w:shd w:val="clear" w:color="auto" w:fill="auto"/>
          </w:tcPr>
          <w:p>
            <w:pPr>
              <w:spacing w:line="276" w:lineRule="auto"/>
              <w:rPr>
                <w:rFonts w:hint="eastAsia"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580" w:type="dxa"/>
            <w:vMerge w:val="continue"/>
            <w:tcBorders>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p>
        </w:tc>
        <w:tc>
          <w:tcPr>
            <w:tcW w:w="1409" w:type="dxa"/>
            <w:vMerge w:val="continue"/>
            <w:tcBorders>
              <w:left w:val="single" w:color="000000" w:sz="4" w:space="0"/>
              <w:right w:val="single" w:color="000000" w:sz="4" w:space="0"/>
            </w:tcBorders>
            <w:shd w:val="clear" w:color="auto" w:fill="auto"/>
            <w:vAlign w:val="center"/>
          </w:tcPr>
          <w:p>
            <w:pPr>
              <w:spacing w:line="276" w:lineRule="auto"/>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left"/>
              <w:rPr>
                <w:rFonts w:ascii="仿宋_GB2312" w:hAnsi="仿宋" w:eastAsia="仿宋_GB2312"/>
                <w:sz w:val="24"/>
                <w:szCs w:val="24"/>
              </w:rPr>
            </w:pPr>
            <w:r>
              <w:rPr>
                <w:rFonts w:hint="eastAsia" w:ascii="仿宋_GB2312" w:hAnsi="仿宋" w:eastAsia="仿宋_GB2312" w:cs="仿宋"/>
                <w:sz w:val="24"/>
              </w:rPr>
              <w:t>□4小时＜响应时间≤12小时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lang w:val="en-GB"/>
              </w:rPr>
            </w:pPr>
            <w:r>
              <w:rPr>
                <w:rFonts w:hint="eastAsia" w:ascii="仿宋_GB2312" w:hAnsi="仿宋" w:eastAsia="仿宋_GB2312"/>
                <w:sz w:val="24"/>
                <w:szCs w:val="24"/>
              </w:rPr>
              <w:t>3</w:t>
            </w:r>
          </w:p>
        </w:tc>
        <w:tc>
          <w:tcPr>
            <w:tcW w:w="825" w:type="dxa"/>
            <w:vMerge w:val="continue"/>
            <w:tcBorders>
              <w:left w:val="single" w:color="000000" w:sz="4" w:space="0"/>
              <w:right w:val="single" w:color="000000" w:sz="4" w:space="0"/>
            </w:tcBorders>
            <w:shd w:val="clear" w:color="auto" w:fill="auto"/>
            <w:vAlign w:val="center"/>
          </w:tcPr>
          <w:p>
            <w:pPr>
              <w:spacing w:line="276" w:lineRule="auto"/>
              <w:jc w:val="cente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spacing w:line="276" w:lineRule="auto"/>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58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0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cs="仿宋"/>
                <w:sz w:val="24"/>
              </w:rPr>
            </w:pPr>
            <w:r>
              <w:rPr>
                <w:rFonts w:hint="eastAsia" w:ascii="仿宋_GB2312" w:hAnsi="仿宋" w:eastAsia="仿宋_GB2312" w:cs="仿宋"/>
                <w:sz w:val="24"/>
              </w:rPr>
              <w:t>□12小时＜响应时间≤24小时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825"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410" w:type="dxa"/>
            <w:vMerge w:val="restart"/>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58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140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仿宋" w:eastAsia="仿宋_GB2312"/>
                <w:sz w:val="24"/>
                <w:szCs w:val="24"/>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rPr>
                <w:rFonts w:ascii="仿宋_GB2312" w:hAnsi="仿宋" w:eastAsia="仿宋_GB2312" w:cs="仿宋"/>
                <w:sz w:val="24"/>
              </w:rPr>
            </w:pPr>
            <w:r>
              <w:rPr>
                <w:rFonts w:hint="eastAsia" w:ascii="仿宋_GB2312" w:hAnsi="仿宋" w:eastAsia="仿宋_GB2312" w:cs="仿宋"/>
                <w:sz w:val="24"/>
              </w:rPr>
              <w:t>□响应时间＞24小时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825" w:type="dxa"/>
            <w:vMerge w:val="continue"/>
            <w:tcBorders>
              <w:left w:val="single" w:color="000000" w:sz="4" w:space="0"/>
              <w:right w:val="single" w:color="000000" w:sz="4" w:space="0"/>
            </w:tcBorders>
            <w:shd w:val="clear" w:color="auto" w:fill="auto"/>
            <w:vAlign w:val="center"/>
          </w:tcPr>
          <w:p>
            <w:pPr>
              <w:jc w:val="cente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c>
          <w:tcPr>
            <w:tcW w:w="1410" w:type="dxa"/>
            <w:vMerge w:val="continue"/>
            <w:tcBorders>
              <w:left w:val="single" w:color="000000" w:sz="4" w:space="0"/>
              <w:right w:val="single" w:color="000000" w:sz="4" w:space="0"/>
            </w:tcBorders>
            <w:shd w:val="clear" w:color="auto" w:fill="auto"/>
            <w:vAlign w:val="center"/>
          </w:tcPr>
          <w:p>
            <w:pPr>
              <w:rPr>
                <w:rFonts w:ascii="仿宋_GB2312" w:hAnsi="仿宋" w:eastAsia="仿宋_GB2312"/>
                <w:sz w:val="24"/>
                <w:szCs w:val="24"/>
              </w:rPr>
            </w:pPr>
          </w:p>
        </w:tc>
      </w:tr>
    </w:tbl>
    <w:p>
      <w:pPr>
        <w:widowControl/>
        <w:jc w:val="left"/>
        <w:rPr>
          <w:rFonts w:ascii="宋体" w:hAnsi="宋体" w:eastAsia="宋体"/>
          <w:sz w:val="28"/>
          <w:szCs w:val="28"/>
        </w:rPr>
      </w:pPr>
      <w:r>
        <w:rPr>
          <w:rFonts w:ascii="宋体" w:hAnsi="宋体" w:eastAsia="宋体"/>
          <w:sz w:val="28"/>
          <w:szCs w:val="28"/>
        </w:rPr>
        <w:br w:type="page"/>
      </w:r>
    </w:p>
    <w:p>
      <w:pPr>
        <w:spacing w:before="240" w:after="60" w:line="312" w:lineRule="auto"/>
        <w:jc w:val="center"/>
        <w:outlineLvl w:val="2"/>
        <w:rPr>
          <w:rFonts w:ascii="Calibri" w:hAnsi="Calibri" w:eastAsia="宋体" w:cs="Times New Roman"/>
          <w:b/>
          <w:bCs/>
          <w:kern w:val="28"/>
          <w:sz w:val="32"/>
          <w:szCs w:val="32"/>
        </w:rPr>
      </w:pPr>
      <w:bookmarkStart w:id="43" w:name="_Toc120690328"/>
      <w:bookmarkStart w:id="44" w:name="_Hlk13302169"/>
      <w:r>
        <w:rPr>
          <w:rFonts w:hint="eastAsia" w:ascii="Calibri" w:hAnsi="Calibri" w:eastAsia="宋体" w:cs="Times New Roman"/>
          <w:b/>
          <w:bCs/>
          <w:kern w:val="28"/>
          <w:sz w:val="32"/>
          <w:szCs w:val="32"/>
        </w:rPr>
        <w:t>证明材料9</w:t>
      </w:r>
      <w:r>
        <w:rPr>
          <w:rFonts w:ascii="Calibri" w:hAnsi="Calibri" w:eastAsia="宋体" w:cs="Times New Roman"/>
          <w:b/>
          <w:bCs/>
          <w:kern w:val="28"/>
          <w:sz w:val="32"/>
          <w:szCs w:val="32"/>
        </w:rPr>
        <w:t>.1</w:t>
      </w:r>
      <w:r>
        <w:rPr>
          <w:rFonts w:hint="eastAsia" w:ascii="Calibri" w:hAnsi="Calibri" w:eastAsia="宋体" w:cs="Times New Roman"/>
          <w:b/>
          <w:bCs/>
          <w:kern w:val="28"/>
          <w:sz w:val="32"/>
          <w:szCs w:val="32"/>
        </w:rPr>
        <w:t>：售后服务机构信息</w:t>
      </w:r>
      <w:bookmarkEnd w:id="43"/>
    </w:p>
    <w:p>
      <w:pPr>
        <w:numPr>
          <w:ilvl w:val="0"/>
          <w:numId w:val="8"/>
        </w:numPr>
        <w:rPr>
          <w:rFonts w:ascii="Calibri" w:hAnsi="Calibri" w:eastAsia="宋体" w:cs="Times New Roman"/>
          <w:sz w:val="28"/>
          <w:szCs w:val="28"/>
        </w:rPr>
      </w:pPr>
      <w:r>
        <w:rPr>
          <w:rFonts w:hint="eastAsia" w:ascii="Calibri" w:hAnsi="Calibri" w:eastAsia="宋体" w:cs="Times New Roman"/>
          <w:sz w:val="28"/>
          <w:szCs w:val="28"/>
        </w:rPr>
        <w:t>售后服务机构名称：</w:t>
      </w:r>
    </w:p>
    <w:p>
      <w:pPr>
        <w:numPr>
          <w:ilvl w:val="0"/>
          <w:numId w:val="8"/>
        </w:numPr>
        <w:rPr>
          <w:rFonts w:ascii="Calibri" w:hAnsi="Calibri" w:eastAsia="宋体" w:cs="Times New Roman"/>
          <w:sz w:val="28"/>
          <w:szCs w:val="28"/>
        </w:rPr>
      </w:pPr>
      <w:r>
        <w:rPr>
          <w:rFonts w:hint="eastAsia" w:ascii="Calibri" w:hAnsi="Calibri" w:eastAsia="宋体" w:cs="Times New Roman"/>
          <w:sz w:val="28"/>
          <w:szCs w:val="28"/>
        </w:rPr>
        <w:t>售后服务机构地址：</w:t>
      </w:r>
    </w:p>
    <w:p>
      <w:pPr>
        <w:numPr>
          <w:ilvl w:val="0"/>
          <w:numId w:val="8"/>
        </w:numPr>
        <w:rPr>
          <w:rFonts w:ascii="Calibri" w:hAnsi="Calibri" w:eastAsia="宋体" w:cs="Times New Roman"/>
          <w:sz w:val="28"/>
          <w:szCs w:val="28"/>
        </w:rPr>
      </w:pPr>
      <w:r>
        <w:rPr>
          <w:rFonts w:hint="eastAsia" w:ascii="Calibri" w:hAnsi="Calibri" w:eastAsia="宋体" w:cs="Times New Roman"/>
          <w:sz w:val="28"/>
          <w:szCs w:val="28"/>
        </w:rPr>
        <w:t>售后服务机构联系人：</w:t>
      </w:r>
    </w:p>
    <w:p>
      <w:pPr>
        <w:numPr>
          <w:ilvl w:val="0"/>
          <w:numId w:val="8"/>
        </w:numPr>
        <w:rPr>
          <w:rFonts w:ascii="Calibri" w:hAnsi="Calibri" w:eastAsia="宋体" w:cs="Times New Roman"/>
          <w:sz w:val="28"/>
          <w:szCs w:val="28"/>
        </w:rPr>
      </w:pPr>
      <w:r>
        <w:rPr>
          <w:rFonts w:hint="eastAsia" w:ascii="Calibri" w:hAnsi="Calibri" w:eastAsia="宋体" w:cs="Times New Roman"/>
          <w:sz w:val="28"/>
          <w:szCs w:val="28"/>
        </w:rPr>
        <w:t>售后服务机构联系电话：</w:t>
      </w:r>
    </w:p>
    <w:p>
      <w:pPr>
        <w:numPr>
          <w:ilvl w:val="0"/>
          <w:numId w:val="8"/>
        </w:numPr>
        <w:rPr>
          <w:rFonts w:ascii="Calibri" w:hAnsi="Calibri" w:eastAsia="宋体" w:cs="Times New Roman"/>
          <w:sz w:val="28"/>
          <w:szCs w:val="28"/>
        </w:rPr>
      </w:pPr>
      <w:r>
        <w:rPr>
          <w:rFonts w:hint="eastAsia" w:ascii="Calibri" w:hAnsi="Calibri" w:eastAsia="宋体" w:cs="Times New Roman"/>
          <w:sz w:val="28"/>
          <w:szCs w:val="28"/>
        </w:rPr>
        <w:t>售后服务机构照片：</w:t>
      </w:r>
    </w:p>
    <w:p>
      <w:pPr>
        <w:numPr>
          <w:ilvl w:val="0"/>
          <w:numId w:val="8"/>
        </w:numPr>
        <w:rPr>
          <w:rFonts w:ascii="Calibri" w:hAnsi="Calibri" w:eastAsia="宋体" w:cs="Times New Roman"/>
          <w:sz w:val="28"/>
          <w:szCs w:val="28"/>
        </w:rPr>
      </w:pPr>
      <w:r>
        <w:rPr>
          <w:rFonts w:hint="eastAsia" w:ascii="Calibri" w:hAnsi="Calibri" w:eastAsia="宋体" w:cs="Times New Roman"/>
          <w:sz w:val="28"/>
          <w:szCs w:val="28"/>
        </w:rPr>
        <w:t>售后服务机构授权书：</w:t>
      </w:r>
    </w:p>
    <w:p>
      <w:pPr>
        <w:numPr>
          <w:ilvl w:val="0"/>
          <w:numId w:val="8"/>
        </w:numPr>
        <w:rPr>
          <w:rFonts w:ascii="Calibri" w:hAnsi="Calibri" w:eastAsia="宋体" w:cs="Times New Roman"/>
          <w:sz w:val="28"/>
          <w:szCs w:val="28"/>
        </w:rPr>
      </w:pPr>
      <w:r>
        <w:rPr>
          <w:rFonts w:hint="eastAsia" w:ascii="Calibri" w:hAnsi="Calibri" w:eastAsia="宋体" w:cs="Times New Roman"/>
          <w:sz w:val="28"/>
          <w:szCs w:val="28"/>
        </w:rPr>
        <w:t>企业售后响应时间承诺书：</w:t>
      </w:r>
    </w:p>
    <w:p>
      <w:pPr>
        <w:spacing w:before="240" w:after="60" w:line="312" w:lineRule="auto"/>
        <w:jc w:val="center"/>
        <w:outlineLvl w:val="2"/>
        <w:rPr>
          <w:rFonts w:ascii="Calibri" w:hAnsi="Calibri" w:eastAsia="宋体" w:cs="Times New Roman"/>
          <w:b/>
          <w:bCs/>
          <w:kern w:val="28"/>
          <w:sz w:val="32"/>
          <w:szCs w:val="32"/>
        </w:rPr>
      </w:pPr>
      <w:r>
        <w:rPr>
          <w:rFonts w:ascii="Calibri" w:hAnsi="Calibri" w:eastAsia="宋体" w:cs="Times New Roman"/>
          <w:b/>
          <w:bCs/>
          <w:kern w:val="28"/>
          <w:sz w:val="28"/>
          <w:szCs w:val="28"/>
        </w:rPr>
        <w:br w:type="page"/>
      </w:r>
      <w:bookmarkStart w:id="45" w:name="_Toc120690329"/>
      <w:r>
        <w:rPr>
          <w:rFonts w:hint="eastAsia" w:ascii="Calibri" w:hAnsi="Calibri" w:eastAsia="宋体" w:cs="Times New Roman"/>
          <w:b/>
          <w:bCs/>
          <w:kern w:val="28"/>
          <w:sz w:val="32"/>
          <w:szCs w:val="32"/>
        </w:rPr>
        <w:t>证明材料9</w:t>
      </w:r>
      <w:r>
        <w:rPr>
          <w:rFonts w:ascii="Calibri" w:hAnsi="Calibri" w:eastAsia="宋体" w:cs="Times New Roman"/>
          <w:b/>
          <w:bCs/>
          <w:kern w:val="28"/>
          <w:sz w:val="32"/>
          <w:szCs w:val="32"/>
        </w:rPr>
        <w:t>.2</w:t>
      </w:r>
      <w:r>
        <w:rPr>
          <w:rFonts w:hint="eastAsia" w:ascii="Calibri" w:hAnsi="Calibri" w:eastAsia="宋体" w:cs="Times New Roman"/>
          <w:b/>
          <w:bCs/>
          <w:kern w:val="28"/>
          <w:sz w:val="32"/>
          <w:szCs w:val="32"/>
        </w:rPr>
        <w:t>：售后服务体系</w:t>
      </w:r>
      <w:bookmarkEnd w:id="45"/>
    </w:p>
    <w:p>
      <w:pPr>
        <w:rPr>
          <w:rFonts w:ascii="Calibri" w:hAnsi="Calibri" w:eastAsia="宋体" w:cs="Times New Roman"/>
          <w:sz w:val="28"/>
          <w:szCs w:val="28"/>
        </w:rPr>
      </w:pPr>
      <w:r>
        <w:rPr>
          <w:rFonts w:hint="eastAsia" w:ascii="Calibri" w:hAnsi="Calibri" w:eastAsia="宋体" w:cs="Times New Roman"/>
          <w:sz w:val="28"/>
          <w:szCs w:val="28"/>
        </w:rPr>
        <w:t>售后服务制度文件、可追溯产品信息的扫码图案或证明产品信息的相关材料、相关出厂后产品仓储养护指导手册、相关出厂后产品仓储养护指导制度文件及承诺等相关证明文件。</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bookmarkEnd w:id="44"/>
    <w:p>
      <w:pPr>
        <w:spacing w:before="240" w:after="60" w:line="312" w:lineRule="auto"/>
        <w:jc w:val="center"/>
        <w:outlineLvl w:val="2"/>
        <w:rPr>
          <w:rFonts w:ascii="Calibri" w:hAnsi="Calibri" w:eastAsia="宋体" w:cs="Times New Roman"/>
          <w:b/>
          <w:bCs/>
          <w:kern w:val="28"/>
          <w:sz w:val="32"/>
          <w:szCs w:val="32"/>
        </w:rPr>
      </w:pPr>
      <w:bookmarkStart w:id="46" w:name="_Toc120690330"/>
      <w:r>
        <w:rPr>
          <w:rFonts w:hint="eastAsia" w:ascii="Calibri" w:hAnsi="Calibri" w:eastAsia="宋体" w:cs="Times New Roman"/>
          <w:b/>
          <w:bCs/>
          <w:kern w:val="28"/>
          <w:sz w:val="32"/>
          <w:szCs w:val="32"/>
        </w:rPr>
        <w:t>证明材料9</w:t>
      </w:r>
      <w:r>
        <w:rPr>
          <w:rFonts w:ascii="Calibri" w:hAnsi="Calibri" w:eastAsia="宋体" w:cs="Times New Roman"/>
          <w:b/>
          <w:bCs/>
          <w:kern w:val="28"/>
          <w:sz w:val="32"/>
          <w:szCs w:val="32"/>
        </w:rPr>
        <w:t>.3</w:t>
      </w:r>
      <w:r>
        <w:rPr>
          <w:rFonts w:hint="eastAsia" w:ascii="Calibri" w:hAnsi="Calibri" w:eastAsia="宋体" w:cs="Times New Roman"/>
          <w:b/>
          <w:bCs/>
          <w:kern w:val="28"/>
          <w:sz w:val="32"/>
          <w:szCs w:val="32"/>
        </w:rPr>
        <w:t>：售后专业人员证明</w:t>
      </w:r>
      <w:bookmarkEnd w:id="46"/>
    </w:p>
    <w:p>
      <w:pPr>
        <w:rPr>
          <w:rFonts w:ascii="Times New Roman" w:hAnsi="Times New Roman" w:eastAsia="宋体" w:cs="Times New Roman"/>
          <w:sz w:val="28"/>
          <w:szCs w:val="28"/>
        </w:rPr>
      </w:pPr>
      <w:r>
        <w:rPr>
          <w:rFonts w:hint="eastAsia" w:ascii="Times New Roman" w:hAnsi="Times New Roman" w:eastAsia="宋体" w:cs="Times New Roman"/>
          <w:sz w:val="28"/>
          <w:szCs w:val="28"/>
        </w:rPr>
        <w:t>售后专业人员清单、岗位证明、简历、劳动合同及社保证明等。</w:t>
      </w:r>
    </w:p>
    <w:p>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1593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FDCA9"/>
    <w:multiLevelType w:val="singleLevel"/>
    <w:tmpl w:val="BE7FDCA9"/>
    <w:lvl w:ilvl="0" w:tentative="0">
      <w:start w:val="1"/>
      <w:numFmt w:val="decimal"/>
      <w:suff w:val="nothing"/>
      <w:lvlText w:val="%1、"/>
      <w:lvlJc w:val="left"/>
    </w:lvl>
  </w:abstractNum>
  <w:abstractNum w:abstractNumId="1">
    <w:nsid w:val="FECDCBBD"/>
    <w:multiLevelType w:val="singleLevel"/>
    <w:tmpl w:val="FECDCBBD"/>
    <w:lvl w:ilvl="0" w:tentative="0">
      <w:start w:val="3"/>
      <w:numFmt w:val="chineseCounting"/>
      <w:suff w:val="nothing"/>
      <w:lvlText w:val="%1、"/>
      <w:lvlJc w:val="left"/>
      <w:pPr>
        <w:ind w:left="720" w:firstLine="0"/>
      </w:pPr>
      <w:rPr>
        <w:rFonts w:hint="eastAsia"/>
      </w:rPr>
    </w:lvl>
  </w:abstractNum>
  <w:abstractNum w:abstractNumId="2">
    <w:nsid w:val="0CF13378"/>
    <w:multiLevelType w:val="multilevel"/>
    <w:tmpl w:val="0CF13378"/>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FA7E55"/>
    <w:multiLevelType w:val="multilevel"/>
    <w:tmpl w:val="0CFA7E5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9772E1"/>
    <w:multiLevelType w:val="multilevel"/>
    <w:tmpl w:val="279772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F1D5123"/>
    <w:multiLevelType w:val="multilevel"/>
    <w:tmpl w:val="4F1D5123"/>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A610750"/>
    <w:multiLevelType w:val="multilevel"/>
    <w:tmpl w:val="5A6107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5C7A4C"/>
    <w:multiLevelType w:val="multilevel"/>
    <w:tmpl w:val="765C7A4C"/>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GY0OTkxN2U2NDE5ZWNlOGVjYWM2MTRlZTk2ODYifQ=="/>
  </w:docVars>
  <w:rsids>
    <w:rsidRoot w:val="065428AA"/>
    <w:rsid w:val="0654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6"/>
      <w:szCs w:val="22"/>
      <w:lang w:val="en-US" w:eastAsia="zh-CN" w:bidi="ar-SA"/>
    </w:rPr>
  </w:style>
  <w:style w:type="paragraph" w:styleId="2">
    <w:name w:val="heading 1"/>
    <w:basedOn w:val="1"/>
    <w:next w:val="1"/>
    <w:qFormat/>
    <w:uiPriority w:val="9"/>
    <w:pPr>
      <w:keepNext/>
      <w:keepLines/>
      <w:numPr>
        <w:ilvl w:val="0"/>
        <w:numId w:val="1"/>
      </w:numPr>
      <w:outlineLvl w:val="0"/>
    </w:pPr>
    <w:rPr>
      <w:rFonts w:ascii="黑体" w:eastAsia="黑体"/>
      <w:b/>
      <w:bCs/>
      <w:kern w:val="44"/>
      <w:szCs w:val="44"/>
    </w:rPr>
  </w:style>
  <w:style w:type="paragraph" w:styleId="3">
    <w:name w:val="heading 2"/>
    <w:basedOn w:val="1"/>
    <w:next w:val="1"/>
    <w:unhideWhenUsed/>
    <w:qFormat/>
    <w:uiPriority w:val="9"/>
    <w:pPr>
      <w:keepNext/>
      <w:keepLines/>
      <w:ind w:firstLine="200" w:firstLineChars="200"/>
      <w:outlineLvl w:val="1"/>
    </w:pPr>
    <w:rPr>
      <w:rFonts w:hAnsiTheme="majorHAnsi" w:cstheme="majorBidi"/>
      <w:b/>
      <w:bCs/>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ascii="Calibri" w:hAnsi="Calibri" w:eastAsia="宋体" w:cs="Times New Roman"/>
      <w:sz w:val="21"/>
    </w:r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Calibri" w:hAnsi="Calibri" w:eastAsia="宋体" w:cs="Times New Roman"/>
      <w:sz w:val="21"/>
      <w:szCs w:val="20"/>
    </w:rPr>
  </w:style>
  <w:style w:type="paragraph" w:styleId="9">
    <w:name w:val="toc 2"/>
    <w:basedOn w:val="1"/>
    <w:next w:val="1"/>
    <w:unhideWhenUsed/>
    <w:qFormat/>
    <w:uiPriority w:val="39"/>
    <w:pPr>
      <w:ind w:left="420" w:leftChars="200"/>
    </w:pPr>
    <w:rPr>
      <w:rFonts w:ascii="Times New Roman" w:hAnsi="Times New Roman" w:eastAsia="宋体" w:cs="Times New Roman"/>
      <w:sz w:val="21"/>
      <w:szCs w:val="20"/>
    </w:rPr>
  </w:style>
  <w:style w:type="paragraph" w:styleId="10">
    <w:name w:val="Title"/>
    <w:basedOn w:val="1"/>
    <w:next w:val="1"/>
    <w:qFormat/>
    <w:uiPriority w:val="0"/>
    <w:pPr>
      <w:jc w:val="left"/>
      <w:outlineLvl w:val="0"/>
    </w:pPr>
    <w:rPr>
      <w:rFonts w:hAnsiTheme="majorHAnsi" w:cstheme="majorBidi"/>
      <w:bCs/>
      <w:szCs w:val="32"/>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表格格式"/>
    <w:basedOn w:val="1"/>
    <w:qFormat/>
    <w:uiPriority w:val="0"/>
    <w:rPr>
      <w:sz w:val="24"/>
      <w:szCs w:val="24"/>
    </w:rPr>
  </w:style>
  <w:style w:type="paragraph" w:customStyle="1" w:styleId="16">
    <w:name w:val="TOC 标题1"/>
    <w:basedOn w:val="2"/>
    <w:next w:val="1"/>
    <w:unhideWhenUsed/>
    <w:qFormat/>
    <w:uiPriority w:val="39"/>
    <w:pPr>
      <w:widowControl/>
      <w:numPr>
        <w:numId w:val="0"/>
      </w:numPr>
      <w:spacing w:before="480" w:line="276" w:lineRule="auto"/>
      <w:jc w:val="left"/>
      <w:outlineLvl w:val="9"/>
    </w:pPr>
    <w:rPr>
      <w:rFonts w:ascii="Cambria" w:hAnsi="Cambria" w:eastAsia="宋体" w:cs="Times New Roman"/>
      <w:color w:val="366091"/>
      <w:kern w:val="0"/>
      <w:sz w:val="28"/>
      <w:szCs w:val="28"/>
      <w:lang w:val="zh-CN"/>
    </w:rPr>
  </w:style>
  <w:style w:type="paragraph" w:styleId="17">
    <w:name w:val="List Paragraph"/>
    <w:basedOn w:val="1"/>
    <w:qFormat/>
    <w:uiPriority w:val="34"/>
    <w:pPr>
      <w:ind w:firstLine="420" w:firstLineChars="200"/>
    </w:pPr>
    <w:rPr>
      <w:rFonts w:ascii="Calibri" w:hAnsi="Calibri" w:eastAsia="宋体" w:cs="Times New Roman"/>
      <w:sz w:val="21"/>
    </w:rPr>
  </w:style>
  <w:style w:type="table" w:customStyle="1" w:styleId="18">
    <w:name w:val="网格型2"/>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3"/>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4"/>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5"/>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2022-12-13T03:15:00Z</dcterms:created>
  <dc:creator>WPS_1493684780</dc:creator>
  <cp:lastModifiedBy>WPS_1493684780</cp:lastModifiedBy>
  <dcterms:modified xsi:type="dcterms:W3CDTF">2022-12-13T03:16:53Z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A3BA15CD0758430295088CDEA264ED6F</vt:lpwstr>
  </property>
</Properties>
</file>