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34BAC" w:rsidRPr="00F67775" w:rsidRDefault="00234BAC" w:rsidP="00234BAC">
      <w:pPr>
        <w:pStyle w:val="p0"/>
        <w:spacing w:line="560" w:lineRule="exact"/>
        <w:jc w:val="left"/>
        <w:rPr>
          <w:rFonts w:ascii="仿宋_GB2312" w:eastAsia="仿宋_GB2312" w:hAnsi="仿宋_GB2312" w:cs="仿宋"/>
          <w:sz w:val="36"/>
          <w:szCs w:val="36"/>
        </w:rPr>
      </w:pPr>
      <w:r w:rsidRPr="00F67775">
        <w:rPr>
          <w:rFonts w:ascii="仿宋_GB2312" w:eastAsia="仿宋_GB2312" w:hAnsi="仿宋_GB2312" w:cs="仿宋" w:hint="eastAsia"/>
          <w:sz w:val="36"/>
          <w:szCs w:val="36"/>
        </w:rPr>
        <w:t>附件</w:t>
      </w:r>
      <w:r w:rsidRPr="00F67775">
        <w:rPr>
          <w:rFonts w:ascii="仿宋_GB2312" w:eastAsia="仿宋_GB2312" w:hAnsi="仿宋_GB2312" w:cs="仿宋"/>
          <w:sz w:val="36"/>
          <w:szCs w:val="36"/>
        </w:rPr>
        <w:t>1</w:t>
      </w:r>
    </w:p>
    <w:p w:rsidR="00234BAC" w:rsidRDefault="00234BAC" w:rsidP="00234BAC">
      <w:pPr>
        <w:widowControl/>
        <w:spacing w:line="560" w:lineRule="exact"/>
        <w:jc w:val="center"/>
        <w:rPr>
          <w:rFonts w:ascii="方正小标宋简体" w:eastAsia="方正小标宋简体" w:hAnsi="方正小标宋简体" w:cs="黑体"/>
          <w:sz w:val="44"/>
          <w:szCs w:val="44"/>
        </w:rPr>
      </w:pPr>
      <w:r w:rsidRPr="00F67775">
        <w:rPr>
          <w:rFonts w:ascii="方正小标宋简体" w:eastAsia="方正小标宋简体" w:hAnsi="方正小标宋简体" w:cs="黑体" w:hint="eastAsia"/>
          <w:sz w:val="44"/>
          <w:szCs w:val="44"/>
        </w:rPr>
        <w:t>UPS电池（磷酸铁锂电池）供应商</w:t>
      </w:r>
    </w:p>
    <w:p w:rsidR="00234BAC" w:rsidRPr="00F67775" w:rsidRDefault="00234BAC" w:rsidP="00234BAC">
      <w:pPr>
        <w:widowControl/>
        <w:spacing w:line="560" w:lineRule="exact"/>
        <w:jc w:val="center"/>
        <w:rPr>
          <w:rFonts w:ascii="方正小标宋简体" w:eastAsia="方正小标宋简体" w:hAnsi="方正小标宋简体" w:cs="黑体"/>
          <w:sz w:val="44"/>
          <w:szCs w:val="44"/>
        </w:rPr>
      </w:pPr>
      <w:r w:rsidRPr="00F67775">
        <w:rPr>
          <w:rFonts w:ascii="方正小标宋简体" w:eastAsia="方正小标宋简体" w:hAnsi="方正小标宋简体" w:cs="黑体" w:hint="eastAsia"/>
          <w:sz w:val="44"/>
          <w:szCs w:val="44"/>
        </w:rPr>
        <w:t>申报评价表</w:t>
      </w:r>
    </w:p>
    <w:p w:rsidR="00234BAC" w:rsidRPr="00F67775" w:rsidRDefault="00234BAC" w:rsidP="00234BAC">
      <w:pPr>
        <w:rPr>
          <w:rFonts w:ascii="仿宋_GB2312" w:eastAsia="仿宋_GB2312" w:hAnsi="仿宋_GB2312" w:cs="仿宋"/>
          <w:sz w:val="24"/>
          <w:u w:val="single"/>
        </w:rPr>
      </w:pPr>
      <w:r w:rsidRPr="00F67775">
        <w:rPr>
          <w:rFonts w:ascii="仿宋_GB2312" w:eastAsia="仿宋_GB2312" w:hAnsi="仿宋_GB2312" w:cs="仿宋" w:hint="eastAsia"/>
          <w:sz w:val="24"/>
        </w:rPr>
        <w:t>申报产品生产制造地址：</w:t>
      </w:r>
      <w:r w:rsidRPr="00F67775">
        <w:rPr>
          <w:rFonts w:ascii="仿宋_GB2312" w:eastAsia="仿宋_GB2312" w:hAnsi="仿宋_GB2312" w:cs="仿宋" w:hint="eastAsia"/>
          <w:sz w:val="24"/>
          <w:u w:val="single"/>
        </w:rPr>
        <w:t xml:space="preserve"> </w:t>
      </w:r>
      <w:r w:rsidRPr="00F67775">
        <w:rPr>
          <w:rFonts w:ascii="仿宋_GB2312" w:eastAsia="仿宋_GB2312" w:hAnsi="仿宋_GB2312" w:cs="仿宋"/>
          <w:sz w:val="24"/>
          <w:u w:val="single"/>
        </w:rPr>
        <w:t xml:space="preserve">                                            </w:t>
      </w:r>
    </w:p>
    <w:p w:rsidR="00234BAC" w:rsidRPr="00F67775" w:rsidRDefault="00234BAC" w:rsidP="00234BAC">
      <w:pPr>
        <w:rPr>
          <w:rFonts w:ascii="仿宋_GB2312" w:eastAsia="仿宋_GB2312" w:hAnsi="仿宋_GB2312" w:cs="仿宋"/>
          <w:sz w:val="24"/>
        </w:rPr>
      </w:pPr>
      <w:r w:rsidRPr="00F67775">
        <w:rPr>
          <w:rFonts w:ascii="仿宋_GB2312" w:eastAsia="仿宋_GB2312" w:hAnsi="仿宋_GB2312" w:cs="仿宋" w:hint="eastAsia"/>
          <w:sz w:val="24"/>
        </w:rPr>
        <w:t>（注：</w:t>
      </w:r>
    </w:p>
    <w:p w:rsidR="00234BAC" w:rsidRPr="00F67775" w:rsidRDefault="00234BAC" w:rsidP="00234BAC">
      <w:pPr>
        <w:rPr>
          <w:rFonts w:ascii="仿宋_GB2312" w:eastAsia="仿宋_GB2312" w:hAnsi="仿宋_GB2312" w:cs="仿宋"/>
          <w:sz w:val="24"/>
        </w:rPr>
      </w:pPr>
      <w:r w:rsidRPr="00F67775">
        <w:rPr>
          <w:rFonts w:ascii="仿宋_GB2312" w:eastAsia="仿宋_GB2312" w:hAnsi="仿宋_GB2312" w:cs="仿宋" w:hint="eastAsia"/>
          <w:sz w:val="24"/>
        </w:rPr>
        <w:t>1.供应商可申报多个工厂，每个工厂需独立参与评价，并按照《UPS电池（磷酸铁锂电池）供应商申报评价表》提供完整的评价资料。若一个品牌申报多个工厂，该品牌则以各工厂所得分数的平均分计算；</w:t>
      </w:r>
    </w:p>
    <w:p w:rsidR="00234BAC" w:rsidRPr="00F67775" w:rsidRDefault="00234BAC" w:rsidP="00234BAC">
      <w:pPr>
        <w:rPr>
          <w:rFonts w:ascii="仿宋_GB2312" w:eastAsia="仿宋_GB2312" w:hAnsi="仿宋_GB2312" w:cs="仿宋"/>
          <w:sz w:val="24"/>
        </w:rPr>
      </w:pPr>
      <w:r w:rsidRPr="00F67775">
        <w:rPr>
          <w:rFonts w:ascii="仿宋_GB2312" w:eastAsia="仿宋_GB2312" w:hAnsi="仿宋_GB2312" w:cs="仿宋" w:hint="eastAsia"/>
          <w:sz w:val="24"/>
        </w:rPr>
        <w:t>2.申报产品必须满足该产品国家标准、行业标准等有关规定；</w:t>
      </w:r>
    </w:p>
    <w:p w:rsidR="00234BAC" w:rsidRPr="00F67775" w:rsidRDefault="00234BAC" w:rsidP="00234BAC">
      <w:pPr>
        <w:rPr>
          <w:rFonts w:ascii="仿宋_GB2312" w:eastAsia="仿宋_GB2312" w:hAnsi="仿宋_GB2312" w:cs="仿宋"/>
          <w:sz w:val="24"/>
        </w:rPr>
      </w:pPr>
      <w:r w:rsidRPr="00F67775">
        <w:rPr>
          <w:rFonts w:ascii="仿宋_GB2312" w:eastAsia="仿宋_GB2312" w:hAnsi="仿宋_GB2312" w:cs="仿宋" w:hint="eastAsia"/>
          <w:sz w:val="24"/>
        </w:rPr>
        <w:t>3.申报产品为供应商自主生产的，由生产厂商申报并只允许申报一个品牌，集团各公司及控股、关联公司中只允许确定一家公司进行申报。若申报多个品牌，经核实，则取消该生产厂商申报资格；</w:t>
      </w:r>
    </w:p>
    <w:p w:rsidR="00234BAC" w:rsidRPr="00F67775" w:rsidRDefault="00234BAC" w:rsidP="00234BAC">
      <w:pPr>
        <w:rPr>
          <w:rFonts w:ascii="仿宋_GB2312" w:eastAsia="仿宋_GB2312" w:hAnsi="仿宋_GB2312" w:cs="仿宋"/>
          <w:sz w:val="24"/>
        </w:rPr>
      </w:pPr>
      <w:r w:rsidRPr="00F67775">
        <w:rPr>
          <w:rFonts w:ascii="仿宋_GB2312" w:eastAsia="仿宋_GB2312" w:hAnsi="仿宋_GB2312" w:cs="仿宋" w:hint="eastAsia"/>
          <w:sz w:val="24"/>
        </w:rPr>
        <w:t>4.申报产品为OEM、JDM生产的，由品牌持有者申报并只允许申报一个品牌，集团各公司及控股、关联公司中只允许确定一家公司进行申报。若申报多个品牌，经核实，则取消该品牌持有者申报资格；</w:t>
      </w:r>
    </w:p>
    <w:p w:rsidR="00234BAC" w:rsidRPr="00F67775" w:rsidRDefault="00234BAC" w:rsidP="00234BAC">
      <w:pPr>
        <w:rPr>
          <w:rFonts w:ascii="仿宋_GB2312" w:eastAsia="仿宋_GB2312" w:hAnsi="仿宋_GB2312" w:cs="仿宋"/>
          <w:sz w:val="24"/>
        </w:rPr>
      </w:pPr>
      <w:r w:rsidRPr="00F67775">
        <w:rPr>
          <w:rFonts w:ascii="仿宋_GB2312" w:eastAsia="仿宋_GB2312" w:hAnsi="仿宋_GB2312" w:cs="仿宋" w:hint="eastAsia"/>
          <w:sz w:val="24"/>
        </w:rPr>
        <w:t>5.申报产品在中国境外生产的，由该品牌制造商在中国境内的子公司或该品牌制造商授权的境内最高级别代理商申报并只允许申报一个品牌，若申报多个品牌则取消该品牌申报资格；</w:t>
      </w:r>
    </w:p>
    <w:p w:rsidR="00234BAC" w:rsidRPr="00F67775" w:rsidRDefault="00234BAC" w:rsidP="00234BAC">
      <w:pPr>
        <w:rPr>
          <w:rFonts w:ascii="仿宋_GB2312" w:eastAsia="仿宋_GB2312" w:hAnsi="仿宋_GB2312" w:cs="仿宋"/>
          <w:sz w:val="24"/>
        </w:rPr>
      </w:pPr>
      <w:r w:rsidRPr="00F67775">
        <w:rPr>
          <w:rFonts w:ascii="仿宋" w:eastAsia="仿宋" w:hAnsi="仿宋" w:cs="仿宋" w:hint="eastAsia"/>
          <w:sz w:val="24"/>
          <w:szCs w:val="24"/>
        </w:rPr>
        <w:t>6.准副省级以上地区包括4个直辖市：北京、上海、重庆、天津，10个省会城市：哈尔滨、长春、沈阳、济南、南京、杭州、广州、武汉、成都、西安及5个计划单列市：大连、青岛、宁波、厦门、深圳。</w:t>
      </w:r>
      <w:r w:rsidRPr="00F67775">
        <w:rPr>
          <w:rFonts w:ascii="仿宋_GB2312" w:eastAsia="仿宋_GB2312" w:hAnsi="仿宋_GB2312" w:cs="仿宋" w:hint="eastAsia"/>
          <w:sz w:val="24"/>
        </w:rPr>
        <w:t>）</w:t>
      </w:r>
    </w:p>
    <w:p w:rsidR="00234BAC" w:rsidRPr="00F67775" w:rsidRDefault="00234BAC" w:rsidP="00234BAC">
      <w:pPr>
        <w:rPr>
          <w:rFonts w:ascii="仿宋_GB2312" w:eastAsia="仿宋_GB2312" w:hAnsi="仿宋_GB2312" w:cs="仿宋"/>
          <w:sz w:val="24"/>
        </w:rPr>
      </w:pPr>
    </w:p>
    <w:tbl>
      <w:tblPr>
        <w:tblW w:w="11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0"/>
        <w:gridCol w:w="1135"/>
        <w:gridCol w:w="3821"/>
        <w:gridCol w:w="851"/>
        <w:gridCol w:w="715"/>
        <w:gridCol w:w="1995"/>
        <w:gridCol w:w="2221"/>
      </w:tblGrid>
      <w:tr w:rsidR="00234BAC" w:rsidRPr="00F67775" w:rsidTr="00D17F0D">
        <w:trPr>
          <w:tblHeader/>
          <w:jc w:val="center"/>
        </w:trPr>
        <w:tc>
          <w:tcPr>
            <w:tcW w:w="580" w:type="dxa"/>
            <w:tcBorders>
              <w:top w:val="single" w:sz="4" w:space="0" w:color="000000"/>
              <w:left w:val="single" w:sz="4" w:space="0" w:color="000000"/>
              <w:bottom w:val="single" w:sz="4" w:space="0" w:color="000000"/>
              <w:right w:val="single" w:sz="4" w:space="0" w:color="000000"/>
            </w:tcBorders>
            <w:vAlign w:val="center"/>
          </w:tcPr>
          <w:p w:rsidR="00234BAC" w:rsidRPr="00F67775" w:rsidRDefault="00234BAC" w:rsidP="00D17F0D">
            <w:pPr>
              <w:spacing w:line="276" w:lineRule="auto"/>
              <w:jc w:val="center"/>
              <w:rPr>
                <w:rFonts w:ascii="宋体" w:hAnsi="宋体"/>
                <w:b/>
                <w:bCs/>
                <w:sz w:val="24"/>
                <w:szCs w:val="24"/>
              </w:rPr>
            </w:pPr>
            <w:r w:rsidRPr="00F67775">
              <w:rPr>
                <w:rFonts w:ascii="宋体" w:hAnsi="宋体" w:hint="eastAsia"/>
                <w:b/>
                <w:bCs/>
                <w:sz w:val="24"/>
                <w:szCs w:val="24"/>
              </w:rPr>
              <w:t>序号</w:t>
            </w:r>
          </w:p>
        </w:tc>
        <w:tc>
          <w:tcPr>
            <w:tcW w:w="1135" w:type="dxa"/>
            <w:tcBorders>
              <w:top w:val="single" w:sz="4" w:space="0" w:color="000000"/>
              <w:left w:val="single" w:sz="4" w:space="0" w:color="000000"/>
              <w:bottom w:val="single" w:sz="4" w:space="0" w:color="000000"/>
              <w:right w:val="single" w:sz="4" w:space="0" w:color="000000"/>
            </w:tcBorders>
            <w:vAlign w:val="center"/>
          </w:tcPr>
          <w:p w:rsidR="00234BAC" w:rsidRPr="00F67775" w:rsidRDefault="00234BAC" w:rsidP="00D17F0D">
            <w:pPr>
              <w:spacing w:line="276" w:lineRule="auto"/>
              <w:jc w:val="center"/>
              <w:rPr>
                <w:rFonts w:ascii="宋体" w:hAnsi="宋体"/>
                <w:b/>
                <w:bCs/>
                <w:sz w:val="24"/>
                <w:szCs w:val="24"/>
              </w:rPr>
            </w:pPr>
            <w:r w:rsidRPr="00F67775">
              <w:rPr>
                <w:rFonts w:ascii="宋体" w:hAnsi="宋体" w:hint="eastAsia"/>
                <w:b/>
                <w:bCs/>
                <w:sz w:val="24"/>
                <w:szCs w:val="24"/>
              </w:rPr>
              <w:t>项  目</w:t>
            </w:r>
          </w:p>
        </w:tc>
        <w:tc>
          <w:tcPr>
            <w:tcW w:w="3821" w:type="dxa"/>
            <w:tcBorders>
              <w:top w:val="single" w:sz="4" w:space="0" w:color="000000"/>
              <w:left w:val="single" w:sz="4" w:space="0" w:color="000000"/>
              <w:bottom w:val="single" w:sz="4" w:space="0" w:color="000000"/>
              <w:right w:val="single" w:sz="4" w:space="0" w:color="000000"/>
            </w:tcBorders>
            <w:vAlign w:val="center"/>
          </w:tcPr>
          <w:p w:rsidR="00234BAC" w:rsidRPr="00F67775" w:rsidRDefault="00234BAC" w:rsidP="00D17F0D">
            <w:pPr>
              <w:spacing w:line="276" w:lineRule="auto"/>
              <w:jc w:val="center"/>
              <w:rPr>
                <w:rFonts w:ascii="宋体" w:hAnsi="宋体"/>
                <w:b/>
                <w:bCs/>
                <w:sz w:val="24"/>
                <w:szCs w:val="24"/>
              </w:rPr>
            </w:pPr>
            <w:r w:rsidRPr="00F67775">
              <w:rPr>
                <w:rFonts w:ascii="宋体" w:hAnsi="宋体" w:hint="eastAsia"/>
                <w:b/>
                <w:bCs/>
                <w:sz w:val="24"/>
                <w:szCs w:val="24"/>
              </w:rPr>
              <w:t>评分点</w:t>
            </w:r>
          </w:p>
        </w:tc>
        <w:tc>
          <w:tcPr>
            <w:tcW w:w="851" w:type="dxa"/>
            <w:tcBorders>
              <w:top w:val="single" w:sz="4" w:space="0" w:color="000000"/>
              <w:left w:val="single" w:sz="4" w:space="0" w:color="000000"/>
              <w:bottom w:val="single" w:sz="4" w:space="0" w:color="000000"/>
              <w:right w:val="single" w:sz="4" w:space="0" w:color="000000"/>
            </w:tcBorders>
            <w:vAlign w:val="center"/>
          </w:tcPr>
          <w:p w:rsidR="00234BAC" w:rsidRPr="00F67775" w:rsidRDefault="00234BAC" w:rsidP="00D17F0D">
            <w:pPr>
              <w:spacing w:line="276" w:lineRule="auto"/>
              <w:jc w:val="center"/>
              <w:rPr>
                <w:rFonts w:ascii="宋体" w:hAnsi="宋体"/>
                <w:b/>
                <w:bCs/>
                <w:sz w:val="24"/>
                <w:szCs w:val="24"/>
              </w:rPr>
            </w:pPr>
            <w:r w:rsidRPr="00F67775">
              <w:rPr>
                <w:rFonts w:ascii="宋体" w:hAnsi="宋体" w:hint="eastAsia"/>
                <w:b/>
                <w:bCs/>
                <w:sz w:val="24"/>
                <w:szCs w:val="24"/>
              </w:rPr>
              <w:t>分值</w:t>
            </w:r>
          </w:p>
        </w:tc>
        <w:tc>
          <w:tcPr>
            <w:tcW w:w="715" w:type="dxa"/>
            <w:tcBorders>
              <w:top w:val="single" w:sz="4" w:space="0" w:color="000000"/>
              <w:left w:val="single" w:sz="4" w:space="0" w:color="000000"/>
              <w:bottom w:val="single" w:sz="4" w:space="0" w:color="000000"/>
              <w:right w:val="single" w:sz="4" w:space="0" w:color="000000"/>
            </w:tcBorders>
            <w:vAlign w:val="center"/>
          </w:tcPr>
          <w:p w:rsidR="00234BAC" w:rsidRPr="00F67775" w:rsidRDefault="00234BAC" w:rsidP="00D17F0D">
            <w:pPr>
              <w:spacing w:line="276" w:lineRule="auto"/>
              <w:jc w:val="center"/>
              <w:rPr>
                <w:rFonts w:ascii="宋体" w:hAnsi="宋体"/>
                <w:b/>
                <w:bCs/>
                <w:sz w:val="24"/>
                <w:szCs w:val="24"/>
              </w:rPr>
            </w:pPr>
            <w:r w:rsidRPr="00F67775">
              <w:rPr>
                <w:rFonts w:ascii="宋体" w:hAnsi="宋体" w:hint="eastAsia"/>
                <w:b/>
                <w:bCs/>
                <w:sz w:val="24"/>
                <w:szCs w:val="24"/>
              </w:rPr>
              <w:t>得分</w:t>
            </w:r>
          </w:p>
        </w:tc>
        <w:tc>
          <w:tcPr>
            <w:tcW w:w="1995" w:type="dxa"/>
            <w:tcBorders>
              <w:top w:val="single" w:sz="4" w:space="0" w:color="000000"/>
              <w:left w:val="single" w:sz="4" w:space="0" w:color="000000"/>
              <w:bottom w:val="single" w:sz="4" w:space="0" w:color="000000"/>
              <w:right w:val="single" w:sz="4" w:space="0" w:color="000000"/>
            </w:tcBorders>
            <w:vAlign w:val="center"/>
          </w:tcPr>
          <w:p w:rsidR="00234BAC" w:rsidRPr="00F67775" w:rsidRDefault="00234BAC" w:rsidP="00D17F0D">
            <w:pPr>
              <w:jc w:val="center"/>
              <w:rPr>
                <w:rFonts w:ascii="宋体" w:hAnsi="宋体"/>
                <w:b/>
                <w:bCs/>
                <w:sz w:val="24"/>
                <w:szCs w:val="24"/>
              </w:rPr>
            </w:pPr>
            <w:r w:rsidRPr="00F67775">
              <w:rPr>
                <w:rFonts w:ascii="宋体" w:hAnsi="宋体" w:hint="eastAsia"/>
                <w:b/>
                <w:bCs/>
                <w:sz w:val="24"/>
                <w:szCs w:val="24"/>
              </w:rPr>
              <w:t>企业报名</w:t>
            </w:r>
          </w:p>
          <w:p w:rsidR="00234BAC" w:rsidRPr="00F67775" w:rsidRDefault="00234BAC" w:rsidP="00D17F0D">
            <w:pPr>
              <w:jc w:val="center"/>
              <w:rPr>
                <w:rFonts w:ascii="宋体" w:hAnsi="宋体"/>
                <w:b/>
                <w:bCs/>
                <w:sz w:val="24"/>
                <w:szCs w:val="24"/>
              </w:rPr>
            </w:pPr>
            <w:r w:rsidRPr="00F67775">
              <w:rPr>
                <w:rFonts w:ascii="宋体" w:hAnsi="宋体" w:hint="eastAsia"/>
                <w:b/>
                <w:bCs/>
                <w:sz w:val="24"/>
                <w:szCs w:val="24"/>
              </w:rPr>
              <w:t>提供资料</w:t>
            </w:r>
          </w:p>
        </w:tc>
        <w:tc>
          <w:tcPr>
            <w:tcW w:w="2221" w:type="dxa"/>
            <w:tcBorders>
              <w:top w:val="single" w:sz="4" w:space="0" w:color="000000"/>
              <w:left w:val="single" w:sz="4" w:space="0" w:color="000000"/>
              <w:bottom w:val="single" w:sz="4" w:space="0" w:color="000000"/>
              <w:right w:val="single" w:sz="4" w:space="0" w:color="000000"/>
            </w:tcBorders>
            <w:vAlign w:val="center"/>
          </w:tcPr>
          <w:p w:rsidR="00234BAC" w:rsidRPr="00F67775" w:rsidRDefault="00234BAC" w:rsidP="00D17F0D">
            <w:pPr>
              <w:spacing w:line="276" w:lineRule="auto"/>
              <w:jc w:val="center"/>
              <w:rPr>
                <w:rFonts w:ascii="宋体" w:hAnsi="宋体"/>
                <w:b/>
                <w:bCs/>
                <w:sz w:val="24"/>
                <w:szCs w:val="24"/>
              </w:rPr>
            </w:pPr>
            <w:r w:rsidRPr="00F67775">
              <w:rPr>
                <w:rFonts w:ascii="宋体" w:hAnsi="宋体" w:hint="eastAsia"/>
                <w:b/>
                <w:bCs/>
                <w:sz w:val="24"/>
                <w:szCs w:val="24"/>
              </w:rPr>
              <w:t>备注</w:t>
            </w:r>
          </w:p>
        </w:tc>
      </w:tr>
      <w:tr w:rsidR="00234BAC" w:rsidRPr="00F67775" w:rsidTr="00D17F0D">
        <w:trPr>
          <w:trHeight w:val="551"/>
          <w:jc w:val="center"/>
        </w:trPr>
        <w:tc>
          <w:tcPr>
            <w:tcW w:w="580" w:type="dxa"/>
            <w:tcBorders>
              <w:top w:val="single" w:sz="4" w:space="0" w:color="000000"/>
              <w:left w:val="single" w:sz="4" w:space="0" w:color="000000"/>
              <w:bottom w:val="single" w:sz="4" w:space="0" w:color="000000"/>
              <w:right w:val="single" w:sz="4" w:space="0" w:color="000000"/>
            </w:tcBorders>
            <w:vAlign w:val="center"/>
          </w:tcPr>
          <w:p w:rsidR="00234BAC" w:rsidRPr="00F67775" w:rsidRDefault="00234BAC" w:rsidP="00D17F0D">
            <w:pPr>
              <w:spacing w:line="276" w:lineRule="auto"/>
              <w:jc w:val="center"/>
              <w:rPr>
                <w:rFonts w:ascii="宋体" w:hAnsi="宋体"/>
                <w:b/>
                <w:bCs/>
                <w:sz w:val="28"/>
                <w:szCs w:val="28"/>
              </w:rPr>
            </w:pPr>
            <w:r w:rsidRPr="00F67775">
              <w:rPr>
                <w:rFonts w:ascii="宋体" w:hAnsi="宋体" w:hint="eastAsia"/>
                <w:b/>
                <w:bCs/>
                <w:sz w:val="28"/>
                <w:szCs w:val="28"/>
              </w:rPr>
              <w:t>一</w:t>
            </w:r>
          </w:p>
        </w:tc>
        <w:tc>
          <w:tcPr>
            <w:tcW w:w="4956" w:type="dxa"/>
            <w:gridSpan w:val="2"/>
            <w:tcBorders>
              <w:top w:val="single" w:sz="4" w:space="0" w:color="000000"/>
              <w:left w:val="single" w:sz="4" w:space="0" w:color="000000"/>
              <w:bottom w:val="single" w:sz="4" w:space="0" w:color="000000"/>
              <w:right w:val="single" w:sz="4" w:space="0" w:color="000000"/>
            </w:tcBorders>
            <w:vAlign w:val="center"/>
          </w:tcPr>
          <w:p w:rsidR="00234BAC" w:rsidRPr="00F67775" w:rsidRDefault="00234BAC" w:rsidP="00D17F0D">
            <w:pPr>
              <w:spacing w:line="276" w:lineRule="auto"/>
              <w:rPr>
                <w:rFonts w:ascii="宋体" w:hAnsi="宋体"/>
                <w:sz w:val="28"/>
                <w:szCs w:val="28"/>
              </w:rPr>
            </w:pPr>
            <w:r w:rsidRPr="00F67775">
              <w:rPr>
                <w:rFonts w:ascii="宋体" w:hAnsi="宋体" w:hint="eastAsia"/>
                <w:b/>
                <w:bCs/>
                <w:sz w:val="28"/>
                <w:szCs w:val="28"/>
              </w:rPr>
              <w:t>企业基本情况</w:t>
            </w:r>
          </w:p>
        </w:tc>
        <w:tc>
          <w:tcPr>
            <w:tcW w:w="851" w:type="dxa"/>
            <w:tcBorders>
              <w:top w:val="single" w:sz="4" w:space="0" w:color="000000"/>
              <w:left w:val="single" w:sz="4" w:space="0" w:color="000000"/>
              <w:bottom w:val="single" w:sz="4" w:space="0" w:color="000000"/>
              <w:right w:val="single" w:sz="4" w:space="0" w:color="000000"/>
            </w:tcBorders>
            <w:vAlign w:val="center"/>
          </w:tcPr>
          <w:p w:rsidR="00234BAC" w:rsidRPr="00F67775" w:rsidRDefault="00234BAC" w:rsidP="00D17F0D">
            <w:pPr>
              <w:spacing w:line="276" w:lineRule="auto"/>
              <w:jc w:val="center"/>
              <w:rPr>
                <w:rFonts w:ascii="宋体" w:hAnsi="宋体"/>
                <w:b/>
                <w:bCs/>
                <w:sz w:val="28"/>
                <w:szCs w:val="28"/>
              </w:rPr>
            </w:pPr>
            <w:r w:rsidRPr="00F67775">
              <w:rPr>
                <w:rFonts w:ascii="宋体" w:hAnsi="宋体" w:hint="eastAsia"/>
                <w:b/>
                <w:bCs/>
                <w:sz w:val="28"/>
                <w:szCs w:val="28"/>
              </w:rPr>
              <w:t>15</w:t>
            </w:r>
          </w:p>
        </w:tc>
        <w:tc>
          <w:tcPr>
            <w:tcW w:w="715" w:type="dxa"/>
            <w:tcBorders>
              <w:top w:val="single" w:sz="4" w:space="0" w:color="000000"/>
              <w:left w:val="single" w:sz="4" w:space="0" w:color="000000"/>
              <w:bottom w:val="single" w:sz="4" w:space="0" w:color="000000"/>
              <w:right w:val="single" w:sz="4" w:space="0" w:color="000000"/>
            </w:tcBorders>
            <w:vAlign w:val="center"/>
          </w:tcPr>
          <w:p w:rsidR="00234BAC" w:rsidRPr="00F67775" w:rsidRDefault="00234BAC" w:rsidP="00D17F0D">
            <w:pPr>
              <w:jc w:val="center"/>
              <w:rPr>
                <w:rFonts w:ascii="宋体" w:hAnsi="宋体"/>
                <w:b/>
                <w:bCs/>
                <w:sz w:val="28"/>
                <w:szCs w:val="28"/>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234BAC" w:rsidRPr="00F67775" w:rsidRDefault="00234BAC" w:rsidP="00D17F0D">
            <w:pPr>
              <w:rPr>
                <w:rFonts w:ascii="宋体" w:hAnsi="宋体"/>
                <w:b/>
                <w:bCs/>
                <w:sz w:val="28"/>
                <w:szCs w:val="28"/>
              </w:rPr>
            </w:pPr>
          </w:p>
        </w:tc>
        <w:tc>
          <w:tcPr>
            <w:tcW w:w="2221" w:type="dxa"/>
            <w:tcBorders>
              <w:top w:val="single" w:sz="4" w:space="0" w:color="000000"/>
              <w:left w:val="single" w:sz="4" w:space="0" w:color="000000"/>
              <w:bottom w:val="single" w:sz="4" w:space="0" w:color="000000"/>
              <w:right w:val="single" w:sz="4" w:space="0" w:color="000000"/>
            </w:tcBorders>
          </w:tcPr>
          <w:p w:rsidR="00234BAC" w:rsidRPr="00F67775" w:rsidRDefault="00234BAC" w:rsidP="00D17F0D">
            <w:pPr>
              <w:rPr>
                <w:rFonts w:ascii="宋体" w:hAnsi="宋体"/>
                <w:b/>
                <w:bCs/>
                <w:sz w:val="28"/>
                <w:szCs w:val="28"/>
              </w:rPr>
            </w:pPr>
          </w:p>
        </w:tc>
      </w:tr>
      <w:tr w:rsidR="00234BAC" w:rsidRPr="00F67775" w:rsidTr="00D17F0D">
        <w:trPr>
          <w:trHeight w:val="397"/>
          <w:jc w:val="center"/>
        </w:trPr>
        <w:tc>
          <w:tcPr>
            <w:tcW w:w="580" w:type="dxa"/>
            <w:vMerge w:val="restart"/>
            <w:tcBorders>
              <w:top w:val="single" w:sz="4" w:space="0" w:color="000000"/>
              <w:left w:val="single" w:sz="4" w:space="0" w:color="000000"/>
              <w:bottom w:val="single" w:sz="4" w:space="0" w:color="000000"/>
              <w:right w:val="single" w:sz="4" w:space="0" w:color="000000"/>
            </w:tcBorders>
            <w:vAlign w:val="center"/>
          </w:tcPr>
          <w:p w:rsidR="00234BAC" w:rsidRPr="00F67775" w:rsidRDefault="00234BAC" w:rsidP="00D17F0D">
            <w:pPr>
              <w:spacing w:line="276" w:lineRule="auto"/>
              <w:jc w:val="center"/>
              <w:rPr>
                <w:rFonts w:ascii="仿宋" w:eastAsia="仿宋" w:hAnsi="仿宋" w:cs="仿宋"/>
                <w:sz w:val="24"/>
                <w:szCs w:val="24"/>
              </w:rPr>
            </w:pPr>
            <w:r w:rsidRPr="00F67775">
              <w:rPr>
                <w:rFonts w:ascii="仿宋" w:eastAsia="仿宋" w:hAnsi="仿宋" w:cs="仿宋" w:hint="eastAsia"/>
                <w:sz w:val="24"/>
                <w:szCs w:val="24"/>
              </w:rPr>
              <w:t>1</w:t>
            </w:r>
          </w:p>
        </w:tc>
        <w:tc>
          <w:tcPr>
            <w:tcW w:w="1135" w:type="dxa"/>
            <w:vMerge w:val="restart"/>
            <w:tcBorders>
              <w:top w:val="single" w:sz="4" w:space="0" w:color="000000"/>
              <w:left w:val="single" w:sz="4" w:space="0" w:color="000000"/>
              <w:bottom w:val="single" w:sz="4" w:space="0" w:color="000000"/>
              <w:right w:val="single" w:sz="4" w:space="0" w:color="000000"/>
            </w:tcBorders>
            <w:vAlign w:val="center"/>
          </w:tcPr>
          <w:p w:rsidR="00234BAC" w:rsidRPr="00F67775" w:rsidRDefault="00234BAC" w:rsidP="00D17F0D">
            <w:pPr>
              <w:spacing w:line="276" w:lineRule="auto"/>
              <w:rPr>
                <w:rFonts w:ascii="仿宋" w:eastAsia="仿宋" w:hAnsi="仿宋" w:cs="仿宋"/>
                <w:sz w:val="24"/>
                <w:szCs w:val="24"/>
              </w:rPr>
            </w:pPr>
            <w:r w:rsidRPr="00F67775">
              <w:rPr>
                <w:rFonts w:ascii="仿宋" w:eastAsia="仿宋" w:hAnsi="仿宋" w:cs="仿宋" w:hint="eastAsia"/>
                <w:sz w:val="24"/>
                <w:szCs w:val="24"/>
              </w:rPr>
              <w:t>企业成立时间</w:t>
            </w:r>
          </w:p>
        </w:tc>
        <w:tc>
          <w:tcPr>
            <w:tcW w:w="3821" w:type="dxa"/>
            <w:tcBorders>
              <w:top w:val="single" w:sz="4" w:space="0" w:color="000000"/>
              <w:left w:val="single" w:sz="4" w:space="0" w:color="000000"/>
              <w:bottom w:val="single" w:sz="4" w:space="0" w:color="000000"/>
              <w:right w:val="single" w:sz="4" w:space="0" w:color="000000"/>
            </w:tcBorders>
            <w:vAlign w:val="center"/>
          </w:tcPr>
          <w:p w:rsidR="00234BAC" w:rsidRPr="00F67775" w:rsidRDefault="00234BAC" w:rsidP="00D17F0D">
            <w:pPr>
              <w:spacing w:line="276" w:lineRule="auto"/>
              <w:ind w:leftChars="-19" w:left="-40" w:firstLineChars="16" w:firstLine="38"/>
              <w:rPr>
                <w:rFonts w:ascii="仿宋" w:eastAsia="仿宋" w:hAnsi="仿宋" w:cs="仿宋"/>
                <w:sz w:val="24"/>
                <w:szCs w:val="24"/>
              </w:rPr>
            </w:pPr>
            <w:r w:rsidRPr="00F67775">
              <w:rPr>
                <w:rFonts w:ascii="仿宋" w:eastAsia="仿宋" w:hAnsi="仿宋" w:cs="仿宋" w:hint="eastAsia"/>
                <w:sz w:val="24"/>
                <w:szCs w:val="24"/>
              </w:rPr>
              <w:t>□成立时间≥10年</w:t>
            </w:r>
          </w:p>
        </w:tc>
        <w:tc>
          <w:tcPr>
            <w:tcW w:w="851" w:type="dxa"/>
            <w:tcBorders>
              <w:top w:val="single" w:sz="4" w:space="0" w:color="000000"/>
              <w:left w:val="single" w:sz="4" w:space="0" w:color="000000"/>
              <w:bottom w:val="single" w:sz="4" w:space="0" w:color="000000"/>
              <w:right w:val="single" w:sz="4" w:space="0" w:color="000000"/>
            </w:tcBorders>
            <w:vAlign w:val="center"/>
          </w:tcPr>
          <w:p w:rsidR="00234BAC" w:rsidRPr="00F67775" w:rsidRDefault="00234BAC" w:rsidP="00D17F0D">
            <w:pPr>
              <w:jc w:val="center"/>
              <w:rPr>
                <w:rFonts w:ascii="仿宋" w:eastAsia="仿宋" w:hAnsi="仿宋" w:cs="仿宋"/>
                <w:sz w:val="24"/>
                <w:szCs w:val="24"/>
              </w:rPr>
            </w:pPr>
            <w:r w:rsidRPr="00F67775">
              <w:rPr>
                <w:rFonts w:ascii="仿宋" w:eastAsia="仿宋" w:hAnsi="仿宋" w:cs="仿宋" w:hint="eastAsia"/>
                <w:sz w:val="24"/>
                <w:szCs w:val="24"/>
              </w:rPr>
              <w:t>3</w:t>
            </w:r>
          </w:p>
        </w:tc>
        <w:tc>
          <w:tcPr>
            <w:tcW w:w="715" w:type="dxa"/>
            <w:vMerge w:val="restart"/>
            <w:tcBorders>
              <w:top w:val="single" w:sz="4" w:space="0" w:color="000000"/>
              <w:left w:val="single" w:sz="4" w:space="0" w:color="000000"/>
              <w:right w:val="single" w:sz="4" w:space="0" w:color="000000"/>
            </w:tcBorders>
            <w:vAlign w:val="center"/>
          </w:tcPr>
          <w:p w:rsidR="00234BAC" w:rsidRPr="00F67775" w:rsidRDefault="00234BAC" w:rsidP="00D17F0D">
            <w:pPr>
              <w:spacing w:line="276" w:lineRule="auto"/>
              <w:jc w:val="center"/>
              <w:rPr>
                <w:rFonts w:ascii="仿宋" w:eastAsia="仿宋" w:hAnsi="仿宋" w:cs="仿宋"/>
                <w:sz w:val="24"/>
                <w:szCs w:val="24"/>
              </w:rPr>
            </w:pPr>
          </w:p>
        </w:tc>
        <w:tc>
          <w:tcPr>
            <w:tcW w:w="1995" w:type="dxa"/>
            <w:vMerge w:val="restart"/>
            <w:tcBorders>
              <w:top w:val="single" w:sz="4" w:space="0" w:color="000000"/>
              <w:left w:val="single" w:sz="4" w:space="0" w:color="000000"/>
              <w:bottom w:val="single" w:sz="4" w:space="0" w:color="000000"/>
              <w:right w:val="single" w:sz="4" w:space="0" w:color="000000"/>
            </w:tcBorders>
            <w:vAlign w:val="center"/>
          </w:tcPr>
          <w:p w:rsidR="00234BAC" w:rsidRPr="00F67775" w:rsidRDefault="00234BAC" w:rsidP="00D17F0D">
            <w:pPr>
              <w:spacing w:line="276" w:lineRule="auto"/>
              <w:jc w:val="left"/>
              <w:rPr>
                <w:rFonts w:ascii="仿宋" w:eastAsia="仿宋" w:hAnsi="仿宋" w:cs="仿宋"/>
                <w:sz w:val="24"/>
                <w:szCs w:val="24"/>
              </w:rPr>
            </w:pPr>
            <w:r w:rsidRPr="00F67775">
              <w:rPr>
                <w:rFonts w:ascii="仿宋" w:eastAsia="仿宋" w:hAnsi="仿宋" w:cs="仿宋" w:hint="eastAsia"/>
                <w:sz w:val="24"/>
                <w:szCs w:val="24"/>
              </w:rPr>
              <w:t>企业营业执照等。</w:t>
            </w:r>
          </w:p>
        </w:tc>
        <w:tc>
          <w:tcPr>
            <w:tcW w:w="2221" w:type="dxa"/>
            <w:vMerge w:val="restart"/>
            <w:tcBorders>
              <w:top w:val="single" w:sz="4" w:space="0" w:color="000000"/>
              <w:left w:val="single" w:sz="4" w:space="0" w:color="000000"/>
              <w:right w:val="single" w:sz="4" w:space="0" w:color="000000"/>
            </w:tcBorders>
            <w:vAlign w:val="center"/>
          </w:tcPr>
          <w:p w:rsidR="00234BAC" w:rsidRPr="00F67775" w:rsidRDefault="00234BAC" w:rsidP="00D17F0D">
            <w:pPr>
              <w:spacing w:line="276" w:lineRule="auto"/>
              <w:rPr>
                <w:rFonts w:ascii="仿宋" w:eastAsia="仿宋" w:hAnsi="仿宋" w:cs="仿宋"/>
                <w:sz w:val="24"/>
                <w:szCs w:val="24"/>
              </w:rPr>
            </w:pPr>
            <w:r w:rsidRPr="00F67775">
              <w:rPr>
                <w:rFonts w:ascii="仿宋" w:eastAsia="仿宋" w:hAnsi="仿宋" w:cs="仿宋" w:hint="eastAsia"/>
                <w:sz w:val="24"/>
                <w:szCs w:val="24"/>
              </w:rPr>
              <w:t>截止日期：以报名公告发布月份的上月底计算。</w:t>
            </w:r>
          </w:p>
          <w:p w:rsidR="00234BAC" w:rsidRPr="00F67775" w:rsidRDefault="00234BAC" w:rsidP="00D17F0D">
            <w:pPr>
              <w:spacing w:line="276" w:lineRule="auto"/>
              <w:rPr>
                <w:rFonts w:ascii="仿宋" w:eastAsia="仿宋" w:hAnsi="仿宋" w:cs="仿宋"/>
                <w:sz w:val="24"/>
                <w:szCs w:val="24"/>
              </w:rPr>
            </w:pPr>
            <w:r w:rsidRPr="00F67775">
              <w:rPr>
                <w:rFonts w:ascii="仿宋" w:eastAsia="仿宋" w:hAnsi="仿宋" w:cs="仿宋" w:hint="eastAsia"/>
                <w:sz w:val="24"/>
                <w:szCs w:val="24"/>
              </w:rPr>
              <w:t>单选，需核计。</w:t>
            </w:r>
          </w:p>
        </w:tc>
      </w:tr>
      <w:tr w:rsidR="00234BAC" w:rsidRPr="00F67775" w:rsidTr="00D17F0D">
        <w:trPr>
          <w:trHeight w:val="488"/>
          <w:jc w:val="center"/>
        </w:trPr>
        <w:tc>
          <w:tcPr>
            <w:tcW w:w="580" w:type="dxa"/>
            <w:vMerge/>
            <w:tcBorders>
              <w:top w:val="single" w:sz="4" w:space="0" w:color="000000"/>
              <w:left w:val="single" w:sz="4" w:space="0" w:color="000000"/>
              <w:bottom w:val="single" w:sz="4" w:space="0" w:color="000000"/>
              <w:right w:val="single" w:sz="4" w:space="0" w:color="000000"/>
            </w:tcBorders>
            <w:vAlign w:val="center"/>
          </w:tcPr>
          <w:p w:rsidR="00234BAC" w:rsidRPr="00F67775" w:rsidRDefault="00234BAC" w:rsidP="00D17F0D">
            <w:pPr>
              <w:rPr>
                <w:rFonts w:ascii="仿宋" w:eastAsia="仿宋" w:hAnsi="仿宋" w:cs="仿宋"/>
                <w:sz w:val="24"/>
                <w:szCs w:val="24"/>
              </w:rPr>
            </w:pPr>
          </w:p>
        </w:tc>
        <w:tc>
          <w:tcPr>
            <w:tcW w:w="1135" w:type="dxa"/>
            <w:vMerge/>
            <w:tcBorders>
              <w:top w:val="single" w:sz="4" w:space="0" w:color="000000"/>
              <w:left w:val="single" w:sz="4" w:space="0" w:color="000000"/>
              <w:bottom w:val="single" w:sz="4" w:space="0" w:color="000000"/>
              <w:right w:val="single" w:sz="4" w:space="0" w:color="000000"/>
            </w:tcBorders>
            <w:vAlign w:val="center"/>
          </w:tcPr>
          <w:p w:rsidR="00234BAC" w:rsidRPr="00F67775" w:rsidRDefault="00234BAC" w:rsidP="00D17F0D">
            <w:pPr>
              <w:rPr>
                <w:rFonts w:ascii="仿宋" w:eastAsia="仿宋" w:hAnsi="仿宋" w:cs="仿宋"/>
                <w:sz w:val="24"/>
                <w:szCs w:val="24"/>
              </w:rPr>
            </w:pPr>
          </w:p>
        </w:tc>
        <w:tc>
          <w:tcPr>
            <w:tcW w:w="3821" w:type="dxa"/>
            <w:tcBorders>
              <w:top w:val="single" w:sz="4" w:space="0" w:color="000000"/>
              <w:left w:val="single" w:sz="4" w:space="0" w:color="000000"/>
              <w:bottom w:val="single" w:sz="4" w:space="0" w:color="000000"/>
              <w:right w:val="single" w:sz="4" w:space="0" w:color="000000"/>
            </w:tcBorders>
            <w:vAlign w:val="center"/>
          </w:tcPr>
          <w:p w:rsidR="00234BAC" w:rsidRPr="00F67775" w:rsidRDefault="00234BAC" w:rsidP="00D17F0D">
            <w:pPr>
              <w:spacing w:line="276" w:lineRule="auto"/>
              <w:ind w:leftChars="-19" w:left="-40" w:firstLineChars="16" w:firstLine="38"/>
              <w:rPr>
                <w:rFonts w:ascii="仿宋" w:eastAsia="仿宋" w:hAnsi="仿宋" w:cs="仿宋"/>
                <w:sz w:val="24"/>
                <w:szCs w:val="24"/>
              </w:rPr>
            </w:pPr>
            <w:r w:rsidRPr="00F67775">
              <w:rPr>
                <w:rFonts w:ascii="仿宋" w:eastAsia="仿宋" w:hAnsi="仿宋" w:cs="仿宋" w:hint="eastAsia"/>
                <w:sz w:val="24"/>
                <w:szCs w:val="24"/>
              </w:rPr>
              <w:t>□5年≤成立时间＜10年</w:t>
            </w:r>
          </w:p>
        </w:tc>
        <w:tc>
          <w:tcPr>
            <w:tcW w:w="851" w:type="dxa"/>
            <w:tcBorders>
              <w:top w:val="single" w:sz="4" w:space="0" w:color="000000"/>
              <w:left w:val="single" w:sz="4" w:space="0" w:color="000000"/>
              <w:bottom w:val="single" w:sz="4" w:space="0" w:color="000000"/>
              <w:right w:val="single" w:sz="4" w:space="0" w:color="000000"/>
            </w:tcBorders>
            <w:vAlign w:val="center"/>
          </w:tcPr>
          <w:p w:rsidR="00234BAC" w:rsidRPr="00F67775" w:rsidRDefault="00234BAC" w:rsidP="00D17F0D">
            <w:pPr>
              <w:jc w:val="center"/>
              <w:rPr>
                <w:rFonts w:ascii="仿宋" w:eastAsia="仿宋" w:hAnsi="仿宋" w:cs="仿宋"/>
                <w:sz w:val="24"/>
                <w:szCs w:val="24"/>
              </w:rPr>
            </w:pPr>
            <w:r w:rsidRPr="00F67775">
              <w:rPr>
                <w:rFonts w:ascii="仿宋" w:eastAsia="仿宋" w:hAnsi="仿宋" w:cs="仿宋" w:hint="eastAsia"/>
                <w:sz w:val="24"/>
                <w:szCs w:val="24"/>
              </w:rPr>
              <w:t>2</w:t>
            </w:r>
          </w:p>
        </w:tc>
        <w:tc>
          <w:tcPr>
            <w:tcW w:w="715" w:type="dxa"/>
            <w:vMerge/>
            <w:tcBorders>
              <w:left w:val="single" w:sz="4" w:space="0" w:color="000000"/>
              <w:right w:val="single" w:sz="4" w:space="0" w:color="000000"/>
            </w:tcBorders>
            <w:vAlign w:val="center"/>
          </w:tcPr>
          <w:p w:rsidR="00234BAC" w:rsidRPr="00F67775" w:rsidRDefault="00234BAC" w:rsidP="00D17F0D">
            <w:pPr>
              <w:jc w:val="center"/>
              <w:rPr>
                <w:rFonts w:ascii="仿宋" w:eastAsia="仿宋" w:hAnsi="仿宋" w:cs="仿宋"/>
                <w:sz w:val="24"/>
                <w:szCs w:val="24"/>
              </w:rPr>
            </w:pPr>
          </w:p>
        </w:tc>
        <w:tc>
          <w:tcPr>
            <w:tcW w:w="1995" w:type="dxa"/>
            <w:vMerge/>
            <w:tcBorders>
              <w:top w:val="single" w:sz="4" w:space="0" w:color="000000"/>
              <w:left w:val="single" w:sz="4" w:space="0" w:color="000000"/>
              <w:bottom w:val="single" w:sz="4" w:space="0" w:color="000000"/>
              <w:right w:val="single" w:sz="4" w:space="0" w:color="000000"/>
            </w:tcBorders>
            <w:vAlign w:val="center"/>
          </w:tcPr>
          <w:p w:rsidR="00234BAC" w:rsidRPr="00F67775" w:rsidRDefault="00234BAC" w:rsidP="00D17F0D">
            <w:pPr>
              <w:jc w:val="left"/>
              <w:rPr>
                <w:rFonts w:ascii="仿宋" w:eastAsia="仿宋" w:hAnsi="仿宋" w:cs="仿宋"/>
                <w:sz w:val="24"/>
                <w:szCs w:val="24"/>
              </w:rPr>
            </w:pPr>
          </w:p>
        </w:tc>
        <w:tc>
          <w:tcPr>
            <w:tcW w:w="2221" w:type="dxa"/>
            <w:vMerge/>
            <w:tcBorders>
              <w:left w:val="single" w:sz="4" w:space="0" w:color="000000"/>
              <w:right w:val="single" w:sz="4" w:space="0" w:color="000000"/>
            </w:tcBorders>
            <w:vAlign w:val="center"/>
          </w:tcPr>
          <w:p w:rsidR="00234BAC" w:rsidRPr="00F67775" w:rsidRDefault="00234BAC" w:rsidP="00D17F0D">
            <w:pPr>
              <w:rPr>
                <w:rFonts w:ascii="仿宋" w:eastAsia="仿宋" w:hAnsi="仿宋" w:cs="仿宋"/>
                <w:sz w:val="24"/>
                <w:szCs w:val="24"/>
              </w:rPr>
            </w:pPr>
          </w:p>
        </w:tc>
      </w:tr>
      <w:tr w:rsidR="00234BAC" w:rsidRPr="00F67775" w:rsidTr="00D17F0D">
        <w:trPr>
          <w:trHeight w:val="397"/>
          <w:jc w:val="center"/>
        </w:trPr>
        <w:tc>
          <w:tcPr>
            <w:tcW w:w="580" w:type="dxa"/>
            <w:vMerge/>
            <w:tcBorders>
              <w:top w:val="single" w:sz="4" w:space="0" w:color="000000"/>
              <w:left w:val="single" w:sz="4" w:space="0" w:color="000000"/>
              <w:bottom w:val="single" w:sz="4" w:space="0" w:color="000000"/>
              <w:right w:val="single" w:sz="4" w:space="0" w:color="000000"/>
            </w:tcBorders>
            <w:vAlign w:val="center"/>
          </w:tcPr>
          <w:p w:rsidR="00234BAC" w:rsidRPr="00F67775" w:rsidRDefault="00234BAC" w:rsidP="00D17F0D">
            <w:pPr>
              <w:rPr>
                <w:rFonts w:ascii="仿宋" w:eastAsia="仿宋" w:hAnsi="仿宋" w:cs="仿宋"/>
                <w:sz w:val="24"/>
                <w:szCs w:val="24"/>
              </w:rPr>
            </w:pPr>
          </w:p>
        </w:tc>
        <w:tc>
          <w:tcPr>
            <w:tcW w:w="1135" w:type="dxa"/>
            <w:vMerge/>
            <w:tcBorders>
              <w:top w:val="single" w:sz="4" w:space="0" w:color="000000"/>
              <w:left w:val="single" w:sz="4" w:space="0" w:color="000000"/>
              <w:bottom w:val="single" w:sz="4" w:space="0" w:color="000000"/>
              <w:right w:val="single" w:sz="4" w:space="0" w:color="000000"/>
            </w:tcBorders>
            <w:vAlign w:val="center"/>
          </w:tcPr>
          <w:p w:rsidR="00234BAC" w:rsidRPr="00F67775" w:rsidRDefault="00234BAC" w:rsidP="00D17F0D">
            <w:pPr>
              <w:rPr>
                <w:rFonts w:ascii="仿宋" w:eastAsia="仿宋" w:hAnsi="仿宋" w:cs="仿宋"/>
                <w:sz w:val="24"/>
                <w:szCs w:val="24"/>
              </w:rPr>
            </w:pPr>
          </w:p>
        </w:tc>
        <w:tc>
          <w:tcPr>
            <w:tcW w:w="3821" w:type="dxa"/>
            <w:tcBorders>
              <w:top w:val="single" w:sz="4" w:space="0" w:color="000000"/>
              <w:left w:val="single" w:sz="4" w:space="0" w:color="000000"/>
              <w:bottom w:val="single" w:sz="4" w:space="0" w:color="000000"/>
              <w:right w:val="single" w:sz="4" w:space="0" w:color="000000"/>
            </w:tcBorders>
            <w:vAlign w:val="center"/>
          </w:tcPr>
          <w:p w:rsidR="00234BAC" w:rsidRPr="00F67775" w:rsidRDefault="00234BAC" w:rsidP="00D17F0D">
            <w:pPr>
              <w:spacing w:line="276" w:lineRule="auto"/>
              <w:ind w:leftChars="-19" w:left="-40" w:firstLineChars="16" w:firstLine="38"/>
              <w:rPr>
                <w:rFonts w:ascii="仿宋" w:eastAsia="仿宋" w:hAnsi="仿宋" w:cs="仿宋"/>
                <w:sz w:val="24"/>
                <w:szCs w:val="24"/>
              </w:rPr>
            </w:pPr>
            <w:r w:rsidRPr="00F67775">
              <w:rPr>
                <w:rFonts w:ascii="仿宋" w:eastAsia="仿宋" w:hAnsi="仿宋" w:cs="仿宋" w:hint="eastAsia"/>
                <w:sz w:val="24"/>
                <w:szCs w:val="24"/>
              </w:rPr>
              <w:t>□成立时间＜5年</w:t>
            </w:r>
          </w:p>
        </w:tc>
        <w:tc>
          <w:tcPr>
            <w:tcW w:w="851" w:type="dxa"/>
            <w:tcBorders>
              <w:top w:val="single" w:sz="4" w:space="0" w:color="000000"/>
              <w:left w:val="single" w:sz="4" w:space="0" w:color="000000"/>
              <w:bottom w:val="single" w:sz="4" w:space="0" w:color="000000"/>
              <w:right w:val="single" w:sz="4" w:space="0" w:color="000000"/>
            </w:tcBorders>
            <w:vAlign w:val="center"/>
          </w:tcPr>
          <w:p w:rsidR="00234BAC" w:rsidRPr="00F67775" w:rsidRDefault="00234BAC" w:rsidP="00D17F0D">
            <w:pPr>
              <w:jc w:val="center"/>
              <w:rPr>
                <w:rFonts w:ascii="仿宋" w:eastAsia="仿宋" w:hAnsi="仿宋" w:cs="仿宋"/>
                <w:sz w:val="24"/>
                <w:szCs w:val="24"/>
              </w:rPr>
            </w:pPr>
            <w:r w:rsidRPr="00F67775">
              <w:rPr>
                <w:rFonts w:ascii="仿宋" w:eastAsia="仿宋" w:hAnsi="仿宋" w:cs="仿宋" w:hint="eastAsia"/>
                <w:sz w:val="24"/>
                <w:szCs w:val="24"/>
              </w:rPr>
              <w:t>1</w:t>
            </w:r>
          </w:p>
        </w:tc>
        <w:tc>
          <w:tcPr>
            <w:tcW w:w="715" w:type="dxa"/>
            <w:vMerge/>
            <w:tcBorders>
              <w:left w:val="single" w:sz="4" w:space="0" w:color="000000"/>
              <w:bottom w:val="single" w:sz="4" w:space="0" w:color="000000"/>
              <w:right w:val="single" w:sz="4" w:space="0" w:color="000000"/>
            </w:tcBorders>
            <w:vAlign w:val="center"/>
          </w:tcPr>
          <w:p w:rsidR="00234BAC" w:rsidRPr="00F67775" w:rsidRDefault="00234BAC" w:rsidP="00D17F0D">
            <w:pPr>
              <w:jc w:val="center"/>
              <w:rPr>
                <w:rFonts w:ascii="仿宋" w:eastAsia="仿宋" w:hAnsi="仿宋" w:cs="仿宋"/>
                <w:sz w:val="24"/>
                <w:szCs w:val="24"/>
              </w:rPr>
            </w:pPr>
          </w:p>
        </w:tc>
        <w:tc>
          <w:tcPr>
            <w:tcW w:w="1995" w:type="dxa"/>
            <w:vMerge/>
            <w:tcBorders>
              <w:top w:val="single" w:sz="4" w:space="0" w:color="000000"/>
              <w:left w:val="single" w:sz="4" w:space="0" w:color="000000"/>
              <w:bottom w:val="single" w:sz="4" w:space="0" w:color="000000"/>
              <w:right w:val="single" w:sz="4" w:space="0" w:color="000000"/>
            </w:tcBorders>
            <w:vAlign w:val="center"/>
          </w:tcPr>
          <w:p w:rsidR="00234BAC" w:rsidRPr="00F67775" w:rsidRDefault="00234BAC" w:rsidP="00D17F0D">
            <w:pPr>
              <w:jc w:val="left"/>
              <w:rPr>
                <w:rFonts w:ascii="仿宋" w:eastAsia="仿宋" w:hAnsi="仿宋" w:cs="仿宋"/>
                <w:sz w:val="24"/>
                <w:szCs w:val="24"/>
              </w:rPr>
            </w:pPr>
          </w:p>
        </w:tc>
        <w:tc>
          <w:tcPr>
            <w:tcW w:w="2221" w:type="dxa"/>
            <w:vMerge/>
            <w:tcBorders>
              <w:left w:val="single" w:sz="4" w:space="0" w:color="000000"/>
              <w:bottom w:val="single" w:sz="4" w:space="0" w:color="000000"/>
              <w:right w:val="single" w:sz="4" w:space="0" w:color="000000"/>
            </w:tcBorders>
            <w:vAlign w:val="center"/>
          </w:tcPr>
          <w:p w:rsidR="00234BAC" w:rsidRPr="00F67775" w:rsidRDefault="00234BAC" w:rsidP="00D17F0D">
            <w:pPr>
              <w:rPr>
                <w:rFonts w:ascii="仿宋" w:eastAsia="仿宋" w:hAnsi="仿宋" w:cs="仿宋"/>
                <w:sz w:val="24"/>
                <w:szCs w:val="24"/>
              </w:rPr>
            </w:pPr>
          </w:p>
        </w:tc>
      </w:tr>
      <w:tr w:rsidR="00234BAC" w:rsidRPr="00F67775" w:rsidTr="00D17F0D">
        <w:trPr>
          <w:trHeight w:val="397"/>
          <w:jc w:val="center"/>
        </w:trPr>
        <w:tc>
          <w:tcPr>
            <w:tcW w:w="580" w:type="dxa"/>
            <w:vMerge w:val="restart"/>
            <w:tcBorders>
              <w:left w:val="single" w:sz="4" w:space="0" w:color="000000"/>
              <w:right w:val="single" w:sz="4" w:space="0" w:color="000000"/>
            </w:tcBorders>
            <w:vAlign w:val="center"/>
          </w:tcPr>
          <w:p w:rsidR="00234BAC" w:rsidRPr="00F67775" w:rsidRDefault="00234BAC" w:rsidP="00D17F0D">
            <w:pPr>
              <w:spacing w:line="276" w:lineRule="auto"/>
              <w:jc w:val="center"/>
              <w:rPr>
                <w:rFonts w:ascii="仿宋" w:eastAsia="仿宋" w:hAnsi="仿宋" w:cs="仿宋"/>
                <w:sz w:val="24"/>
                <w:szCs w:val="24"/>
              </w:rPr>
            </w:pPr>
            <w:r w:rsidRPr="00F67775">
              <w:rPr>
                <w:rFonts w:ascii="仿宋" w:eastAsia="仿宋" w:hAnsi="仿宋" w:cs="仿宋" w:hint="eastAsia"/>
                <w:sz w:val="24"/>
                <w:szCs w:val="24"/>
              </w:rPr>
              <w:t>2</w:t>
            </w:r>
          </w:p>
        </w:tc>
        <w:tc>
          <w:tcPr>
            <w:tcW w:w="1135" w:type="dxa"/>
            <w:vMerge w:val="restart"/>
            <w:tcBorders>
              <w:left w:val="single" w:sz="4" w:space="0" w:color="000000"/>
              <w:right w:val="single" w:sz="4" w:space="0" w:color="000000"/>
            </w:tcBorders>
            <w:vAlign w:val="center"/>
          </w:tcPr>
          <w:p w:rsidR="00234BAC" w:rsidRPr="00F67775" w:rsidRDefault="00234BAC" w:rsidP="00D17F0D">
            <w:pPr>
              <w:spacing w:line="276" w:lineRule="auto"/>
              <w:rPr>
                <w:rFonts w:ascii="仿宋" w:eastAsia="仿宋" w:hAnsi="仿宋" w:cs="仿宋"/>
                <w:sz w:val="24"/>
                <w:szCs w:val="24"/>
              </w:rPr>
            </w:pPr>
            <w:r w:rsidRPr="00F67775">
              <w:rPr>
                <w:rFonts w:ascii="仿宋" w:eastAsia="仿宋" w:hAnsi="仿宋" w:cs="仿宋" w:hint="eastAsia"/>
                <w:sz w:val="24"/>
                <w:szCs w:val="24"/>
              </w:rPr>
              <w:t>申报品牌产品生产时间</w:t>
            </w:r>
          </w:p>
        </w:tc>
        <w:tc>
          <w:tcPr>
            <w:tcW w:w="3821" w:type="dxa"/>
            <w:tcBorders>
              <w:top w:val="single" w:sz="4" w:space="0" w:color="000000"/>
              <w:left w:val="single" w:sz="4" w:space="0" w:color="000000"/>
              <w:bottom w:val="single" w:sz="4" w:space="0" w:color="000000"/>
              <w:right w:val="single" w:sz="4" w:space="0" w:color="000000"/>
            </w:tcBorders>
            <w:vAlign w:val="center"/>
          </w:tcPr>
          <w:p w:rsidR="00234BAC" w:rsidRPr="00F67775" w:rsidRDefault="00234BAC" w:rsidP="00D17F0D">
            <w:pPr>
              <w:spacing w:line="276" w:lineRule="auto"/>
              <w:rPr>
                <w:rFonts w:ascii="仿宋" w:eastAsia="仿宋" w:hAnsi="仿宋" w:cs="仿宋"/>
                <w:sz w:val="24"/>
                <w:szCs w:val="24"/>
              </w:rPr>
            </w:pPr>
            <w:r w:rsidRPr="00F67775">
              <w:rPr>
                <w:rFonts w:ascii="仿宋" w:eastAsia="仿宋" w:hAnsi="仿宋" w:cs="仿宋" w:hint="eastAsia"/>
                <w:sz w:val="24"/>
                <w:szCs w:val="24"/>
              </w:rPr>
              <w:t>□生产时间≥3年</w:t>
            </w:r>
          </w:p>
        </w:tc>
        <w:tc>
          <w:tcPr>
            <w:tcW w:w="851" w:type="dxa"/>
            <w:tcBorders>
              <w:top w:val="single" w:sz="4" w:space="0" w:color="000000"/>
              <w:left w:val="single" w:sz="4" w:space="0" w:color="000000"/>
              <w:bottom w:val="single" w:sz="4" w:space="0" w:color="000000"/>
              <w:right w:val="single" w:sz="4" w:space="0" w:color="000000"/>
            </w:tcBorders>
            <w:vAlign w:val="center"/>
          </w:tcPr>
          <w:p w:rsidR="00234BAC" w:rsidRPr="00F67775" w:rsidRDefault="00234BAC" w:rsidP="00D17F0D">
            <w:pPr>
              <w:jc w:val="center"/>
              <w:rPr>
                <w:rFonts w:ascii="仿宋" w:eastAsia="仿宋" w:hAnsi="仿宋" w:cs="仿宋"/>
                <w:sz w:val="24"/>
                <w:szCs w:val="24"/>
              </w:rPr>
            </w:pPr>
            <w:r w:rsidRPr="00F67775">
              <w:rPr>
                <w:rFonts w:ascii="仿宋" w:eastAsia="仿宋" w:hAnsi="仿宋" w:cs="仿宋" w:hint="eastAsia"/>
                <w:sz w:val="24"/>
                <w:szCs w:val="24"/>
              </w:rPr>
              <w:t>3</w:t>
            </w:r>
          </w:p>
        </w:tc>
        <w:tc>
          <w:tcPr>
            <w:tcW w:w="715" w:type="dxa"/>
            <w:vMerge w:val="restart"/>
            <w:tcBorders>
              <w:left w:val="single" w:sz="4" w:space="0" w:color="000000"/>
              <w:right w:val="single" w:sz="4" w:space="0" w:color="000000"/>
            </w:tcBorders>
            <w:vAlign w:val="center"/>
          </w:tcPr>
          <w:p w:rsidR="00234BAC" w:rsidRPr="00F67775" w:rsidRDefault="00234BAC" w:rsidP="00D17F0D">
            <w:pPr>
              <w:spacing w:line="276" w:lineRule="auto"/>
              <w:jc w:val="center"/>
              <w:rPr>
                <w:rFonts w:ascii="仿宋" w:eastAsia="仿宋" w:hAnsi="仿宋" w:cs="仿宋"/>
                <w:sz w:val="24"/>
                <w:szCs w:val="24"/>
              </w:rPr>
            </w:pPr>
          </w:p>
        </w:tc>
        <w:tc>
          <w:tcPr>
            <w:tcW w:w="1995" w:type="dxa"/>
            <w:vMerge w:val="restart"/>
            <w:tcBorders>
              <w:left w:val="single" w:sz="4" w:space="0" w:color="000000"/>
              <w:right w:val="single" w:sz="4" w:space="0" w:color="000000"/>
            </w:tcBorders>
            <w:vAlign w:val="center"/>
          </w:tcPr>
          <w:p w:rsidR="00234BAC" w:rsidRPr="00F67775" w:rsidRDefault="00234BAC" w:rsidP="00D17F0D">
            <w:pPr>
              <w:spacing w:line="276" w:lineRule="auto"/>
              <w:jc w:val="left"/>
              <w:rPr>
                <w:rFonts w:ascii="仿宋" w:eastAsia="仿宋" w:hAnsi="仿宋" w:cs="仿宋"/>
                <w:sz w:val="24"/>
                <w:szCs w:val="24"/>
              </w:rPr>
            </w:pPr>
            <w:r w:rsidRPr="00F67775">
              <w:rPr>
                <w:rFonts w:ascii="仿宋" w:eastAsia="仿宋" w:hAnsi="仿宋" w:cs="仿宋" w:hint="eastAsia"/>
                <w:sz w:val="24"/>
                <w:szCs w:val="24"/>
              </w:rPr>
              <w:t>申报品牌产品最早生产时间证明材料，如产品质量检测报告（整机）或销售合同或申报产品销售发票等。</w:t>
            </w:r>
          </w:p>
        </w:tc>
        <w:tc>
          <w:tcPr>
            <w:tcW w:w="2221" w:type="dxa"/>
            <w:vMerge w:val="restart"/>
            <w:tcBorders>
              <w:left w:val="single" w:sz="4" w:space="0" w:color="000000"/>
              <w:right w:val="single" w:sz="4" w:space="0" w:color="000000"/>
            </w:tcBorders>
            <w:vAlign w:val="center"/>
          </w:tcPr>
          <w:p w:rsidR="00234BAC" w:rsidRPr="00F67775" w:rsidRDefault="00234BAC" w:rsidP="00D17F0D">
            <w:pPr>
              <w:spacing w:line="276" w:lineRule="auto"/>
              <w:rPr>
                <w:rFonts w:ascii="仿宋" w:eastAsia="仿宋" w:hAnsi="仿宋" w:cs="仿宋"/>
                <w:sz w:val="24"/>
                <w:szCs w:val="24"/>
              </w:rPr>
            </w:pPr>
            <w:r w:rsidRPr="00F67775">
              <w:rPr>
                <w:rFonts w:ascii="仿宋" w:eastAsia="仿宋" w:hAnsi="仿宋" w:cs="仿宋" w:hint="eastAsia"/>
                <w:sz w:val="24"/>
                <w:szCs w:val="24"/>
              </w:rPr>
              <w:t>以征集公告发布月份的月底计算。</w:t>
            </w:r>
          </w:p>
          <w:p w:rsidR="00234BAC" w:rsidRPr="00F67775" w:rsidRDefault="00234BAC" w:rsidP="00D17F0D">
            <w:pPr>
              <w:spacing w:line="276" w:lineRule="auto"/>
              <w:rPr>
                <w:rFonts w:ascii="仿宋" w:eastAsia="仿宋" w:hAnsi="仿宋" w:cs="仿宋"/>
                <w:sz w:val="24"/>
                <w:szCs w:val="24"/>
              </w:rPr>
            </w:pPr>
            <w:r w:rsidRPr="00F67775">
              <w:rPr>
                <w:rFonts w:ascii="仿宋" w:eastAsia="仿宋" w:hAnsi="仿宋" w:cs="仿宋" w:hint="eastAsia"/>
                <w:sz w:val="24"/>
                <w:szCs w:val="24"/>
              </w:rPr>
              <w:t>单选，需核计。</w:t>
            </w:r>
          </w:p>
        </w:tc>
      </w:tr>
      <w:tr w:rsidR="00234BAC" w:rsidRPr="00F67775" w:rsidTr="00D17F0D">
        <w:trPr>
          <w:trHeight w:val="397"/>
          <w:jc w:val="center"/>
        </w:trPr>
        <w:tc>
          <w:tcPr>
            <w:tcW w:w="580" w:type="dxa"/>
            <w:vMerge/>
            <w:tcBorders>
              <w:left w:val="single" w:sz="4" w:space="0" w:color="000000"/>
              <w:right w:val="single" w:sz="4" w:space="0" w:color="000000"/>
            </w:tcBorders>
            <w:vAlign w:val="center"/>
          </w:tcPr>
          <w:p w:rsidR="00234BAC" w:rsidRPr="00F67775" w:rsidRDefault="00234BAC" w:rsidP="00D17F0D">
            <w:pPr>
              <w:spacing w:line="276" w:lineRule="auto"/>
              <w:jc w:val="center"/>
              <w:rPr>
                <w:rFonts w:ascii="宋体" w:hAnsi="宋体"/>
                <w:sz w:val="24"/>
                <w:szCs w:val="24"/>
              </w:rPr>
            </w:pPr>
          </w:p>
        </w:tc>
        <w:tc>
          <w:tcPr>
            <w:tcW w:w="1135" w:type="dxa"/>
            <w:vMerge/>
            <w:tcBorders>
              <w:left w:val="single" w:sz="4" w:space="0" w:color="000000"/>
              <w:right w:val="single" w:sz="4" w:space="0" w:color="000000"/>
            </w:tcBorders>
            <w:vAlign w:val="center"/>
          </w:tcPr>
          <w:p w:rsidR="00234BAC" w:rsidRPr="00F67775" w:rsidRDefault="00234BAC" w:rsidP="00D17F0D">
            <w:pPr>
              <w:spacing w:line="276" w:lineRule="auto"/>
              <w:rPr>
                <w:rFonts w:ascii="宋体" w:hAnsi="宋体"/>
                <w:sz w:val="24"/>
                <w:szCs w:val="24"/>
              </w:rPr>
            </w:pPr>
          </w:p>
        </w:tc>
        <w:tc>
          <w:tcPr>
            <w:tcW w:w="3821" w:type="dxa"/>
            <w:tcBorders>
              <w:top w:val="single" w:sz="4" w:space="0" w:color="000000"/>
              <w:left w:val="single" w:sz="4" w:space="0" w:color="000000"/>
              <w:bottom w:val="single" w:sz="4" w:space="0" w:color="000000"/>
              <w:right w:val="single" w:sz="4" w:space="0" w:color="000000"/>
            </w:tcBorders>
            <w:vAlign w:val="center"/>
          </w:tcPr>
          <w:p w:rsidR="00234BAC" w:rsidRPr="00F67775" w:rsidRDefault="00234BAC" w:rsidP="00234BAC">
            <w:pPr>
              <w:pStyle w:val="a3"/>
              <w:widowControl/>
              <w:numPr>
                <w:ilvl w:val="0"/>
                <w:numId w:val="1"/>
              </w:numPr>
              <w:spacing w:line="276" w:lineRule="auto"/>
              <w:ind w:left="0" w:firstLineChars="0"/>
              <w:jc w:val="left"/>
              <w:rPr>
                <w:rFonts w:ascii="仿宋" w:eastAsia="仿宋" w:hAnsi="仿宋" w:cs="仿宋"/>
                <w:sz w:val="24"/>
                <w:szCs w:val="24"/>
              </w:rPr>
            </w:pPr>
            <w:r w:rsidRPr="00F67775">
              <w:rPr>
                <w:rFonts w:ascii="仿宋" w:eastAsia="仿宋" w:hAnsi="仿宋" w:cs="仿宋" w:hint="eastAsia"/>
                <w:sz w:val="24"/>
                <w:szCs w:val="24"/>
              </w:rPr>
              <w:t>□1年≤生产时间＜3年</w:t>
            </w:r>
          </w:p>
        </w:tc>
        <w:tc>
          <w:tcPr>
            <w:tcW w:w="851" w:type="dxa"/>
            <w:tcBorders>
              <w:top w:val="single" w:sz="4" w:space="0" w:color="000000"/>
              <w:left w:val="single" w:sz="4" w:space="0" w:color="000000"/>
              <w:bottom w:val="single" w:sz="4" w:space="0" w:color="000000"/>
              <w:right w:val="single" w:sz="4" w:space="0" w:color="000000"/>
            </w:tcBorders>
            <w:vAlign w:val="center"/>
          </w:tcPr>
          <w:p w:rsidR="00234BAC" w:rsidRPr="00F67775" w:rsidRDefault="00234BAC" w:rsidP="00D17F0D">
            <w:pPr>
              <w:jc w:val="center"/>
              <w:rPr>
                <w:rFonts w:ascii="仿宋" w:eastAsia="仿宋" w:hAnsi="仿宋" w:cs="仿宋"/>
                <w:sz w:val="24"/>
                <w:szCs w:val="24"/>
              </w:rPr>
            </w:pPr>
            <w:r w:rsidRPr="00F67775">
              <w:rPr>
                <w:rFonts w:ascii="仿宋" w:eastAsia="仿宋" w:hAnsi="仿宋" w:cs="仿宋" w:hint="eastAsia"/>
                <w:sz w:val="24"/>
                <w:szCs w:val="24"/>
              </w:rPr>
              <w:t>2</w:t>
            </w:r>
          </w:p>
        </w:tc>
        <w:tc>
          <w:tcPr>
            <w:tcW w:w="715" w:type="dxa"/>
            <w:vMerge/>
            <w:tcBorders>
              <w:left w:val="single" w:sz="4" w:space="0" w:color="000000"/>
              <w:right w:val="single" w:sz="4" w:space="0" w:color="000000"/>
            </w:tcBorders>
            <w:vAlign w:val="center"/>
          </w:tcPr>
          <w:p w:rsidR="00234BAC" w:rsidRPr="00F67775" w:rsidRDefault="00234BAC" w:rsidP="00D17F0D">
            <w:pPr>
              <w:spacing w:line="276" w:lineRule="auto"/>
              <w:jc w:val="center"/>
              <w:rPr>
                <w:rFonts w:ascii="宋体" w:hAnsi="宋体"/>
                <w:sz w:val="24"/>
                <w:szCs w:val="24"/>
              </w:rPr>
            </w:pPr>
          </w:p>
        </w:tc>
        <w:tc>
          <w:tcPr>
            <w:tcW w:w="1995" w:type="dxa"/>
            <w:vMerge/>
            <w:tcBorders>
              <w:left w:val="single" w:sz="4" w:space="0" w:color="000000"/>
              <w:right w:val="single" w:sz="4" w:space="0" w:color="000000"/>
            </w:tcBorders>
            <w:vAlign w:val="center"/>
          </w:tcPr>
          <w:p w:rsidR="00234BAC" w:rsidRPr="00F67775" w:rsidRDefault="00234BAC" w:rsidP="00D17F0D">
            <w:pPr>
              <w:spacing w:line="276" w:lineRule="auto"/>
              <w:jc w:val="center"/>
              <w:rPr>
                <w:rFonts w:ascii="宋体" w:hAnsi="宋体"/>
                <w:sz w:val="24"/>
                <w:szCs w:val="24"/>
              </w:rPr>
            </w:pPr>
          </w:p>
        </w:tc>
        <w:tc>
          <w:tcPr>
            <w:tcW w:w="2221" w:type="dxa"/>
            <w:vMerge/>
            <w:tcBorders>
              <w:left w:val="single" w:sz="4" w:space="0" w:color="000000"/>
              <w:right w:val="single" w:sz="4" w:space="0" w:color="000000"/>
            </w:tcBorders>
          </w:tcPr>
          <w:p w:rsidR="00234BAC" w:rsidRPr="00F67775" w:rsidRDefault="00234BAC" w:rsidP="00D17F0D">
            <w:pPr>
              <w:spacing w:line="276" w:lineRule="auto"/>
              <w:rPr>
                <w:rFonts w:ascii="宋体" w:hAnsi="宋体"/>
                <w:sz w:val="24"/>
                <w:szCs w:val="24"/>
              </w:rPr>
            </w:pPr>
          </w:p>
        </w:tc>
      </w:tr>
      <w:tr w:rsidR="00234BAC" w:rsidRPr="00F67775" w:rsidTr="00D17F0D">
        <w:trPr>
          <w:trHeight w:val="397"/>
          <w:jc w:val="center"/>
        </w:trPr>
        <w:tc>
          <w:tcPr>
            <w:tcW w:w="580" w:type="dxa"/>
            <w:vMerge/>
            <w:tcBorders>
              <w:left w:val="single" w:sz="4" w:space="0" w:color="000000"/>
              <w:bottom w:val="single" w:sz="4" w:space="0" w:color="000000"/>
              <w:right w:val="single" w:sz="4" w:space="0" w:color="000000"/>
            </w:tcBorders>
            <w:vAlign w:val="center"/>
          </w:tcPr>
          <w:p w:rsidR="00234BAC" w:rsidRPr="00F67775" w:rsidRDefault="00234BAC" w:rsidP="00D17F0D">
            <w:pPr>
              <w:spacing w:line="276" w:lineRule="auto"/>
              <w:jc w:val="center"/>
              <w:rPr>
                <w:rFonts w:ascii="宋体" w:hAnsi="宋体"/>
                <w:sz w:val="24"/>
                <w:szCs w:val="24"/>
              </w:rPr>
            </w:pPr>
          </w:p>
        </w:tc>
        <w:tc>
          <w:tcPr>
            <w:tcW w:w="1135" w:type="dxa"/>
            <w:vMerge/>
            <w:tcBorders>
              <w:left w:val="single" w:sz="4" w:space="0" w:color="000000"/>
              <w:bottom w:val="single" w:sz="4" w:space="0" w:color="000000"/>
              <w:right w:val="single" w:sz="4" w:space="0" w:color="000000"/>
            </w:tcBorders>
            <w:vAlign w:val="center"/>
          </w:tcPr>
          <w:p w:rsidR="00234BAC" w:rsidRPr="00F67775" w:rsidRDefault="00234BAC" w:rsidP="00D17F0D">
            <w:pPr>
              <w:spacing w:line="276" w:lineRule="auto"/>
              <w:rPr>
                <w:rFonts w:ascii="宋体" w:hAnsi="宋体"/>
                <w:sz w:val="24"/>
                <w:szCs w:val="24"/>
              </w:rPr>
            </w:pPr>
          </w:p>
        </w:tc>
        <w:tc>
          <w:tcPr>
            <w:tcW w:w="3821" w:type="dxa"/>
            <w:tcBorders>
              <w:top w:val="single" w:sz="4" w:space="0" w:color="000000"/>
              <w:left w:val="single" w:sz="4" w:space="0" w:color="000000"/>
              <w:bottom w:val="single" w:sz="4" w:space="0" w:color="000000"/>
              <w:right w:val="single" w:sz="4" w:space="0" w:color="000000"/>
            </w:tcBorders>
            <w:vAlign w:val="center"/>
          </w:tcPr>
          <w:p w:rsidR="00234BAC" w:rsidRPr="00F67775" w:rsidRDefault="00234BAC" w:rsidP="00D17F0D">
            <w:pPr>
              <w:spacing w:line="276" w:lineRule="auto"/>
              <w:rPr>
                <w:rFonts w:ascii="仿宋" w:eastAsia="仿宋" w:hAnsi="仿宋" w:cs="仿宋"/>
                <w:sz w:val="24"/>
                <w:szCs w:val="24"/>
              </w:rPr>
            </w:pPr>
            <w:r w:rsidRPr="00F67775">
              <w:rPr>
                <w:rFonts w:ascii="仿宋" w:eastAsia="仿宋" w:hAnsi="仿宋" w:cs="仿宋" w:hint="eastAsia"/>
                <w:sz w:val="24"/>
                <w:szCs w:val="24"/>
              </w:rPr>
              <w:t>□生产时间＜1年</w:t>
            </w:r>
          </w:p>
        </w:tc>
        <w:tc>
          <w:tcPr>
            <w:tcW w:w="851" w:type="dxa"/>
            <w:tcBorders>
              <w:top w:val="single" w:sz="4" w:space="0" w:color="000000"/>
              <w:left w:val="single" w:sz="4" w:space="0" w:color="000000"/>
              <w:bottom w:val="single" w:sz="4" w:space="0" w:color="000000"/>
              <w:right w:val="single" w:sz="4" w:space="0" w:color="000000"/>
            </w:tcBorders>
            <w:vAlign w:val="center"/>
          </w:tcPr>
          <w:p w:rsidR="00234BAC" w:rsidRPr="00F67775" w:rsidRDefault="00234BAC" w:rsidP="00D17F0D">
            <w:pPr>
              <w:jc w:val="center"/>
              <w:rPr>
                <w:rFonts w:ascii="仿宋" w:eastAsia="仿宋" w:hAnsi="仿宋" w:cs="仿宋"/>
                <w:sz w:val="24"/>
                <w:szCs w:val="24"/>
              </w:rPr>
            </w:pPr>
            <w:r w:rsidRPr="00F67775">
              <w:rPr>
                <w:rFonts w:ascii="仿宋" w:eastAsia="仿宋" w:hAnsi="仿宋" w:cs="仿宋" w:hint="eastAsia"/>
                <w:sz w:val="24"/>
                <w:szCs w:val="24"/>
              </w:rPr>
              <w:t>1</w:t>
            </w:r>
          </w:p>
        </w:tc>
        <w:tc>
          <w:tcPr>
            <w:tcW w:w="715" w:type="dxa"/>
            <w:vMerge/>
            <w:tcBorders>
              <w:left w:val="single" w:sz="4" w:space="0" w:color="000000"/>
              <w:bottom w:val="single" w:sz="4" w:space="0" w:color="000000"/>
              <w:right w:val="single" w:sz="4" w:space="0" w:color="000000"/>
            </w:tcBorders>
            <w:vAlign w:val="center"/>
          </w:tcPr>
          <w:p w:rsidR="00234BAC" w:rsidRPr="00F67775" w:rsidRDefault="00234BAC" w:rsidP="00D17F0D">
            <w:pPr>
              <w:spacing w:line="276" w:lineRule="auto"/>
              <w:jc w:val="center"/>
              <w:rPr>
                <w:rFonts w:ascii="宋体" w:hAnsi="宋体"/>
                <w:sz w:val="24"/>
                <w:szCs w:val="24"/>
              </w:rPr>
            </w:pPr>
          </w:p>
        </w:tc>
        <w:tc>
          <w:tcPr>
            <w:tcW w:w="1995" w:type="dxa"/>
            <w:vMerge/>
            <w:tcBorders>
              <w:left w:val="single" w:sz="4" w:space="0" w:color="000000"/>
              <w:bottom w:val="single" w:sz="4" w:space="0" w:color="000000"/>
              <w:right w:val="single" w:sz="4" w:space="0" w:color="000000"/>
            </w:tcBorders>
            <w:vAlign w:val="center"/>
          </w:tcPr>
          <w:p w:rsidR="00234BAC" w:rsidRPr="00F67775" w:rsidRDefault="00234BAC" w:rsidP="00D17F0D">
            <w:pPr>
              <w:spacing w:line="276" w:lineRule="auto"/>
              <w:jc w:val="center"/>
              <w:rPr>
                <w:rFonts w:ascii="宋体" w:hAnsi="宋体"/>
                <w:sz w:val="24"/>
                <w:szCs w:val="24"/>
              </w:rPr>
            </w:pPr>
          </w:p>
        </w:tc>
        <w:tc>
          <w:tcPr>
            <w:tcW w:w="2221" w:type="dxa"/>
            <w:vMerge/>
            <w:tcBorders>
              <w:left w:val="single" w:sz="4" w:space="0" w:color="000000"/>
              <w:right w:val="single" w:sz="4" w:space="0" w:color="000000"/>
            </w:tcBorders>
          </w:tcPr>
          <w:p w:rsidR="00234BAC" w:rsidRPr="00F67775" w:rsidRDefault="00234BAC" w:rsidP="00D17F0D">
            <w:pPr>
              <w:spacing w:line="276" w:lineRule="auto"/>
              <w:rPr>
                <w:rFonts w:ascii="宋体" w:hAnsi="宋体"/>
                <w:sz w:val="24"/>
                <w:szCs w:val="24"/>
              </w:rPr>
            </w:pPr>
          </w:p>
        </w:tc>
      </w:tr>
      <w:tr w:rsidR="00234BAC" w:rsidRPr="00F67775" w:rsidTr="00D17F0D">
        <w:trPr>
          <w:trHeight w:val="397"/>
          <w:jc w:val="center"/>
        </w:trPr>
        <w:tc>
          <w:tcPr>
            <w:tcW w:w="580" w:type="dxa"/>
            <w:vMerge w:val="restart"/>
            <w:tcBorders>
              <w:left w:val="single" w:sz="4" w:space="0" w:color="000000"/>
              <w:right w:val="single" w:sz="4" w:space="0" w:color="000000"/>
            </w:tcBorders>
            <w:vAlign w:val="center"/>
          </w:tcPr>
          <w:p w:rsidR="00234BAC" w:rsidRPr="00F67775" w:rsidRDefault="00234BAC" w:rsidP="00D17F0D">
            <w:pPr>
              <w:spacing w:line="276" w:lineRule="auto"/>
              <w:jc w:val="center"/>
              <w:rPr>
                <w:rFonts w:ascii="宋体" w:hAnsi="宋体"/>
                <w:sz w:val="24"/>
                <w:szCs w:val="24"/>
              </w:rPr>
            </w:pPr>
            <w:r w:rsidRPr="00F67775">
              <w:rPr>
                <w:rFonts w:ascii="宋体" w:hAnsi="宋体" w:hint="eastAsia"/>
                <w:sz w:val="24"/>
                <w:szCs w:val="24"/>
              </w:rPr>
              <w:t>3</w:t>
            </w:r>
          </w:p>
        </w:tc>
        <w:tc>
          <w:tcPr>
            <w:tcW w:w="1135" w:type="dxa"/>
            <w:vMerge w:val="restart"/>
            <w:tcBorders>
              <w:left w:val="single" w:sz="4" w:space="0" w:color="000000"/>
              <w:right w:val="single" w:sz="4" w:space="0" w:color="000000"/>
            </w:tcBorders>
            <w:vAlign w:val="center"/>
          </w:tcPr>
          <w:p w:rsidR="00234BAC" w:rsidRPr="00F67775" w:rsidRDefault="00234BAC" w:rsidP="00D17F0D">
            <w:pPr>
              <w:spacing w:line="276" w:lineRule="auto"/>
              <w:rPr>
                <w:rFonts w:ascii="仿宋" w:eastAsia="仿宋" w:hAnsi="仿宋" w:cs="仿宋"/>
                <w:sz w:val="24"/>
                <w:szCs w:val="24"/>
              </w:rPr>
            </w:pPr>
            <w:r w:rsidRPr="00F67775">
              <w:rPr>
                <w:rFonts w:ascii="仿宋" w:eastAsia="仿宋" w:hAnsi="仿宋" w:cs="仿宋" w:hint="eastAsia"/>
                <w:sz w:val="24"/>
                <w:szCs w:val="24"/>
              </w:rPr>
              <w:t>申报产品年销</w:t>
            </w:r>
            <w:r w:rsidRPr="00F67775">
              <w:rPr>
                <w:rFonts w:ascii="仿宋" w:eastAsia="仿宋" w:hAnsi="仿宋" w:cs="仿宋" w:hint="eastAsia"/>
                <w:sz w:val="24"/>
                <w:szCs w:val="24"/>
              </w:rPr>
              <w:lastRenderedPageBreak/>
              <w:t>售额</w:t>
            </w:r>
          </w:p>
        </w:tc>
        <w:tc>
          <w:tcPr>
            <w:tcW w:w="3821" w:type="dxa"/>
            <w:tcBorders>
              <w:top w:val="single" w:sz="4" w:space="0" w:color="000000"/>
              <w:left w:val="single" w:sz="4" w:space="0" w:color="000000"/>
              <w:bottom w:val="single" w:sz="4" w:space="0" w:color="000000"/>
              <w:right w:val="single" w:sz="4" w:space="0" w:color="000000"/>
            </w:tcBorders>
            <w:vAlign w:val="center"/>
          </w:tcPr>
          <w:p w:rsidR="00234BAC" w:rsidRPr="00F67775" w:rsidRDefault="00234BAC" w:rsidP="00D17F0D">
            <w:pPr>
              <w:spacing w:line="276" w:lineRule="auto"/>
              <w:rPr>
                <w:rFonts w:ascii="仿宋" w:eastAsia="仿宋" w:hAnsi="仿宋" w:cs="仿宋"/>
                <w:sz w:val="24"/>
                <w:szCs w:val="24"/>
              </w:rPr>
            </w:pPr>
            <w:r w:rsidRPr="00F67775">
              <w:rPr>
                <w:rFonts w:ascii="仿宋" w:eastAsia="仿宋" w:hAnsi="仿宋" w:cs="仿宋" w:hint="eastAsia"/>
                <w:sz w:val="24"/>
                <w:szCs w:val="24"/>
              </w:rPr>
              <w:lastRenderedPageBreak/>
              <w:t>□近3年申报产品销售额≥1亿元</w:t>
            </w:r>
          </w:p>
        </w:tc>
        <w:tc>
          <w:tcPr>
            <w:tcW w:w="851" w:type="dxa"/>
            <w:tcBorders>
              <w:top w:val="single" w:sz="4" w:space="0" w:color="000000"/>
              <w:left w:val="single" w:sz="4" w:space="0" w:color="000000"/>
              <w:bottom w:val="single" w:sz="4" w:space="0" w:color="000000"/>
              <w:right w:val="single" w:sz="4" w:space="0" w:color="000000"/>
            </w:tcBorders>
            <w:vAlign w:val="center"/>
          </w:tcPr>
          <w:p w:rsidR="00234BAC" w:rsidRPr="00F67775" w:rsidRDefault="00234BAC" w:rsidP="00D17F0D">
            <w:pPr>
              <w:jc w:val="center"/>
              <w:rPr>
                <w:rFonts w:ascii="仿宋" w:eastAsia="仿宋" w:hAnsi="仿宋" w:cs="仿宋"/>
                <w:sz w:val="24"/>
                <w:szCs w:val="24"/>
              </w:rPr>
            </w:pPr>
            <w:r w:rsidRPr="00F67775">
              <w:rPr>
                <w:rFonts w:ascii="仿宋" w:eastAsia="仿宋" w:hAnsi="仿宋" w:cs="仿宋" w:hint="eastAsia"/>
                <w:sz w:val="24"/>
                <w:szCs w:val="24"/>
              </w:rPr>
              <w:t>2</w:t>
            </w:r>
          </w:p>
        </w:tc>
        <w:tc>
          <w:tcPr>
            <w:tcW w:w="715" w:type="dxa"/>
            <w:vMerge w:val="restart"/>
            <w:tcBorders>
              <w:left w:val="single" w:sz="4" w:space="0" w:color="000000"/>
              <w:right w:val="single" w:sz="4" w:space="0" w:color="000000"/>
            </w:tcBorders>
            <w:vAlign w:val="center"/>
          </w:tcPr>
          <w:p w:rsidR="00234BAC" w:rsidRPr="00F67775" w:rsidRDefault="00234BAC" w:rsidP="00D17F0D">
            <w:pPr>
              <w:spacing w:line="276" w:lineRule="auto"/>
              <w:jc w:val="center"/>
              <w:rPr>
                <w:rFonts w:ascii="宋体" w:hAnsi="宋体"/>
                <w:sz w:val="24"/>
                <w:szCs w:val="24"/>
              </w:rPr>
            </w:pPr>
          </w:p>
        </w:tc>
        <w:tc>
          <w:tcPr>
            <w:tcW w:w="1995" w:type="dxa"/>
            <w:vMerge w:val="restart"/>
            <w:tcBorders>
              <w:left w:val="single" w:sz="4" w:space="0" w:color="000000"/>
              <w:right w:val="single" w:sz="4" w:space="0" w:color="000000"/>
            </w:tcBorders>
            <w:vAlign w:val="center"/>
          </w:tcPr>
          <w:p w:rsidR="00234BAC" w:rsidRPr="00F67775" w:rsidRDefault="00234BAC" w:rsidP="00D17F0D">
            <w:pPr>
              <w:spacing w:line="276" w:lineRule="auto"/>
              <w:rPr>
                <w:rFonts w:ascii="仿宋" w:eastAsia="仿宋" w:hAnsi="仿宋" w:cs="仿宋"/>
                <w:sz w:val="24"/>
                <w:szCs w:val="24"/>
              </w:rPr>
            </w:pPr>
            <w:r w:rsidRPr="00F67775">
              <w:rPr>
                <w:rFonts w:ascii="仿宋" w:eastAsia="仿宋" w:hAnsi="仿宋" w:cs="仿宋" w:hint="eastAsia"/>
                <w:sz w:val="24"/>
                <w:szCs w:val="24"/>
              </w:rPr>
              <w:t>申报产品销售合同或申报产品销</w:t>
            </w:r>
            <w:r w:rsidRPr="00F67775">
              <w:rPr>
                <w:rFonts w:ascii="仿宋" w:eastAsia="仿宋" w:hAnsi="仿宋" w:cs="仿宋" w:hint="eastAsia"/>
                <w:sz w:val="24"/>
                <w:szCs w:val="24"/>
              </w:rPr>
              <w:lastRenderedPageBreak/>
              <w:t>售发票等。</w:t>
            </w:r>
          </w:p>
        </w:tc>
        <w:tc>
          <w:tcPr>
            <w:tcW w:w="2221" w:type="dxa"/>
            <w:vMerge w:val="restart"/>
            <w:tcBorders>
              <w:left w:val="single" w:sz="4" w:space="0" w:color="000000"/>
              <w:right w:val="single" w:sz="4" w:space="0" w:color="000000"/>
            </w:tcBorders>
            <w:vAlign w:val="center"/>
          </w:tcPr>
          <w:p w:rsidR="00234BAC" w:rsidRPr="00F67775" w:rsidRDefault="00234BAC" w:rsidP="00D17F0D">
            <w:pPr>
              <w:rPr>
                <w:rFonts w:ascii="仿宋" w:eastAsia="仿宋" w:hAnsi="仿宋" w:cs="仿宋"/>
                <w:sz w:val="24"/>
                <w:szCs w:val="24"/>
              </w:rPr>
            </w:pPr>
            <w:r w:rsidRPr="00F67775">
              <w:rPr>
                <w:rFonts w:ascii="仿宋" w:eastAsia="仿宋" w:hAnsi="仿宋" w:cs="仿宋" w:hint="eastAsia"/>
                <w:sz w:val="24"/>
                <w:szCs w:val="24"/>
              </w:rPr>
              <w:lastRenderedPageBreak/>
              <w:t>近3年是指2019年1月1日-2021年12</w:t>
            </w:r>
            <w:r w:rsidRPr="00F67775">
              <w:rPr>
                <w:rFonts w:ascii="仿宋" w:eastAsia="仿宋" w:hAnsi="仿宋" w:cs="仿宋" w:hint="eastAsia"/>
                <w:sz w:val="24"/>
                <w:szCs w:val="24"/>
              </w:rPr>
              <w:lastRenderedPageBreak/>
              <w:t>月31日。</w:t>
            </w:r>
          </w:p>
          <w:p w:rsidR="00234BAC" w:rsidRPr="00F67775" w:rsidRDefault="00234BAC" w:rsidP="00D17F0D">
            <w:pPr>
              <w:spacing w:line="276" w:lineRule="auto"/>
              <w:rPr>
                <w:rFonts w:ascii="仿宋" w:eastAsia="仿宋" w:hAnsi="仿宋" w:cs="仿宋"/>
                <w:sz w:val="24"/>
                <w:szCs w:val="24"/>
              </w:rPr>
            </w:pPr>
            <w:r w:rsidRPr="00F67775">
              <w:rPr>
                <w:rFonts w:ascii="仿宋" w:eastAsia="仿宋" w:hAnsi="仿宋" w:cs="仿宋" w:hint="eastAsia"/>
                <w:sz w:val="24"/>
                <w:szCs w:val="24"/>
              </w:rPr>
              <w:t>单选。</w:t>
            </w:r>
          </w:p>
        </w:tc>
      </w:tr>
      <w:tr w:rsidR="00234BAC" w:rsidRPr="00F67775" w:rsidTr="00D17F0D">
        <w:trPr>
          <w:trHeight w:val="397"/>
          <w:jc w:val="center"/>
        </w:trPr>
        <w:tc>
          <w:tcPr>
            <w:tcW w:w="580" w:type="dxa"/>
            <w:vMerge/>
            <w:tcBorders>
              <w:left w:val="single" w:sz="4" w:space="0" w:color="000000"/>
              <w:right w:val="single" w:sz="4" w:space="0" w:color="000000"/>
            </w:tcBorders>
            <w:vAlign w:val="center"/>
          </w:tcPr>
          <w:p w:rsidR="00234BAC" w:rsidRPr="00F67775" w:rsidRDefault="00234BAC" w:rsidP="00D17F0D">
            <w:pPr>
              <w:spacing w:line="276" w:lineRule="auto"/>
              <w:jc w:val="center"/>
              <w:rPr>
                <w:rFonts w:ascii="宋体" w:hAnsi="宋体"/>
                <w:sz w:val="24"/>
                <w:szCs w:val="24"/>
              </w:rPr>
            </w:pPr>
          </w:p>
        </w:tc>
        <w:tc>
          <w:tcPr>
            <w:tcW w:w="1135" w:type="dxa"/>
            <w:vMerge/>
            <w:tcBorders>
              <w:left w:val="single" w:sz="4" w:space="0" w:color="000000"/>
              <w:right w:val="single" w:sz="4" w:space="0" w:color="000000"/>
            </w:tcBorders>
            <w:vAlign w:val="center"/>
          </w:tcPr>
          <w:p w:rsidR="00234BAC" w:rsidRPr="00F67775" w:rsidRDefault="00234BAC" w:rsidP="00D17F0D">
            <w:pPr>
              <w:spacing w:line="276" w:lineRule="auto"/>
              <w:rPr>
                <w:rFonts w:ascii="宋体" w:hAnsi="宋体"/>
                <w:sz w:val="24"/>
                <w:szCs w:val="24"/>
              </w:rPr>
            </w:pPr>
          </w:p>
        </w:tc>
        <w:tc>
          <w:tcPr>
            <w:tcW w:w="3821" w:type="dxa"/>
            <w:tcBorders>
              <w:top w:val="single" w:sz="4" w:space="0" w:color="000000"/>
              <w:left w:val="single" w:sz="4" w:space="0" w:color="000000"/>
              <w:bottom w:val="single" w:sz="4" w:space="0" w:color="000000"/>
              <w:right w:val="single" w:sz="4" w:space="0" w:color="000000"/>
            </w:tcBorders>
            <w:vAlign w:val="center"/>
          </w:tcPr>
          <w:p w:rsidR="00234BAC" w:rsidRPr="00F67775" w:rsidRDefault="00234BAC" w:rsidP="00D17F0D">
            <w:pPr>
              <w:spacing w:line="276" w:lineRule="auto"/>
              <w:rPr>
                <w:rFonts w:ascii="仿宋" w:eastAsia="仿宋" w:hAnsi="仿宋" w:cs="仿宋"/>
                <w:sz w:val="24"/>
                <w:szCs w:val="24"/>
              </w:rPr>
            </w:pPr>
            <w:r w:rsidRPr="00F67775">
              <w:rPr>
                <w:rFonts w:ascii="仿宋" w:eastAsia="仿宋" w:hAnsi="仿宋" w:cs="仿宋" w:hint="eastAsia"/>
                <w:sz w:val="24"/>
                <w:szCs w:val="24"/>
              </w:rPr>
              <w:t>□0.1亿元≤近3年申报产品销售</w:t>
            </w:r>
            <w:r w:rsidRPr="00F67775">
              <w:rPr>
                <w:rFonts w:ascii="仿宋" w:eastAsia="仿宋" w:hAnsi="仿宋" w:cs="仿宋" w:hint="eastAsia"/>
                <w:sz w:val="24"/>
                <w:szCs w:val="24"/>
              </w:rPr>
              <w:lastRenderedPageBreak/>
              <w:t>额＜1亿元</w:t>
            </w:r>
          </w:p>
        </w:tc>
        <w:tc>
          <w:tcPr>
            <w:tcW w:w="851" w:type="dxa"/>
            <w:tcBorders>
              <w:top w:val="single" w:sz="4" w:space="0" w:color="000000"/>
              <w:left w:val="single" w:sz="4" w:space="0" w:color="000000"/>
              <w:bottom w:val="single" w:sz="4" w:space="0" w:color="000000"/>
              <w:right w:val="single" w:sz="4" w:space="0" w:color="000000"/>
            </w:tcBorders>
            <w:vAlign w:val="center"/>
          </w:tcPr>
          <w:p w:rsidR="00234BAC" w:rsidRPr="00F67775" w:rsidRDefault="00234BAC" w:rsidP="00D17F0D">
            <w:pPr>
              <w:jc w:val="center"/>
              <w:rPr>
                <w:rFonts w:ascii="仿宋" w:eastAsia="仿宋" w:hAnsi="仿宋" w:cs="仿宋"/>
                <w:sz w:val="24"/>
                <w:szCs w:val="24"/>
              </w:rPr>
            </w:pPr>
            <w:r w:rsidRPr="00F67775">
              <w:rPr>
                <w:rFonts w:ascii="仿宋" w:eastAsia="仿宋" w:hAnsi="仿宋" w:cs="仿宋" w:hint="eastAsia"/>
                <w:sz w:val="24"/>
                <w:szCs w:val="24"/>
              </w:rPr>
              <w:lastRenderedPageBreak/>
              <w:t>1</w:t>
            </w:r>
          </w:p>
        </w:tc>
        <w:tc>
          <w:tcPr>
            <w:tcW w:w="715" w:type="dxa"/>
            <w:vMerge/>
            <w:tcBorders>
              <w:left w:val="single" w:sz="4" w:space="0" w:color="000000"/>
              <w:right w:val="single" w:sz="4" w:space="0" w:color="000000"/>
            </w:tcBorders>
          </w:tcPr>
          <w:p w:rsidR="00234BAC" w:rsidRPr="00F67775" w:rsidRDefault="00234BAC" w:rsidP="00D17F0D">
            <w:pPr>
              <w:jc w:val="left"/>
              <w:rPr>
                <w:rFonts w:ascii="宋体" w:hAnsi="宋体"/>
                <w:sz w:val="24"/>
                <w:szCs w:val="24"/>
              </w:rPr>
            </w:pPr>
          </w:p>
        </w:tc>
        <w:tc>
          <w:tcPr>
            <w:tcW w:w="1995" w:type="dxa"/>
            <w:vMerge/>
            <w:tcBorders>
              <w:left w:val="single" w:sz="4" w:space="0" w:color="000000"/>
              <w:right w:val="single" w:sz="4" w:space="0" w:color="000000"/>
            </w:tcBorders>
            <w:vAlign w:val="center"/>
          </w:tcPr>
          <w:p w:rsidR="00234BAC" w:rsidRPr="00F67775" w:rsidRDefault="00234BAC" w:rsidP="00D17F0D">
            <w:pPr>
              <w:jc w:val="left"/>
              <w:rPr>
                <w:rFonts w:ascii="宋体" w:hAnsi="宋体"/>
                <w:sz w:val="24"/>
                <w:szCs w:val="24"/>
              </w:rPr>
            </w:pPr>
          </w:p>
        </w:tc>
        <w:tc>
          <w:tcPr>
            <w:tcW w:w="2221" w:type="dxa"/>
            <w:vMerge/>
            <w:tcBorders>
              <w:left w:val="single" w:sz="4" w:space="0" w:color="000000"/>
              <w:right w:val="single" w:sz="4" w:space="0" w:color="000000"/>
            </w:tcBorders>
            <w:vAlign w:val="center"/>
          </w:tcPr>
          <w:p w:rsidR="00234BAC" w:rsidRPr="00F67775" w:rsidRDefault="00234BAC" w:rsidP="00D17F0D">
            <w:pPr>
              <w:spacing w:line="276" w:lineRule="auto"/>
              <w:rPr>
                <w:rFonts w:ascii="宋体" w:hAnsi="宋体"/>
                <w:sz w:val="24"/>
                <w:szCs w:val="24"/>
              </w:rPr>
            </w:pPr>
          </w:p>
        </w:tc>
      </w:tr>
      <w:tr w:rsidR="00234BAC" w:rsidRPr="00F67775" w:rsidTr="00D17F0D">
        <w:trPr>
          <w:trHeight w:val="397"/>
          <w:jc w:val="center"/>
        </w:trPr>
        <w:tc>
          <w:tcPr>
            <w:tcW w:w="580" w:type="dxa"/>
            <w:vMerge/>
            <w:tcBorders>
              <w:left w:val="single" w:sz="4" w:space="0" w:color="000000"/>
              <w:bottom w:val="single" w:sz="4" w:space="0" w:color="000000"/>
              <w:right w:val="single" w:sz="4" w:space="0" w:color="000000"/>
            </w:tcBorders>
            <w:vAlign w:val="center"/>
          </w:tcPr>
          <w:p w:rsidR="00234BAC" w:rsidRPr="00F67775" w:rsidRDefault="00234BAC" w:rsidP="00D17F0D">
            <w:pPr>
              <w:spacing w:line="276" w:lineRule="auto"/>
              <w:jc w:val="center"/>
              <w:rPr>
                <w:rFonts w:ascii="宋体" w:hAnsi="宋体"/>
                <w:sz w:val="24"/>
                <w:szCs w:val="24"/>
              </w:rPr>
            </w:pPr>
          </w:p>
        </w:tc>
        <w:tc>
          <w:tcPr>
            <w:tcW w:w="1135" w:type="dxa"/>
            <w:vMerge/>
            <w:tcBorders>
              <w:left w:val="single" w:sz="4" w:space="0" w:color="000000"/>
              <w:bottom w:val="single" w:sz="4" w:space="0" w:color="000000"/>
              <w:right w:val="single" w:sz="4" w:space="0" w:color="000000"/>
            </w:tcBorders>
            <w:vAlign w:val="center"/>
          </w:tcPr>
          <w:p w:rsidR="00234BAC" w:rsidRPr="00F67775" w:rsidRDefault="00234BAC" w:rsidP="00D17F0D">
            <w:pPr>
              <w:spacing w:line="276" w:lineRule="auto"/>
              <w:rPr>
                <w:rFonts w:ascii="宋体" w:hAnsi="宋体"/>
                <w:sz w:val="24"/>
                <w:szCs w:val="24"/>
              </w:rPr>
            </w:pPr>
          </w:p>
        </w:tc>
        <w:tc>
          <w:tcPr>
            <w:tcW w:w="3821" w:type="dxa"/>
            <w:tcBorders>
              <w:top w:val="single" w:sz="4" w:space="0" w:color="000000"/>
              <w:left w:val="single" w:sz="4" w:space="0" w:color="000000"/>
              <w:bottom w:val="single" w:sz="4" w:space="0" w:color="000000"/>
              <w:right w:val="single" w:sz="4" w:space="0" w:color="000000"/>
            </w:tcBorders>
            <w:vAlign w:val="center"/>
          </w:tcPr>
          <w:p w:rsidR="00234BAC" w:rsidRPr="00F67775" w:rsidRDefault="00234BAC" w:rsidP="00D17F0D">
            <w:pPr>
              <w:spacing w:line="276" w:lineRule="auto"/>
              <w:rPr>
                <w:rFonts w:ascii="仿宋" w:eastAsia="仿宋" w:hAnsi="仿宋" w:cs="仿宋"/>
                <w:sz w:val="24"/>
                <w:szCs w:val="24"/>
              </w:rPr>
            </w:pPr>
            <w:r w:rsidRPr="00F67775">
              <w:rPr>
                <w:rFonts w:ascii="仿宋" w:eastAsia="仿宋" w:hAnsi="仿宋" w:cs="仿宋" w:hint="eastAsia"/>
                <w:sz w:val="24"/>
                <w:szCs w:val="24"/>
              </w:rPr>
              <w:t>□近3年入库产品销售额＜0.1亿元</w:t>
            </w:r>
          </w:p>
        </w:tc>
        <w:tc>
          <w:tcPr>
            <w:tcW w:w="851" w:type="dxa"/>
            <w:tcBorders>
              <w:top w:val="single" w:sz="4" w:space="0" w:color="000000"/>
              <w:left w:val="single" w:sz="4" w:space="0" w:color="000000"/>
              <w:bottom w:val="single" w:sz="4" w:space="0" w:color="000000"/>
              <w:right w:val="single" w:sz="4" w:space="0" w:color="000000"/>
            </w:tcBorders>
            <w:vAlign w:val="center"/>
          </w:tcPr>
          <w:p w:rsidR="00234BAC" w:rsidRPr="00F67775" w:rsidRDefault="00234BAC" w:rsidP="00D17F0D">
            <w:pPr>
              <w:jc w:val="center"/>
              <w:rPr>
                <w:rFonts w:ascii="仿宋" w:eastAsia="仿宋" w:hAnsi="仿宋" w:cs="仿宋"/>
                <w:sz w:val="24"/>
                <w:szCs w:val="24"/>
              </w:rPr>
            </w:pPr>
            <w:r w:rsidRPr="00F67775">
              <w:rPr>
                <w:rFonts w:ascii="仿宋" w:eastAsia="仿宋" w:hAnsi="仿宋" w:cs="仿宋" w:hint="eastAsia"/>
                <w:sz w:val="24"/>
                <w:szCs w:val="24"/>
              </w:rPr>
              <w:t>0.5</w:t>
            </w:r>
          </w:p>
        </w:tc>
        <w:tc>
          <w:tcPr>
            <w:tcW w:w="715" w:type="dxa"/>
            <w:vMerge/>
            <w:tcBorders>
              <w:left w:val="single" w:sz="4" w:space="0" w:color="000000"/>
              <w:bottom w:val="single" w:sz="4" w:space="0" w:color="000000"/>
              <w:right w:val="single" w:sz="4" w:space="0" w:color="000000"/>
            </w:tcBorders>
          </w:tcPr>
          <w:p w:rsidR="00234BAC" w:rsidRPr="00F67775" w:rsidRDefault="00234BAC" w:rsidP="00D17F0D">
            <w:pPr>
              <w:jc w:val="left"/>
              <w:rPr>
                <w:rFonts w:ascii="宋体" w:hAnsi="宋体"/>
                <w:sz w:val="24"/>
                <w:szCs w:val="24"/>
              </w:rPr>
            </w:pPr>
          </w:p>
        </w:tc>
        <w:tc>
          <w:tcPr>
            <w:tcW w:w="1995" w:type="dxa"/>
            <w:vMerge/>
            <w:tcBorders>
              <w:left w:val="single" w:sz="4" w:space="0" w:color="000000"/>
              <w:bottom w:val="single" w:sz="4" w:space="0" w:color="000000"/>
              <w:right w:val="single" w:sz="4" w:space="0" w:color="000000"/>
            </w:tcBorders>
            <w:vAlign w:val="center"/>
          </w:tcPr>
          <w:p w:rsidR="00234BAC" w:rsidRPr="00F67775" w:rsidRDefault="00234BAC" w:rsidP="00D17F0D">
            <w:pPr>
              <w:jc w:val="left"/>
              <w:rPr>
                <w:rFonts w:ascii="宋体" w:hAnsi="宋体"/>
                <w:sz w:val="24"/>
                <w:szCs w:val="24"/>
              </w:rPr>
            </w:pPr>
          </w:p>
        </w:tc>
        <w:tc>
          <w:tcPr>
            <w:tcW w:w="2221" w:type="dxa"/>
            <w:vMerge/>
            <w:tcBorders>
              <w:left w:val="single" w:sz="4" w:space="0" w:color="000000"/>
              <w:right w:val="single" w:sz="4" w:space="0" w:color="000000"/>
            </w:tcBorders>
            <w:vAlign w:val="center"/>
          </w:tcPr>
          <w:p w:rsidR="00234BAC" w:rsidRPr="00F67775" w:rsidRDefault="00234BAC" w:rsidP="00D17F0D">
            <w:pPr>
              <w:spacing w:line="276" w:lineRule="auto"/>
              <w:rPr>
                <w:rFonts w:ascii="宋体" w:hAnsi="宋体"/>
                <w:sz w:val="24"/>
                <w:szCs w:val="24"/>
              </w:rPr>
            </w:pPr>
          </w:p>
        </w:tc>
      </w:tr>
      <w:tr w:rsidR="00234BAC" w:rsidRPr="00F67775" w:rsidTr="00D17F0D">
        <w:trPr>
          <w:trHeight w:val="471"/>
          <w:jc w:val="center"/>
        </w:trPr>
        <w:tc>
          <w:tcPr>
            <w:tcW w:w="580" w:type="dxa"/>
            <w:vMerge w:val="restart"/>
            <w:tcBorders>
              <w:top w:val="single" w:sz="4" w:space="0" w:color="000000"/>
              <w:left w:val="single" w:sz="4" w:space="0" w:color="000000"/>
              <w:right w:val="single" w:sz="4" w:space="0" w:color="000000"/>
            </w:tcBorders>
            <w:vAlign w:val="center"/>
          </w:tcPr>
          <w:p w:rsidR="00234BAC" w:rsidRPr="00F67775" w:rsidRDefault="00234BAC" w:rsidP="00D17F0D">
            <w:pPr>
              <w:spacing w:line="276" w:lineRule="auto"/>
              <w:jc w:val="center"/>
              <w:rPr>
                <w:rFonts w:ascii="仿宋" w:eastAsia="仿宋" w:hAnsi="仿宋" w:cs="仿宋"/>
                <w:sz w:val="24"/>
                <w:szCs w:val="24"/>
              </w:rPr>
            </w:pPr>
            <w:r w:rsidRPr="00F67775">
              <w:rPr>
                <w:rFonts w:ascii="仿宋" w:eastAsia="仿宋" w:hAnsi="仿宋" w:cs="仿宋" w:hint="eastAsia"/>
                <w:sz w:val="24"/>
                <w:szCs w:val="24"/>
              </w:rPr>
              <w:t>4</w:t>
            </w:r>
          </w:p>
        </w:tc>
        <w:tc>
          <w:tcPr>
            <w:tcW w:w="1135" w:type="dxa"/>
            <w:vMerge w:val="restart"/>
            <w:tcBorders>
              <w:top w:val="single" w:sz="4" w:space="0" w:color="000000"/>
              <w:left w:val="single" w:sz="4" w:space="0" w:color="000000"/>
              <w:right w:val="single" w:sz="4" w:space="0" w:color="000000"/>
            </w:tcBorders>
            <w:vAlign w:val="center"/>
          </w:tcPr>
          <w:p w:rsidR="00234BAC" w:rsidRPr="00F67775" w:rsidRDefault="00234BAC" w:rsidP="00D17F0D">
            <w:pPr>
              <w:spacing w:line="276" w:lineRule="auto"/>
              <w:rPr>
                <w:rFonts w:ascii="仿宋" w:eastAsia="仿宋" w:hAnsi="仿宋" w:cs="仿宋"/>
                <w:sz w:val="24"/>
                <w:szCs w:val="24"/>
              </w:rPr>
            </w:pPr>
            <w:r w:rsidRPr="00F67775">
              <w:rPr>
                <w:rFonts w:ascii="仿宋" w:eastAsia="仿宋" w:hAnsi="仿宋" w:cs="仿宋" w:hint="eastAsia"/>
                <w:sz w:val="24"/>
                <w:szCs w:val="24"/>
              </w:rPr>
              <w:t>申报的企业的厂房建筑面积</w:t>
            </w:r>
          </w:p>
        </w:tc>
        <w:tc>
          <w:tcPr>
            <w:tcW w:w="3821" w:type="dxa"/>
            <w:tcBorders>
              <w:top w:val="single" w:sz="4" w:space="0" w:color="000000"/>
              <w:left w:val="single" w:sz="4" w:space="0" w:color="000000"/>
              <w:bottom w:val="single" w:sz="4" w:space="0" w:color="000000"/>
              <w:right w:val="single" w:sz="4" w:space="0" w:color="000000"/>
            </w:tcBorders>
            <w:vAlign w:val="center"/>
          </w:tcPr>
          <w:p w:rsidR="00234BAC" w:rsidRPr="00F67775" w:rsidRDefault="00234BAC" w:rsidP="00D17F0D">
            <w:pPr>
              <w:spacing w:line="276" w:lineRule="auto"/>
              <w:rPr>
                <w:rFonts w:ascii="仿宋" w:eastAsia="仿宋" w:hAnsi="仿宋" w:cs="仿宋"/>
                <w:sz w:val="24"/>
                <w:szCs w:val="24"/>
                <w:vertAlign w:val="superscript"/>
              </w:rPr>
            </w:pPr>
            <w:r w:rsidRPr="00F67775">
              <w:rPr>
                <w:rFonts w:ascii="仿宋" w:eastAsia="仿宋" w:hAnsi="仿宋" w:cs="仿宋" w:hint="eastAsia"/>
                <w:sz w:val="24"/>
                <w:szCs w:val="24"/>
              </w:rPr>
              <w:t>□建筑面积≥10000m</w:t>
            </w:r>
            <w:r w:rsidRPr="00F67775">
              <w:rPr>
                <w:rFonts w:ascii="仿宋" w:eastAsia="仿宋" w:hAnsi="仿宋" w:cs="仿宋" w:hint="eastAsia"/>
                <w:sz w:val="24"/>
                <w:szCs w:val="24"/>
                <w:vertAlign w:val="superscript"/>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234BAC" w:rsidRPr="00F67775" w:rsidRDefault="00234BAC" w:rsidP="00D17F0D">
            <w:pPr>
              <w:jc w:val="center"/>
              <w:rPr>
                <w:rFonts w:ascii="仿宋" w:eastAsia="仿宋" w:hAnsi="仿宋" w:cs="仿宋"/>
                <w:sz w:val="24"/>
                <w:szCs w:val="24"/>
              </w:rPr>
            </w:pPr>
            <w:r w:rsidRPr="00F67775">
              <w:rPr>
                <w:rFonts w:ascii="仿宋" w:eastAsia="仿宋" w:hAnsi="仿宋" w:cs="仿宋" w:hint="eastAsia"/>
                <w:sz w:val="24"/>
                <w:szCs w:val="24"/>
              </w:rPr>
              <w:t>2</w:t>
            </w:r>
          </w:p>
        </w:tc>
        <w:tc>
          <w:tcPr>
            <w:tcW w:w="715" w:type="dxa"/>
            <w:vMerge w:val="restart"/>
            <w:tcBorders>
              <w:top w:val="single" w:sz="4" w:space="0" w:color="000000"/>
              <w:left w:val="single" w:sz="4" w:space="0" w:color="000000"/>
              <w:right w:val="single" w:sz="4" w:space="0" w:color="000000"/>
            </w:tcBorders>
            <w:vAlign w:val="center"/>
          </w:tcPr>
          <w:p w:rsidR="00234BAC" w:rsidRPr="00F67775" w:rsidRDefault="00234BAC" w:rsidP="00D17F0D">
            <w:pPr>
              <w:jc w:val="center"/>
              <w:rPr>
                <w:rFonts w:ascii="仿宋" w:eastAsia="仿宋" w:hAnsi="仿宋" w:cs="仿宋"/>
                <w:sz w:val="24"/>
                <w:szCs w:val="24"/>
              </w:rPr>
            </w:pPr>
          </w:p>
        </w:tc>
        <w:tc>
          <w:tcPr>
            <w:tcW w:w="1995" w:type="dxa"/>
            <w:vMerge w:val="restart"/>
            <w:tcBorders>
              <w:top w:val="single" w:sz="4" w:space="0" w:color="000000"/>
              <w:left w:val="single" w:sz="4" w:space="0" w:color="000000"/>
              <w:right w:val="single" w:sz="4" w:space="0" w:color="000000"/>
            </w:tcBorders>
            <w:vAlign w:val="center"/>
          </w:tcPr>
          <w:p w:rsidR="00234BAC" w:rsidRPr="00F67775" w:rsidRDefault="00234BAC" w:rsidP="00D17F0D">
            <w:pPr>
              <w:jc w:val="left"/>
              <w:rPr>
                <w:rFonts w:ascii="仿宋" w:eastAsia="仿宋" w:hAnsi="仿宋" w:cs="仿宋"/>
                <w:sz w:val="24"/>
                <w:szCs w:val="24"/>
              </w:rPr>
            </w:pPr>
            <w:r w:rsidRPr="00F67775">
              <w:rPr>
                <w:rFonts w:ascii="仿宋" w:eastAsia="仿宋" w:hAnsi="仿宋" w:cs="仿宋" w:hint="eastAsia"/>
                <w:sz w:val="24"/>
                <w:szCs w:val="24"/>
              </w:rPr>
              <w:t>房产证明或房产租赁合同等。</w:t>
            </w:r>
          </w:p>
          <w:p w:rsidR="00234BAC" w:rsidRPr="00F67775" w:rsidRDefault="00234BAC" w:rsidP="00D17F0D">
            <w:pPr>
              <w:jc w:val="left"/>
              <w:rPr>
                <w:rFonts w:ascii="仿宋" w:eastAsia="仿宋" w:hAnsi="仿宋" w:cs="仿宋"/>
                <w:sz w:val="24"/>
                <w:szCs w:val="24"/>
              </w:rPr>
            </w:pPr>
            <w:r w:rsidRPr="00F67775">
              <w:rPr>
                <w:rFonts w:ascii="仿宋" w:eastAsia="仿宋" w:hAnsi="仿宋" w:cs="仿宋" w:hint="eastAsia"/>
                <w:sz w:val="24"/>
                <w:szCs w:val="24"/>
              </w:rPr>
              <w:t>若申报产品为OEM生产，需提供0EM生产商的房产证明或租赁合同等。</w:t>
            </w:r>
          </w:p>
        </w:tc>
        <w:tc>
          <w:tcPr>
            <w:tcW w:w="2221" w:type="dxa"/>
            <w:vMerge w:val="restart"/>
            <w:tcBorders>
              <w:top w:val="single" w:sz="4" w:space="0" w:color="000000"/>
              <w:left w:val="single" w:sz="4" w:space="0" w:color="000000"/>
              <w:right w:val="single" w:sz="4" w:space="0" w:color="000000"/>
            </w:tcBorders>
            <w:vAlign w:val="center"/>
          </w:tcPr>
          <w:p w:rsidR="00234BAC" w:rsidRPr="00F67775" w:rsidRDefault="00234BAC" w:rsidP="00D17F0D">
            <w:pPr>
              <w:spacing w:line="276" w:lineRule="auto"/>
              <w:rPr>
                <w:rFonts w:ascii="仿宋" w:eastAsia="仿宋" w:hAnsi="仿宋" w:cs="仿宋"/>
                <w:sz w:val="24"/>
                <w:szCs w:val="24"/>
              </w:rPr>
            </w:pPr>
            <w:r w:rsidRPr="00F67775">
              <w:rPr>
                <w:rFonts w:ascii="仿宋" w:eastAsia="仿宋" w:hAnsi="仿宋" w:cs="仿宋" w:hint="eastAsia"/>
                <w:sz w:val="24"/>
                <w:szCs w:val="24"/>
              </w:rPr>
              <w:t>建筑面积以申报的生产地址为准，提供宗地面积证明的不予计分。</w:t>
            </w:r>
          </w:p>
          <w:p w:rsidR="00234BAC" w:rsidRPr="00F67775" w:rsidRDefault="00234BAC" w:rsidP="00D17F0D">
            <w:pPr>
              <w:rPr>
                <w:rFonts w:ascii="仿宋" w:eastAsia="仿宋" w:hAnsi="仿宋" w:cs="仿宋"/>
                <w:sz w:val="24"/>
                <w:szCs w:val="24"/>
              </w:rPr>
            </w:pPr>
            <w:r w:rsidRPr="00F67775">
              <w:rPr>
                <w:rFonts w:ascii="仿宋" w:eastAsia="仿宋" w:hAnsi="仿宋" w:cs="仿宋" w:hint="eastAsia"/>
                <w:sz w:val="24"/>
                <w:szCs w:val="24"/>
              </w:rPr>
              <w:t>单选，需核计。</w:t>
            </w:r>
          </w:p>
        </w:tc>
      </w:tr>
      <w:tr w:rsidR="00234BAC" w:rsidRPr="00F67775" w:rsidTr="00D17F0D">
        <w:trPr>
          <w:trHeight w:val="471"/>
          <w:jc w:val="center"/>
        </w:trPr>
        <w:tc>
          <w:tcPr>
            <w:tcW w:w="580" w:type="dxa"/>
            <w:vMerge/>
            <w:tcBorders>
              <w:top w:val="single" w:sz="4" w:space="0" w:color="000000"/>
              <w:left w:val="single" w:sz="4" w:space="0" w:color="000000"/>
              <w:right w:val="single" w:sz="4" w:space="0" w:color="000000"/>
            </w:tcBorders>
            <w:vAlign w:val="center"/>
          </w:tcPr>
          <w:p w:rsidR="00234BAC" w:rsidRPr="00F67775" w:rsidRDefault="00234BAC" w:rsidP="00D17F0D">
            <w:pPr>
              <w:spacing w:line="276" w:lineRule="auto"/>
              <w:jc w:val="center"/>
              <w:rPr>
                <w:rFonts w:ascii="宋体" w:hAnsi="宋体"/>
                <w:sz w:val="24"/>
                <w:szCs w:val="24"/>
              </w:rPr>
            </w:pPr>
          </w:p>
        </w:tc>
        <w:tc>
          <w:tcPr>
            <w:tcW w:w="1135" w:type="dxa"/>
            <w:vMerge/>
            <w:tcBorders>
              <w:top w:val="single" w:sz="4" w:space="0" w:color="000000"/>
              <w:left w:val="single" w:sz="4" w:space="0" w:color="000000"/>
              <w:right w:val="single" w:sz="4" w:space="0" w:color="000000"/>
            </w:tcBorders>
            <w:vAlign w:val="center"/>
          </w:tcPr>
          <w:p w:rsidR="00234BAC" w:rsidRPr="00F67775" w:rsidRDefault="00234BAC" w:rsidP="00D17F0D">
            <w:pPr>
              <w:spacing w:line="276" w:lineRule="auto"/>
              <w:rPr>
                <w:rFonts w:ascii="宋体" w:hAnsi="宋体"/>
                <w:sz w:val="24"/>
                <w:szCs w:val="24"/>
              </w:rPr>
            </w:pPr>
          </w:p>
        </w:tc>
        <w:tc>
          <w:tcPr>
            <w:tcW w:w="3821" w:type="dxa"/>
            <w:tcBorders>
              <w:top w:val="single" w:sz="4" w:space="0" w:color="000000"/>
              <w:left w:val="single" w:sz="4" w:space="0" w:color="000000"/>
              <w:bottom w:val="single" w:sz="4" w:space="0" w:color="000000"/>
              <w:right w:val="single" w:sz="4" w:space="0" w:color="000000"/>
            </w:tcBorders>
            <w:vAlign w:val="center"/>
          </w:tcPr>
          <w:p w:rsidR="00234BAC" w:rsidRPr="00F67775" w:rsidRDefault="00234BAC" w:rsidP="00D17F0D">
            <w:pPr>
              <w:spacing w:line="276" w:lineRule="auto"/>
              <w:rPr>
                <w:rFonts w:ascii="仿宋" w:eastAsia="仿宋" w:hAnsi="仿宋" w:cs="仿宋"/>
                <w:sz w:val="24"/>
                <w:szCs w:val="24"/>
              </w:rPr>
            </w:pPr>
            <w:r w:rsidRPr="00F67775">
              <w:rPr>
                <w:rFonts w:ascii="仿宋" w:eastAsia="仿宋" w:hAnsi="仿宋" w:cs="仿宋" w:hint="eastAsia"/>
                <w:sz w:val="24"/>
                <w:szCs w:val="24"/>
              </w:rPr>
              <w:t>□5000m</w:t>
            </w:r>
            <w:r w:rsidRPr="00F67775">
              <w:rPr>
                <w:rFonts w:ascii="仿宋" w:eastAsia="仿宋" w:hAnsi="仿宋" w:cs="仿宋" w:hint="eastAsia"/>
                <w:sz w:val="24"/>
                <w:szCs w:val="24"/>
                <w:vertAlign w:val="superscript"/>
              </w:rPr>
              <w:t>2</w:t>
            </w:r>
            <w:r w:rsidRPr="00F67775">
              <w:rPr>
                <w:rFonts w:ascii="仿宋" w:eastAsia="仿宋" w:hAnsi="仿宋" w:cs="仿宋" w:hint="eastAsia"/>
                <w:sz w:val="24"/>
                <w:szCs w:val="24"/>
              </w:rPr>
              <w:t>≤建筑面积＜10000m</w:t>
            </w:r>
            <w:r w:rsidRPr="00F67775">
              <w:rPr>
                <w:rFonts w:ascii="仿宋" w:eastAsia="仿宋" w:hAnsi="仿宋" w:cs="仿宋" w:hint="eastAsia"/>
                <w:sz w:val="24"/>
                <w:szCs w:val="24"/>
                <w:vertAlign w:val="superscript"/>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234BAC" w:rsidRPr="00F67775" w:rsidRDefault="00234BAC" w:rsidP="00D17F0D">
            <w:pPr>
              <w:jc w:val="center"/>
              <w:rPr>
                <w:rFonts w:ascii="仿宋" w:eastAsia="仿宋" w:hAnsi="仿宋" w:cs="仿宋"/>
                <w:sz w:val="24"/>
                <w:szCs w:val="24"/>
              </w:rPr>
            </w:pPr>
            <w:r w:rsidRPr="00F67775">
              <w:rPr>
                <w:rFonts w:ascii="仿宋" w:eastAsia="仿宋" w:hAnsi="仿宋" w:cs="仿宋" w:hint="eastAsia"/>
                <w:sz w:val="24"/>
                <w:szCs w:val="24"/>
              </w:rPr>
              <w:t>1.5</w:t>
            </w:r>
          </w:p>
        </w:tc>
        <w:tc>
          <w:tcPr>
            <w:tcW w:w="715" w:type="dxa"/>
            <w:vMerge/>
            <w:tcBorders>
              <w:left w:val="single" w:sz="4" w:space="0" w:color="000000"/>
              <w:right w:val="single" w:sz="4" w:space="0" w:color="000000"/>
            </w:tcBorders>
            <w:vAlign w:val="center"/>
          </w:tcPr>
          <w:p w:rsidR="00234BAC" w:rsidRPr="00F67775" w:rsidRDefault="00234BAC" w:rsidP="00D17F0D">
            <w:pPr>
              <w:jc w:val="center"/>
              <w:rPr>
                <w:rFonts w:ascii="宋体" w:hAnsi="宋体"/>
                <w:sz w:val="24"/>
                <w:szCs w:val="24"/>
              </w:rPr>
            </w:pPr>
          </w:p>
        </w:tc>
        <w:tc>
          <w:tcPr>
            <w:tcW w:w="1995" w:type="dxa"/>
            <w:vMerge/>
            <w:tcBorders>
              <w:top w:val="single" w:sz="4" w:space="0" w:color="000000"/>
              <w:left w:val="single" w:sz="4" w:space="0" w:color="000000"/>
              <w:right w:val="single" w:sz="4" w:space="0" w:color="000000"/>
            </w:tcBorders>
            <w:vAlign w:val="center"/>
          </w:tcPr>
          <w:p w:rsidR="00234BAC" w:rsidRPr="00F67775" w:rsidRDefault="00234BAC" w:rsidP="00D17F0D">
            <w:pPr>
              <w:jc w:val="left"/>
              <w:rPr>
                <w:rFonts w:ascii="宋体" w:hAnsi="宋体"/>
                <w:sz w:val="24"/>
                <w:szCs w:val="24"/>
              </w:rPr>
            </w:pPr>
          </w:p>
        </w:tc>
        <w:tc>
          <w:tcPr>
            <w:tcW w:w="2221" w:type="dxa"/>
            <w:vMerge/>
            <w:tcBorders>
              <w:top w:val="single" w:sz="4" w:space="0" w:color="000000"/>
              <w:left w:val="single" w:sz="4" w:space="0" w:color="000000"/>
              <w:right w:val="single" w:sz="4" w:space="0" w:color="000000"/>
            </w:tcBorders>
            <w:vAlign w:val="center"/>
          </w:tcPr>
          <w:p w:rsidR="00234BAC" w:rsidRPr="00F67775" w:rsidRDefault="00234BAC" w:rsidP="00D17F0D">
            <w:pPr>
              <w:spacing w:line="276" w:lineRule="auto"/>
              <w:rPr>
                <w:rFonts w:ascii="宋体" w:hAnsi="宋体"/>
                <w:sz w:val="24"/>
                <w:szCs w:val="24"/>
              </w:rPr>
            </w:pPr>
          </w:p>
        </w:tc>
      </w:tr>
      <w:tr w:rsidR="00234BAC" w:rsidRPr="00F67775" w:rsidTr="00D17F0D">
        <w:trPr>
          <w:trHeight w:val="472"/>
          <w:jc w:val="center"/>
        </w:trPr>
        <w:tc>
          <w:tcPr>
            <w:tcW w:w="580" w:type="dxa"/>
            <w:vMerge/>
            <w:tcBorders>
              <w:left w:val="single" w:sz="4" w:space="0" w:color="000000"/>
              <w:right w:val="single" w:sz="4" w:space="0" w:color="000000"/>
            </w:tcBorders>
            <w:vAlign w:val="center"/>
          </w:tcPr>
          <w:p w:rsidR="00234BAC" w:rsidRPr="00F67775" w:rsidRDefault="00234BAC" w:rsidP="00D17F0D">
            <w:pPr>
              <w:spacing w:line="276" w:lineRule="auto"/>
              <w:jc w:val="center"/>
              <w:rPr>
                <w:rFonts w:ascii="宋体" w:hAnsi="宋体"/>
                <w:sz w:val="24"/>
                <w:szCs w:val="24"/>
              </w:rPr>
            </w:pPr>
          </w:p>
        </w:tc>
        <w:tc>
          <w:tcPr>
            <w:tcW w:w="1135" w:type="dxa"/>
            <w:vMerge/>
            <w:tcBorders>
              <w:left w:val="single" w:sz="4" w:space="0" w:color="000000"/>
              <w:right w:val="single" w:sz="4" w:space="0" w:color="000000"/>
            </w:tcBorders>
            <w:vAlign w:val="center"/>
          </w:tcPr>
          <w:p w:rsidR="00234BAC" w:rsidRPr="00F67775" w:rsidRDefault="00234BAC" w:rsidP="00D17F0D">
            <w:pPr>
              <w:spacing w:line="276" w:lineRule="auto"/>
              <w:rPr>
                <w:rFonts w:ascii="宋体" w:hAnsi="宋体"/>
                <w:sz w:val="24"/>
                <w:szCs w:val="24"/>
              </w:rPr>
            </w:pPr>
          </w:p>
        </w:tc>
        <w:tc>
          <w:tcPr>
            <w:tcW w:w="3821" w:type="dxa"/>
            <w:tcBorders>
              <w:top w:val="single" w:sz="4" w:space="0" w:color="000000"/>
              <w:left w:val="single" w:sz="4" w:space="0" w:color="000000"/>
              <w:bottom w:val="single" w:sz="4" w:space="0" w:color="000000"/>
              <w:right w:val="single" w:sz="4" w:space="0" w:color="000000"/>
            </w:tcBorders>
            <w:vAlign w:val="center"/>
          </w:tcPr>
          <w:p w:rsidR="00234BAC" w:rsidRPr="00F67775" w:rsidRDefault="00234BAC" w:rsidP="00D17F0D">
            <w:pPr>
              <w:widowControl/>
              <w:jc w:val="left"/>
              <w:rPr>
                <w:rFonts w:ascii="仿宋" w:eastAsia="仿宋" w:hAnsi="仿宋" w:cs="仿宋"/>
                <w:sz w:val="24"/>
                <w:szCs w:val="24"/>
              </w:rPr>
            </w:pPr>
            <w:r w:rsidRPr="00F67775">
              <w:rPr>
                <w:rFonts w:ascii="仿宋" w:eastAsia="仿宋" w:hAnsi="仿宋" w:cs="仿宋" w:hint="eastAsia"/>
                <w:sz w:val="24"/>
                <w:szCs w:val="24"/>
              </w:rPr>
              <w:t>□建筑面积＜5000m</w:t>
            </w:r>
            <w:r w:rsidRPr="00F67775">
              <w:rPr>
                <w:rFonts w:ascii="仿宋" w:eastAsia="仿宋" w:hAnsi="仿宋" w:cs="仿宋" w:hint="eastAsia"/>
                <w:sz w:val="24"/>
                <w:szCs w:val="24"/>
                <w:vertAlign w:val="superscript"/>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234BAC" w:rsidRPr="00F67775" w:rsidRDefault="00234BAC" w:rsidP="00D17F0D">
            <w:pPr>
              <w:jc w:val="center"/>
              <w:rPr>
                <w:rFonts w:ascii="仿宋" w:eastAsia="仿宋" w:hAnsi="仿宋" w:cs="仿宋"/>
                <w:sz w:val="24"/>
                <w:szCs w:val="24"/>
              </w:rPr>
            </w:pPr>
            <w:r w:rsidRPr="00F67775">
              <w:rPr>
                <w:rFonts w:ascii="仿宋" w:eastAsia="仿宋" w:hAnsi="仿宋" w:cs="仿宋" w:hint="eastAsia"/>
                <w:sz w:val="24"/>
                <w:szCs w:val="24"/>
              </w:rPr>
              <w:t>1</w:t>
            </w:r>
          </w:p>
        </w:tc>
        <w:tc>
          <w:tcPr>
            <w:tcW w:w="715" w:type="dxa"/>
            <w:vMerge/>
            <w:tcBorders>
              <w:left w:val="single" w:sz="4" w:space="0" w:color="000000"/>
              <w:right w:val="single" w:sz="4" w:space="0" w:color="000000"/>
            </w:tcBorders>
            <w:vAlign w:val="center"/>
          </w:tcPr>
          <w:p w:rsidR="00234BAC" w:rsidRPr="00F67775" w:rsidRDefault="00234BAC" w:rsidP="00D17F0D">
            <w:pPr>
              <w:jc w:val="center"/>
              <w:rPr>
                <w:rFonts w:ascii="宋体" w:hAnsi="宋体"/>
                <w:sz w:val="24"/>
                <w:szCs w:val="24"/>
              </w:rPr>
            </w:pPr>
          </w:p>
        </w:tc>
        <w:tc>
          <w:tcPr>
            <w:tcW w:w="1995" w:type="dxa"/>
            <w:vMerge/>
            <w:tcBorders>
              <w:left w:val="single" w:sz="4" w:space="0" w:color="000000"/>
              <w:right w:val="single" w:sz="4" w:space="0" w:color="000000"/>
            </w:tcBorders>
            <w:vAlign w:val="center"/>
          </w:tcPr>
          <w:p w:rsidR="00234BAC" w:rsidRPr="00F67775" w:rsidRDefault="00234BAC" w:rsidP="00D17F0D">
            <w:pPr>
              <w:jc w:val="left"/>
              <w:rPr>
                <w:rFonts w:ascii="宋体" w:hAnsi="宋体"/>
                <w:sz w:val="24"/>
                <w:szCs w:val="24"/>
              </w:rPr>
            </w:pPr>
          </w:p>
        </w:tc>
        <w:tc>
          <w:tcPr>
            <w:tcW w:w="2221" w:type="dxa"/>
            <w:vMerge/>
            <w:tcBorders>
              <w:left w:val="single" w:sz="4" w:space="0" w:color="000000"/>
              <w:right w:val="single" w:sz="4" w:space="0" w:color="000000"/>
            </w:tcBorders>
            <w:vAlign w:val="center"/>
          </w:tcPr>
          <w:p w:rsidR="00234BAC" w:rsidRPr="00F67775" w:rsidRDefault="00234BAC" w:rsidP="00D17F0D">
            <w:pPr>
              <w:spacing w:line="276" w:lineRule="auto"/>
              <w:rPr>
                <w:rFonts w:ascii="宋体" w:hAnsi="宋体"/>
                <w:sz w:val="24"/>
                <w:szCs w:val="24"/>
              </w:rPr>
            </w:pPr>
          </w:p>
        </w:tc>
      </w:tr>
      <w:tr w:rsidR="00234BAC" w:rsidRPr="00F67775" w:rsidTr="00D17F0D">
        <w:trPr>
          <w:trHeight w:val="472"/>
          <w:jc w:val="center"/>
        </w:trPr>
        <w:tc>
          <w:tcPr>
            <w:tcW w:w="580" w:type="dxa"/>
            <w:vMerge w:val="restart"/>
            <w:tcBorders>
              <w:left w:val="single" w:sz="4" w:space="0" w:color="000000"/>
              <w:right w:val="single" w:sz="4" w:space="0" w:color="000000"/>
            </w:tcBorders>
            <w:vAlign w:val="center"/>
          </w:tcPr>
          <w:p w:rsidR="00234BAC" w:rsidRPr="00F67775" w:rsidRDefault="00234BAC" w:rsidP="00D17F0D">
            <w:pPr>
              <w:spacing w:line="276" w:lineRule="auto"/>
              <w:jc w:val="center"/>
              <w:rPr>
                <w:rFonts w:ascii="宋体" w:hAnsi="宋体"/>
                <w:sz w:val="24"/>
                <w:szCs w:val="24"/>
              </w:rPr>
            </w:pPr>
            <w:r w:rsidRPr="00F67775">
              <w:rPr>
                <w:rFonts w:ascii="宋体" w:hAnsi="宋体" w:hint="eastAsia"/>
                <w:sz w:val="24"/>
                <w:szCs w:val="24"/>
              </w:rPr>
              <w:t>5</w:t>
            </w:r>
          </w:p>
        </w:tc>
        <w:tc>
          <w:tcPr>
            <w:tcW w:w="1135" w:type="dxa"/>
            <w:vMerge w:val="restart"/>
            <w:tcBorders>
              <w:left w:val="single" w:sz="4" w:space="0" w:color="000000"/>
              <w:right w:val="single" w:sz="4" w:space="0" w:color="000000"/>
            </w:tcBorders>
            <w:vAlign w:val="center"/>
          </w:tcPr>
          <w:p w:rsidR="00234BAC" w:rsidRPr="00F67775" w:rsidRDefault="00234BAC" w:rsidP="00D17F0D">
            <w:pPr>
              <w:spacing w:line="276" w:lineRule="auto"/>
              <w:rPr>
                <w:rFonts w:ascii="仿宋" w:eastAsia="仿宋" w:hAnsi="仿宋" w:cs="仿宋"/>
                <w:sz w:val="24"/>
                <w:szCs w:val="24"/>
              </w:rPr>
            </w:pPr>
            <w:r w:rsidRPr="00F67775">
              <w:rPr>
                <w:rFonts w:ascii="仿宋" w:eastAsia="仿宋" w:hAnsi="仿宋" w:cs="仿宋" w:hint="eastAsia"/>
                <w:sz w:val="24"/>
                <w:szCs w:val="24"/>
              </w:rPr>
              <w:t>申报工厂的绿色工厂称号</w:t>
            </w:r>
          </w:p>
        </w:tc>
        <w:tc>
          <w:tcPr>
            <w:tcW w:w="3821" w:type="dxa"/>
            <w:tcBorders>
              <w:top w:val="single" w:sz="4" w:space="0" w:color="000000"/>
              <w:left w:val="single" w:sz="4" w:space="0" w:color="000000"/>
              <w:bottom w:val="single" w:sz="4" w:space="0" w:color="000000"/>
              <w:right w:val="single" w:sz="4" w:space="0" w:color="000000"/>
            </w:tcBorders>
            <w:vAlign w:val="center"/>
          </w:tcPr>
          <w:p w:rsidR="00234BAC" w:rsidRPr="00F67775" w:rsidRDefault="00234BAC" w:rsidP="00D17F0D">
            <w:pPr>
              <w:widowControl/>
              <w:jc w:val="left"/>
              <w:rPr>
                <w:rFonts w:ascii="仿宋" w:eastAsia="仿宋" w:hAnsi="仿宋" w:cs="仿宋"/>
                <w:sz w:val="24"/>
                <w:szCs w:val="24"/>
              </w:rPr>
            </w:pPr>
            <w:r w:rsidRPr="00F67775">
              <w:rPr>
                <w:rFonts w:ascii="仿宋" w:eastAsia="仿宋" w:hAnsi="仿宋" w:cs="仿宋" w:hint="eastAsia"/>
                <w:sz w:val="24"/>
                <w:szCs w:val="24"/>
              </w:rPr>
              <w:t>□申报工厂在国家工信部“绿色工厂”名单的</w:t>
            </w:r>
          </w:p>
        </w:tc>
        <w:tc>
          <w:tcPr>
            <w:tcW w:w="851" w:type="dxa"/>
            <w:tcBorders>
              <w:top w:val="single" w:sz="4" w:space="0" w:color="000000"/>
              <w:left w:val="single" w:sz="4" w:space="0" w:color="000000"/>
              <w:bottom w:val="single" w:sz="4" w:space="0" w:color="000000"/>
              <w:right w:val="single" w:sz="4" w:space="0" w:color="000000"/>
            </w:tcBorders>
            <w:vAlign w:val="center"/>
          </w:tcPr>
          <w:p w:rsidR="00234BAC" w:rsidRPr="00F67775" w:rsidRDefault="00234BAC" w:rsidP="00D17F0D">
            <w:pPr>
              <w:jc w:val="center"/>
              <w:rPr>
                <w:rFonts w:ascii="仿宋" w:eastAsia="仿宋" w:hAnsi="仿宋" w:cs="仿宋"/>
                <w:sz w:val="24"/>
                <w:szCs w:val="24"/>
              </w:rPr>
            </w:pPr>
            <w:r w:rsidRPr="00F67775">
              <w:rPr>
                <w:rFonts w:ascii="仿宋" w:eastAsia="仿宋" w:hAnsi="仿宋" w:cs="仿宋" w:hint="eastAsia"/>
                <w:sz w:val="24"/>
                <w:szCs w:val="24"/>
              </w:rPr>
              <w:t>2</w:t>
            </w:r>
          </w:p>
        </w:tc>
        <w:tc>
          <w:tcPr>
            <w:tcW w:w="715" w:type="dxa"/>
            <w:vMerge w:val="restart"/>
            <w:tcBorders>
              <w:left w:val="single" w:sz="4" w:space="0" w:color="000000"/>
              <w:right w:val="single" w:sz="4" w:space="0" w:color="000000"/>
            </w:tcBorders>
            <w:vAlign w:val="center"/>
          </w:tcPr>
          <w:p w:rsidR="00234BAC" w:rsidRPr="00F67775" w:rsidRDefault="00234BAC" w:rsidP="00D17F0D">
            <w:pPr>
              <w:jc w:val="center"/>
              <w:rPr>
                <w:rFonts w:ascii="宋体" w:hAnsi="宋体"/>
                <w:sz w:val="24"/>
                <w:szCs w:val="24"/>
              </w:rPr>
            </w:pPr>
          </w:p>
        </w:tc>
        <w:tc>
          <w:tcPr>
            <w:tcW w:w="1995" w:type="dxa"/>
            <w:vMerge w:val="restart"/>
            <w:tcBorders>
              <w:left w:val="single" w:sz="4" w:space="0" w:color="000000"/>
              <w:right w:val="single" w:sz="4" w:space="0" w:color="000000"/>
            </w:tcBorders>
            <w:vAlign w:val="center"/>
          </w:tcPr>
          <w:p w:rsidR="00234BAC" w:rsidRPr="00F67775" w:rsidRDefault="00234BAC" w:rsidP="00D17F0D">
            <w:pPr>
              <w:jc w:val="left"/>
              <w:rPr>
                <w:rFonts w:ascii="仿宋" w:eastAsia="仿宋" w:hAnsi="仿宋" w:cs="仿宋"/>
                <w:sz w:val="24"/>
                <w:szCs w:val="24"/>
              </w:rPr>
            </w:pPr>
            <w:r w:rsidRPr="00F67775">
              <w:rPr>
                <w:rFonts w:ascii="仿宋" w:eastAsia="仿宋" w:hAnsi="仿宋" w:cs="仿宋" w:hint="eastAsia"/>
                <w:sz w:val="24"/>
                <w:szCs w:val="24"/>
              </w:rPr>
              <w:t>提供证明文件且在有效期内。</w:t>
            </w:r>
          </w:p>
        </w:tc>
        <w:tc>
          <w:tcPr>
            <w:tcW w:w="2221" w:type="dxa"/>
            <w:vMerge w:val="restart"/>
            <w:tcBorders>
              <w:left w:val="single" w:sz="4" w:space="0" w:color="000000"/>
              <w:right w:val="single" w:sz="4" w:space="0" w:color="000000"/>
            </w:tcBorders>
            <w:vAlign w:val="center"/>
          </w:tcPr>
          <w:p w:rsidR="00234BAC" w:rsidRPr="00F67775" w:rsidRDefault="00234BAC" w:rsidP="00D17F0D">
            <w:pPr>
              <w:spacing w:line="276" w:lineRule="auto"/>
              <w:rPr>
                <w:rFonts w:ascii="仿宋" w:eastAsia="仿宋" w:hAnsi="仿宋" w:cs="仿宋"/>
                <w:sz w:val="24"/>
                <w:szCs w:val="24"/>
              </w:rPr>
            </w:pPr>
            <w:r w:rsidRPr="00F67775">
              <w:rPr>
                <w:rFonts w:ascii="仿宋" w:eastAsia="仿宋" w:hAnsi="仿宋" w:cs="仿宋" w:hint="eastAsia"/>
                <w:sz w:val="24"/>
                <w:szCs w:val="24"/>
              </w:rPr>
              <w:t>单选，需核计。</w:t>
            </w:r>
          </w:p>
        </w:tc>
      </w:tr>
      <w:tr w:rsidR="00234BAC" w:rsidRPr="00F67775" w:rsidTr="00D17F0D">
        <w:trPr>
          <w:trHeight w:val="472"/>
          <w:jc w:val="center"/>
        </w:trPr>
        <w:tc>
          <w:tcPr>
            <w:tcW w:w="580" w:type="dxa"/>
            <w:vMerge/>
            <w:tcBorders>
              <w:left w:val="single" w:sz="4" w:space="0" w:color="000000"/>
              <w:right w:val="single" w:sz="4" w:space="0" w:color="000000"/>
            </w:tcBorders>
            <w:vAlign w:val="center"/>
          </w:tcPr>
          <w:p w:rsidR="00234BAC" w:rsidRPr="00F67775" w:rsidRDefault="00234BAC" w:rsidP="00D17F0D">
            <w:pPr>
              <w:spacing w:line="276" w:lineRule="auto"/>
              <w:jc w:val="center"/>
              <w:rPr>
                <w:rFonts w:ascii="宋体" w:hAnsi="宋体"/>
                <w:sz w:val="24"/>
                <w:szCs w:val="24"/>
              </w:rPr>
            </w:pPr>
          </w:p>
        </w:tc>
        <w:tc>
          <w:tcPr>
            <w:tcW w:w="1135" w:type="dxa"/>
            <w:vMerge/>
            <w:tcBorders>
              <w:left w:val="single" w:sz="4" w:space="0" w:color="000000"/>
              <w:right w:val="single" w:sz="4" w:space="0" w:color="000000"/>
            </w:tcBorders>
            <w:vAlign w:val="center"/>
          </w:tcPr>
          <w:p w:rsidR="00234BAC" w:rsidRPr="00F67775" w:rsidRDefault="00234BAC" w:rsidP="00D17F0D">
            <w:pPr>
              <w:spacing w:line="276" w:lineRule="auto"/>
              <w:rPr>
                <w:rFonts w:ascii="宋体" w:hAnsi="宋体"/>
                <w:sz w:val="24"/>
                <w:szCs w:val="24"/>
              </w:rPr>
            </w:pPr>
          </w:p>
        </w:tc>
        <w:tc>
          <w:tcPr>
            <w:tcW w:w="3821" w:type="dxa"/>
            <w:tcBorders>
              <w:top w:val="single" w:sz="4" w:space="0" w:color="000000"/>
              <w:left w:val="single" w:sz="4" w:space="0" w:color="000000"/>
              <w:bottom w:val="single" w:sz="4" w:space="0" w:color="000000"/>
              <w:right w:val="single" w:sz="4" w:space="0" w:color="000000"/>
            </w:tcBorders>
            <w:vAlign w:val="center"/>
          </w:tcPr>
          <w:p w:rsidR="00234BAC" w:rsidRPr="00F67775" w:rsidRDefault="00234BAC" w:rsidP="00D17F0D">
            <w:pPr>
              <w:widowControl/>
              <w:jc w:val="left"/>
              <w:rPr>
                <w:rFonts w:ascii="仿宋" w:eastAsia="仿宋" w:hAnsi="仿宋" w:cs="仿宋"/>
                <w:sz w:val="24"/>
                <w:szCs w:val="24"/>
              </w:rPr>
            </w:pPr>
            <w:r w:rsidRPr="00F67775">
              <w:rPr>
                <w:rFonts w:ascii="仿宋" w:eastAsia="仿宋" w:hAnsi="仿宋" w:cs="仿宋" w:hint="eastAsia"/>
                <w:sz w:val="24"/>
                <w:szCs w:val="24"/>
              </w:rPr>
              <w:t>□申报工厂在省级工信部门“绿色工厂”名单的</w:t>
            </w:r>
          </w:p>
        </w:tc>
        <w:tc>
          <w:tcPr>
            <w:tcW w:w="851" w:type="dxa"/>
            <w:tcBorders>
              <w:top w:val="single" w:sz="4" w:space="0" w:color="000000"/>
              <w:left w:val="single" w:sz="4" w:space="0" w:color="000000"/>
              <w:bottom w:val="single" w:sz="4" w:space="0" w:color="000000"/>
              <w:right w:val="single" w:sz="4" w:space="0" w:color="000000"/>
            </w:tcBorders>
            <w:vAlign w:val="center"/>
          </w:tcPr>
          <w:p w:rsidR="00234BAC" w:rsidRPr="00F67775" w:rsidRDefault="00234BAC" w:rsidP="00D17F0D">
            <w:pPr>
              <w:jc w:val="center"/>
              <w:rPr>
                <w:rFonts w:ascii="仿宋" w:eastAsia="仿宋" w:hAnsi="仿宋" w:cs="仿宋"/>
                <w:sz w:val="24"/>
                <w:szCs w:val="24"/>
              </w:rPr>
            </w:pPr>
            <w:r w:rsidRPr="00F67775">
              <w:rPr>
                <w:rFonts w:ascii="仿宋" w:eastAsia="仿宋" w:hAnsi="仿宋" w:cs="仿宋" w:hint="eastAsia"/>
                <w:sz w:val="24"/>
                <w:szCs w:val="24"/>
              </w:rPr>
              <w:t>1</w:t>
            </w:r>
          </w:p>
        </w:tc>
        <w:tc>
          <w:tcPr>
            <w:tcW w:w="715" w:type="dxa"/>
            <w:vMerge/>
            <w:tcBorders>
              <w:left w:val="single" w:sz="4" w:space="0" w:color="000000"/>
              <w:right w:val="single" w:sz="4" w:space="0" w:color="000000"/>
            </w:tcBorders>
            <w:vAlign w:val="center"/>
          </w:tcPr>
          <w:p w:rsidR="00234BAC" w:rsidRPr="00F67775" w:rsidRDefault="00234BAC" w:rsidP="00D17F0D">
            <w:pPr>
              <w:jc w:val="center"/>
              <w:rPr>
                <w:rFonts w:ascii="宋体" w:hAnsi="宋体"/>
                <w:sz w:val="24"/>
                <w:szCs w:val="24"/>
              </w:rPr>
            </w:pPr>
          </w:p>
        </w:tc>
        <w:tc>
          <w:tcPr>
            <w:tcW w:w="1995" w:type="dxa"/>
            <w:vMerge/>
            <w:tcBorders>
              <w:left w:val="single" w:sz="4" w:space="0" w:color="000000"/>
              <w:right w:val="single" w:sz="4" w:space="0" w:color="000000"/>
            </w:tcBorders>
            <w:vAlign w:val="center"/>
          </w:tcPr>
          <w:p w:rsidR="00234BAC" w:rsidRPr="00F67775" w:rsidRDefault="00234BAC" w:rsidP="00D17F0D">
            <w:pPr>
              <w:jc w:val="left"/>
              <w:rPr>
                <w:rFonts w:ascii="仿宋" w:eastAsia="仿宋" w:hAnsi="仿宋" w:cs="仿宋"/>
                <w:sz w:val="24"/>
                <w:szCs w:val="24"/>
              </w:rPr>
            </w:pPr>
          </w:p>
        </w:tc>
        <w:tc>
          <w:tcPr>
            <w:tcW w:w="2221" w:type="dxa"/>
            <w:vMerge/>
            <w:tcBorders>
              <w:left w:val="single" w:sz="4" w:space="0" w:color="000000"/>
              <w:right w:val="single" w:sz="4" w:space="0" w:color="000000"/>
            </w:tcBorders>
            <w:vAlign w:val="center"/>
          </w:tcPr>
          <w:p w:rsidR="00234BAC" w:rsidRPr="00F67775" w:rsidRDefault="00234BAC" w:rsidP="00D17F0D">
            <w:pPr>
              <w:spacing w:line="276" w:lineRule="auto"/>
              <w:rPr>
                <w:rFonts w:ascii="仿宋" w:eastAsia="仿宋" w:hAnsi="仿宋" w:cs="仿宋"/>
                <w:sz w:val="24"/>
                <w:szCs w:val="24"/>
              </w:rPr>
            </w:pPr>
          </w:p>
        </w:tc>
      </w:tr>
      <w:tr w:rsidR="00234BAC" w:rsidRPr="00F67775" w:rsidTr="00D17F0D">
        <w:trPr>
          <w:trHeight w:val="621"/>
          <w:jc w:val="center"/>
        </w:trPr>
        <w:tc>
          <w:tcPr>
            <w:tcW w:w="580" w:type="dxa"/>
            <w:vMerge/>
            <w:tcBorders>
              <w:left w:val="single" w:sz="4" w:space="0" w:color="000000"/>
              <w:right w:val="single" w:sz="4" w:space="0" w:color="000000"/>
            </w:tcBorders>
            <w:vAlign w:val="center"/>
          </w:tcPr>
          <w:p w:rsidR="00234BAC" w:rsidRPr="00F67775" w:rsidRDefault="00234BAC" w:rsidP="00D17F0D">
            <w:pPr>
              <w:spacing w:line="276" w:lineRule="auto"/>
              <w:jc w:val="center"/>
              <w:rPr>
                <w:rFonts w:ascii="宋体" w:hAnsi="宋体"/>
                <w:sz w:val="24"/>
                <w:szCs w:val="24"/>
              </w:rPr>
            </w:pPr>
          </w:p>
        </w:tc>
        <w:tc>
          <w:tcPr>
            <w:tcW w:w="1135" w:type="dxa"/>
            <w:vMerge/>
            <w:tcBorders>
              <w:left w:val="single" w:sz="4" w:space="0" w:color="000000"/>
              <w:right w:val="single" w:sz="4" w:space="0" w:color="000000"/>
            </w:tcBorders>
            <w:vAlign w:val="center"/>
          </w:tcPr>
          <w:p w:rsidR="00234BAC" w:rsidRPr="00F67775" w:rsidRDefault="00234BAC" w:rsidP="00D17F0D">
            <w:pPr>
              <w:spacing w:line="276" w:lineRule="auto"/>
              <w:rPr>
                <w:rFonts w:ascii="宋体" w:hAnsi="宋体"/>
                <w:sz w:val="24"/>
                <w:szCs w:val="24"/>
              </w:rPr>
            </w:pPr>
          </w:p>
        </w:tc>
        <w:tc>
          <w:tcPr>
            <w:tcW w:w="3821" w:type="dxa"/>
            <w:tcBorders>
              <w:top w:val="single" w:sz="4" w:space="0" w:color="000000"/>
              <w:left w:val="single" w:sz="4" w:space="0" w:color="000000"/>
              <w:bottom w:val="single" w:sz="4" w:space="0" w:color="000000"/>
              <w:right w:val="single" w:sz="4" w:space="0" w:color="000000"/>
            </w:tcBorders>
            <w:vAlign w:val="center"/>
          </w:tcPr>
          <w:p w:rsidR="00234BAC" w:rsidRPr="00F67775" w:rsidRDefault="00234BAC" w:rsidP="00D17F0D">
            <w:pPr>
              <w:widowControl/>
              <w:jc w:val="left"/>
              <w:rPr>
                <w:rFonts w:ascii="仿宋" w:eastAsia="仿宋" w:hAnsi="仿宋" w:cs="仿宋"/>
                <w:sz w:val="24"/>
                <w:szCs w:val="24"/>
              </w:rPr>
            </w:pPr>
            <w:r w:rsidRPr="00F67775">
              <w:rPr>
                <w:rFonts w:ascii="仿宋" w:eastAsia="仿宋" w:hAnsi="仿宋" w:cs="仿宋" w:hint="eastAsia"/>
                <w:sz w:val="24"/>
                <w:szCs w:val="24"/>
              </w:rPr>
              <w:t>□申报工厂不在国家工信部或省级工信部门“绿色工厂”名单或未能提供有效证明的</w:t>
            </w:r>
          </w:p>
        </w:tc>
        <w:tc>
          <w:tcPr>
            <w:tcW w:w="851" w:type="dxa"/>
            <w:tcBorders>
              <w:top w:val="single" w:sz="4" w:space="0" w:color="000000"/>
              <w:left w:val="single" w:sz="4" w:space="0" w:color="000000"/>
              <w:bottom w:val="single" w:sz="4" w:space="0" w:color="000000"/>
              <w:right w:val="single" w:sz="4" w:space="0" w:color="000000"/>
            </w:tcBorders>
            <w:vAlign w:val="center"/>
          </w:tcPr>
          <w:p w:rsidR="00234BAC" w:rsidRPr="00F67775" w:rsidRDefault="00234BAC" w:rsidP="00D17F0D">
            <w:pPr>
              <w:jc w:val="center"/>
              <w:rPr>
                <w:rFonts w:ascii="仿宋" w:eastAsia="仿宋" w:hAnsi="仿宋" w:cs="仿宋"/>
                <w:sz w:val="24"/>
                <w:szCs w:val="24"/>
              </w:rPr>
            </w:pPr>
            <w:r w:rsidRPr="00F67775">
              <w:rPr>
                <w:rFonts w:ascii="仿宋" w:eastAsia="仿宋" w:hAnsi="仿宋" w:cs="仿宋" w:hint="eastAsia"/>
                <w:sz w:val="24"/>
                <w:szCs w:val="24"/>
              </w:rPr>
              <w:t>0</w:t>
            </w:r>
          </w:p>
        </w:tc>
        <w:tc>
          <w:tcPr>
            <w:tcW w:w="715" w:type="dxa"/>
            <w:vMerge/>
            <w:tcBorders>
              <w:left w:val="single" w:sz="4" w:space="0" w:color="000000"/>
              <w:right w:val="single" w:sz="4" w:space="0" w:color="000000"/>
            </w:tcBorders>
            <w:vAlign w:val="center"/>
          </w:tcPr>
          <w:p w:rsidR="00234BAC" w:rsidRPr="00F67775" w:rsidRDefault="00234BAC" w:rsidP="00D17F0D">
            <w:pPr>
              <w:jc w:val="center"/>
              <w:rPr>
                <w:rFonts w:ascii="宋体" w:hAnsi="宋体"/>
                <w:sz w:val="24"/>
                <w:szCs w:val="24"/>
              </w:rPr>
            </w:pPr>
          </w:p>
        </w:tc>
        <w:tc>
          <w:tcPr>
            <w:tcW w:w="1995" w:type="dxa"/>
            <w:vMerge/>
            <w:tcBorders>
              <w:left w:val="single" w:sz="4" w:space="0" w:color="000000"/>
              <w:right w:val="single" w:sz="4" w:space="0" w:color="000000"/>
            </w:tcBorders>
            <w:vAlign w:val="center"/>
          </w:tcPr>
          <w:p w:rsidR="00234BAC" w:rsidRPr="00F67775" w:rsidRDefault="00234BAC" w:rsidP="00D17F0D">
            <w:pPr>
              <w:jc w:val="left"/>
              <w:rPr>
                <w:rFonts w:ascii="仿宋" w:eastAsia="仿宋" w:hAnsi="仿宋" w:cs="仿宋"/>
                <w:sz w:val="24"/>
                <w:szCs w:val="24"/>
              </w:rPr>
            </w:pPr>
          </w:p>
        </w:tc>
        <w:tc>
          <w:tcPr>
            <w:tcW w:w="2221" w:type="dxa"/>
            <w:vMerge/>
            <w:tcBorders>
              <w:left w:val="single" w:sz="4" w:space="0" w:color="000000"/>
              <w:right w:val="single" w:sz="4" w:space="0" w:color="000000"/>
            </w:tcBorders>
            <w:vAlign w:val="center"/>
          </w:tcPr>
          <w:p w:rsidR="00234BAC" w:rsidRPr="00F67775" w:rsidRDefault="00234BAC" w:rsidP="00D17F0D">
            <w:pPr>
              <w:spacing w:line="276" w:lineRule="auto"/>
              <w:rPr>
                <w:rFonts w:ascii="仿宋" w:eastAsia="仿宋" w:hAnsi="仿宋" w:cs="仿宋"/>
                <w:sz w:val="24"/>
                <w:szCs w:val="24"/>
              </w:rPr>
            </w:pPr>
          </w:p>
        </w:tc>
      </w:tr>
      <w:tr w:rsidR="00234BAC" w:rsidRPr="00F67775" w:rsidTr="00D17F0D">
        <w:trPr>
          <w:trHeight w:val="1441"/>
          <w:jc w:val="center"/>
        </w:trPr>
        <w:tc>
          <w:tcPr>
            <w:tcW w:w="580" w:type="dxa"/>
            <w:vMerge w:val="restart"/>
            <w:tcBorders>
              <w:left w:val="single" w:sz="4" w:space="0" w:color="000000"/>
              <w:right w:val="single" w:sz="4" w:space="0" w:color="000000"/>
            </w:tcBorders>
            <w:vAlign w:val="center"/>
          </w:tcPr>
          <w:p w:rsidR="00234BAC" w:rsidRPr="00F67775" w:rsidRDefault="00234BAC" w:rsidP="00D17F0D">
            <w:pPr>
              <w:spacing w:line="276" w:lineRule="auto"/>
              <w:jc w:val="center"/>
              <w:rPr>
                <w:rFonts w:ascii="仿宋" w:eastAsia="仿宋" w:hAnsi="仿宋" w:cs="仿宋"/>
                <w:sz w:val="24"/>
                <w:szCs w:val="24"/>
              </w:rPr>
            </w:pPr>
            <w:r w:rsidRPr="00F67775">
              <w:rPr>
                <w:rFonts w:ascii="仿宋" w:eastAsia="仿宋" w:hAnsi="仿宋" w:cs="仿宋" w:hint="eastAsia"/>
                <w:sz w:val="24"/>
                <w:szCs w:val="24"/>
              </w:rPr>
              <w:t>6</w:t>
            </w:r>
          </w:p>
        </w:tc>
        <w:tc>
          <w:tcPr>
            <w:tcW w:w="1135" w:type="dxa"/>
            <w:vMerge w:val="restart"/>
            <w:tcBorders>
              <w:left w:val="single" w:sz="4" w:space="0" w:color="000000"/>
              <w:right w:val="single" w:sz="4" w:space="0" w:color="000000"/>
            </w:tcBorders>
            <w:vAlign w:val="center"/>
          </w:tcPr>
          <w:p w:rsidR="00234BAC" w:rsidRPr="00F67775" w:rsidRDefault="00234BAC" w:rsidP="00D17F0D">
            <w:pPr>
              <w:spacing w:line="276" w:lineRule="auto"/>
              <w:rPr>
                <w:rFonts w:ascii="仿宋" w:eastAsia="仿宋" w:hAnsi="仿宋" w:cs="仿宋"/>
                <w:sz w:val="24"/>
                <w:szCs w:val="24"/>
              </w:rPr>
            </w:pPr>
            <w:r w:rsidRPr="00F67775">
              <w:rPr>
                <w:rFonts w:ascii="仿宋" w:eastAsia="仿宋" w:hAnsi="仿宋" w:cs="仿宋" w:hint="eastAsia"/>
                <w:sz w:val="24"/>
                <w:szCs w:val="24"/>
              </w:rPr>
              <w:t>申报产品属性</w:t>
            </w:r>
          </w:p>
        </w:tc>
        <w:tc>
          <w:tcPr>
            <w:tcW w:w="3821" w:type="dxa"/>
            <w:tcBorders>
              <w:top w:val="single" w:sz="4" w:space="0" w:color="000000"/>
              <w:left w:val="single" w:sz="4" w:space="0" w:color="000000"/>
              <w:bottom w:val="single" w:sz="4" w:space="0" w:color="000000"/>
              <w:right w:val="single" w:sz="4" w:space="0" w:color="000000"/>
            </w:tcBorders>
            <w:vAlign w:val="center"/>
          </w:tcPr>
          <w:p w:rsidR="00234BAC" w:rsidRPr="00F67775" w:rsidRDefault="00234BAC" w:rsidP="00D17F0D">
            <w:pPr>
              <w:widowControl/>
              <w:jc w:val="left"/>
              <w:rPr>
                <w:rFonts w:ascii="仿宋" w:eastAsia="仿宋" w:hAnsi="仿宋" w:cs="仿宋"/>
                <w:sz w:val="24"/>
                <w:szCs w:val="24"/>
              </w:rPr>
            </w:pPr>
            <w:r w:rsidRPr="00F67775">
              <w:rPr>
                <w:rFonts w:ascii="仿宋" w:eastAsia="仿宋" w:hAnsi="仿宋" w:cs="仿宋" w:hint="eastAsia"/>
                <w:sz w:val="24"/>
                <w:szCs w:val="24"/>
              </w:rPr>
              <w:t>□申报产品为申报企业自主生产</w:t>
            </w:r>
          </w:p>
        </w:tc>
        <w:tc>
          <w:tcPr>
            <w:tcW w:w="851" w:type="dxa"/>
            <w:tcBorders>
              <w:top w:val="single" w:sz="4" w:space="0" w:color="000000"/>
              <w:left w:val="single" w:sz="4" w:space="0" w:color="000000"/>
              <w:bottom w:val="single" w:sz="4" w:space="0" w:color="000000"/>
              <w:right w:val="single" w:sz="4" w:space="0" w:color="000000"/>
            </w:tcBorders>
            <w:vAlign w:val="center"/>
          </w:tcPr>
          <w:p w:rsidR="00234BAC" w:rsidRPr="00F67775" w:rsidRDefault="00234BAC" w:rsidP="00D17F0D">
            <w:pPr>
              <w:jc w:val="center"/>
              <w:rPr>
                <w:rFonts w:ascii="仿宋" w:eastAsia="仿宋" w:hAnsi="仿宋" w:cs="仿宋"/>
                <w:sz w:val="24"/>
                <w:szCs w:val="24"/>
              </w:rPr>
            </w:pPr>
            <w:r w:rsidRPr="00F67775">
              <w:rPr>
                <w:rFonts w:ascii="仿宋" w:eastAsia="仿宋" w:hAnsi="仿宋" w:cs="仿宋" w:hint="eastAsia"/>
                <w:sz w:val="24"/>
                <w:szCs w:val="24"/>
              </w:rPr>
              <w:t>3</w:t>
            </w:r>
          </w:p>
        </w:tc>
        <w:tc>
          <w:tcPr>
            <w:tcW w:w="715" w:type="dxa"/>
            <w:vMerge w:val="restart"/>
            <w:tcBorders>
              <w:left w:val="single" w:sz="4" w:space="0" w:color="000000"/>
              <w:right w:val="single" w:sz="4" w:space="0" w:color="000000"/>
            </w:tcBorders>
            <w:vAlign w:val="center"/>
          </w:tcPr>
          <w:p w:rsidR="00234BAC" w:rsidRPr="00F67775" w:rsidRDefault="00234BAC" w:rsidP="00D17F0D">
            <w:pPr>
              <w:jc w:val="center"/>
              <w:rPr>
                <w:rFonts w:ascii="仿宋" w:eastAsia="仿宋" w:hAnsi="仿宋" w:cs="仿宋"/>
                <w:sz w:val="24"/>
                <w:szCs w:val="24"/>
              </w:rPr>
            </w:pPr>
          </w:p>
        </w:tc>
        <w:tc>
          <w:tcPr>
            <w:tcW w:w="1995" w:type="dxa"/>
            <w:vMerge w:val="restart"/>
            <w:tcBorders>
              <w:left w:val="single" w:sz="4" w:space="0" w:color="000000"/>
              <w:right w:val="single" w:sz="4" w:space="0" w:color="000000"/>
            </w:tcBorders>
            <w:vAlign w:val="center"/>
          </w:tcPr>
          <w:p w:rsidR="00234BAC" w:rsidRPr="00F67775" w:rsidRDefault="00234BAC" w:rsidP="00D17F0D">
            <w:pPr>
              <w:jc w:val="left"/>
              <w:rPr>
                <w:rFonts w:ascii="仿宋" w:eastAsia="仿宋" w:hAnsi="仿宋" w:cs="仿宋"/>
                <w:sz w:val="24"/>
                <w:szCs w:val="24"/>
              </w:rPr>
            </w:pPr>
            <w:r w:rsidRPr="00F67775">
              <w:rPr>
                <w:rFonts w:ascii="仿宋" w:eastAsia="仿宋" w:hAnsi="仿宋" w:cs="仿宋" w:hint="eastAsia"/>
                <w:sz w:val="24"/>
                <w:szCs w:val="24"/>
              </w:rPr>
              <w:t>1、自主生产企业提供申报企业生产设备采购发票（同“二、生产设备设施”的所有设备材料）</w:t>
            </w:r>
          </w:p>
          <w:p w:rsidR="00234BAC" w:rsidRPr="00F67775" w:rsidRDefault="00234BAC" w:rsidP="00D17F0D">
            <w:pPr>
              <w:spacing w:line="276" w:lineRule="auto"/>
              <w:rPr>
                <w:rFonts w:ascii="仿宋" w:eastAsia="仿宋" w:hAnsi="仿宋" w:cs="仿宋"/>
                <w:sz w:val="24"/>
                <w:szCs w:val="24"/>
              </w:rPr>
            </w:pPr>
            <w:r w:rsidRPr="00F67775">
              <w:rPr>
                <w:rFonts w:ascii="仿宋" w:eastAsia="仿宋" w:hAnsi="仿宋" w:cs="仿宋" w:hint="eastAsia"/>
                <w:sz w:val="24"/>
                <w:szCs w:val="24"/>
              </w:rPr>
              <w:t>2、OEM提供双方盖章的委托协议证明，申报企业与OEM生产合作工厂合作期限必须满一年。</w:t>
            </w:r>
          </w:p>
        </w:tc>
        <w:tc>
          <w:tcPr>
            <w:tcW w:w="2221" w:type="dxa"/>
            <w:vMerge w:val="restart"/>
            <w:tcBorders>
              <w:left w:val="single" w:sz="4" w:space="0" w:color="000000"/>
              <w:right w:val="single" w:sz="4" w:space="0" w:color="000000"/>
            </w:tcBorders>
            <w:vAlign w:val="center"/>
          </w:tcPr>
          <w:p w:rsidR="00234BAC" w:rsidRPr="00F67775" w:rsidRDefault="00234BAC" w:rsidP="00D17F0D">
            <w:pPr>
              <w:spacing w:line="276" w:lineRule="auto"/>
              <w:rPr>
                <w:rFonts w:ascii="仿宋" w:eastAsia="仿宋" w:hAnsi="仿宋" w:cs="仿宋"/>
                <w:sz w:val="24"/>
                <w:szCs w:val="24"/>
              </w:rPr>
            </w:pPr>
            <w:r w:rsidRPr="00F67775">
              <w:rPr>
                <w:rFonts w:ascii="仿宋" w:eastAsia="仿宋" w:hAnsi="仿宋" w:cs="仿宋" w:hint="eastAsia"/>
                <w:sz w:val="24"/>
                <w:szCs w:val="24"/>
              </w:rPr>
              <w:t>单选，需核计。</w:t>
            </w:r>
          </w:p>
        </w:tc>
      </w:tr>
      <w:tr w:rsidR="00234BAC" w:rsidRPr="00F67775" w:rsidTr="00D17F0D">
        <w:trPr>
          <w:trHeight w:val="472"/>
          <w:jc w:val="center"/>
        </w:trPr>
        <w:tc>
          <w:tcPr>
            <w:tcW w:w="580" w:type="dxa"/>
            <w:vMerge/>
            <w:tcBorders>
              <w:left w:val="single" w:sz="4" w:space="0" w:color="000000"/>
              <w:right w:val="single" w:sz="4" w:space="0" w:color="000000"/>
            </w:tcBorders>
            <w:vAlign w:val="center"/>
          </w:tcPr>
          <w:p w:rsidR="00234BAC" w:rsidRPr="00F67775" w:rsidRDefault="00234BAC" w:rsidP="00D17F0D">
            <w:pPr>
              <w:spacing w:line="276" w:lineRule="auto"/>
              <w:jc w:val="center"/>
              <w:rPr>
                <w:rFonts w:ascii="宋体" w:hAnsi="宋体"/>
                <w:sz w:val="24"/>
                <w:szCs w:val="24"/>
              </w:rPr>
            </w:pPr>
          </w:p>
        </w:tc>
        <w:tc>
          <w:tcPr>
            <w:tcW w:w="1135" w:type="dxa"/>
            <w:vMerge/>
            <w:tcBorders>
              <w:left w:val="single" w:sz="4" w:space="0" w:color="000000"/>
              <w:right w:val="single" w:sz="4" w:space="0" w:color="000000"/>
            </w:tcBorders>
            <w:vAlign w:val="center"/>
          </w:tcPr>
          <w:p w:rsidR="00234BAC" w:rsidRPr="00F67775" w:rsidRDefault="00234BAC" w:rsidP="00D17F0D">
            <w:pPr>
              <w:spacing w:line="276" w:lineRule="auto"/>
              <w:rPr>
                <w:rFonts w:ascii="宋体" w:hAnsi="宋体"/>
                <w:sz w:val="24"/>
                <w:szCs w:val="24"/>
              </w:rPr>
            </w:pPr>
          </w:p>
        </w:tc>
        <w:tc>
          <w:tcPr>
            <w:tcW w:w="3821" w:type="dxa"/>
            <w:tcBorders>
              <w:top w:val="single" w:sz="4" w:space="0" w:color="000000"/>
              <w:left w:val="single" w:sz="4" w:space="0" w:color="000000"/>
              <w:bottom w:val="single" w:sz="4" w:space="0" w:color="000000"/>
              <w:right w:val="single" w:sz="4" w:space="0" w:color="000000"/>
            </w:tcBorders>
            <w:vAlign w:val="center"/>
          </w:tcPr>
          <w:p w:rsidR="00234BAC" w:rsidRPr="00F67775" w:rsidRDefault="00234BAC" w:rsidP="00D17F0D">
            <w:pPr>
              <w:widowControl/>
              <w:jc w:val="left"/>
              <w:rPr>
                <w:rFonts w:ascii="仿宋" w:eastAsia="仿宋" w:hAnsi="仿宋" w:cs="仿宋"/>
                <w:sz w:val="24"/>
                <w:szCs w:val="24"/>
              </w:rPr>
            </w:pPr>
            <w:r w:rsidRPr="00F67775">
              <w:rPr>
                <w:rFonts w:ascii="仿宋" w:eastAsia="仿宋" w:hAnsi="仿宋" w:cs="仿宋" w:hint="eastAsia"/>
                <w:sz w:val="24"/>
                <w:szCs w:val="24"/>
              </w:rPr>
              <w:t>□申报产品为申报企业OEM生产</w:t>
            </w:r>
          </w:p>
        </w:tc>
        <w:tc>
          <w:tcPr>
            <w:tcW w:w="851" w:type="dxa"/>
            <w:tcBorders>
              <w:top w:val="single" w:sz="4" w:space="0" w:color="000000"/>
              <w:left w:val="single" w:sz="4" w:space="0" w:color="000000"/>
              <w:bottom w:val="single" w:sz="4" w:space="0" w:color="000000"/>
              <w:right w:val="single" w:sz="4" w:space="0" w:color="000000"/>
            </w:tcBorders>
            <w:vAlign w:val="center"/>
          </w:tcPr>
          <w:p w:rsidR="00234BAC" w:rsidRPr="00F67775" w:rsidRDefault="00234BAC" w:rsidP="00D17F0D">
            <w:pPr>
              <w:jc w:val="center"/>
              <w:rPr>
                <w:rFonts w:ascii="仿宋" w:eastAsia="仿宋" w:hAnsi="仿宋" w:cs="仿宋"/>
                <w:sz w:val="24"/>
                <w:szCs w:val="24"/>
              </w:rPr>
            </w:pPr>
            <w:r w:rsidRPr="00F67775">
              <w:rPr>
                <w:rFonts w:ascii="仿宋" w:eastAsia="仿宋" w:hAnsi="仿宋" w:cs="仿宋" w:hint="eastAsia"/>
                <w:sz w:val="24"/>
                <w:szCs w:val="24"/>
              </w:rPr>
              <w:t>2</w:t>
            </w:r>
          </w:p>
        </w:tc>
        <w:tc>
          <w:tcPr>
            <w:tcW w:w="715" w:type="dxa"/>
            <w:vMerge/>
            <w:tcBorders>
              <w:left w:val="single" w:sz="4" w:space="0" w:color="000000"/>
              <w:right w:val="single" w:sz="4" w:space="0" w:color="000000"/>
            </w:tcBorders>
            <w:vAlign w:val="center"/>
          </w:tcPr>
          <w:p w:rsidR="00234BAC" w:rsidRPr="00F67775" w:rsidRDefault="00234BAC" w:rsidP="00D17F0D">
            <w:pPr>
              <w:jc w:val="center"/>
              <w:rPr>
                <w:rFonts w:ascii="宋体" w:hAnsi="宋体"/>
                <w:sz w:val="24"/>
                <w:szCs w:val="24"/>
              </w:rPr>
            </w:pPr>
          </w:p>
        </w:tc>
        <w:tc>
          <w:tcPr>
            <w:tcW w:w="1995" w:type="dxa"/>
            <w:vMerge/>
            <w:tcBorders>
              <w:left w:val="single" w:sz="4" w:space="0" w:color="000000"/>
              <w:right w:val="single" w:sz="4" w:space="0" w:color="000000"/>
            </w:tcBorders>
            <w:vAlign w:val="center"/>
          </w:tcPr>
          <w:p w:rsidR="00234BAC" w:rsidRPr="00F67775" w:rsidRDefault="00234BAC" w:rsidP="00D17F0D">
            <w:pPr>
              <w:jc w:val="left"/>
              <w:rPr>
                <w:rFonts w:ascii="宋体" w:hAnsi="宋体"/>
                <w:sz w:val="24"/>
                <w:szCs w:val="24"/>
              </w:rPr>
            </w:pPr>
          </w:p>
        </w:tc>
        <w:tc>
          <w:tcPr>
            <w:tcW w:w="2221" w:type="dxa"/>
            <w:vMerge/>
            <w:tcBorders>
              <w:left w:val="single" w:sz="4" w:space="0" w:color="000000"/>
              <w:right w:val="single" w:sz="4" w:space="0" w:color="000000"/>
            </w:tcBorders>
            <w:vAlign w:val="center"/>
          </w:tcPr>
          <w:p w:rsidR="00234BAC" w:rsidRPr="00F67775" w:rsidRDefault="00234BAC" w:rsidP="00D17F0D">
            <w:pPr>
              <w:spacing w:line="276" w:lineRule="auto"/>
              <w:rPr>
                <w:rFonts w:ascii="宋体" w:hAnsi="宋体"/>
                <w:sz w:val="24"/>
                <w:szCs w:val="24"/>
              </w:rPr>
            </w:pPr>
          </w:p>
        </w:tc>
      </w:tr>
      <w:tr w:rsidR="00234BAC" w:rsidRPr="00F67775" w:rsidTr="00D17F0D">
        <w:trPr>
          <w:trHeight w:val="494"/>
          <w:jc w:val="center"/>
        </w:trPr>
        <w:tc>
          <w:tcPr>
            <w:tcW w:w="580" w:type="dxa"/>
            <w:tcBorders>
              <w:top w:val="single" w:sz="4" w:space="0" w:color="000000"/>
              <w:left w:val="single" w:sz="4" w:space="0" w:color="000000"/>
              <w:bottom w:val="single" w:sz="4" w:space="0" w:color="000000"/>
              <w:right w:val="single" w:sz="4" w:space="0" w:color="000000"/>
            </w:tcBorders>
            <w:vAlign w:val="center"/>
          </w:tcPr>
          <w:p w:rsidR="00234BAC" w:rsidRPr="00F67775" w:rsidRDefault="00234BAC" w:rsidP="00D17F0D">
            <w:pPr>
              <w:spacing w:line="276" w:lineRule="auto"/>
              <w:jc w:val="center"/>
              <w:rPr>
                <w:rFonts w:ascii="宋体" w:hAnsi="宋体"/>
                <w:b/>
                <w:bCs/>
                <w:sz w:val="28"/>
                <w:szCs w:val="28"/>
                <w:lang w:val="en-GB"/>
              </w:rPr>
            </w:pPr>
            <w:r w:rsidRPr="00F67775">
              <w:rPr>
                <w:rFonts w:ascii="宋体" w:hAnsi="宋体" w:hint="eastAsia"/>
                <w:b/>
                <w:bCs/>
                <w:sz w:val="28"/>
                <w:szCs w:val="28"/>
              </w:rPr>
              <w:t>二</w:t>
            </w:r>
          </w:p>
        </w:tc>
        <w:tc>
          <w:tcPr>
            <w:tcW w:w="4956" w:type="dxa"/>
            <w:gridSpan w:val="2"/>
            <w:tcBorders>
              <w:top w:val="single" w:sz="4" w:space="0" w:color="000000"/>
              <w:left w:val="single" w:sz="4" w:space="0" w:color="000000"/>
              <w:bottom w:val="single" w:sz="4" w:space="0" w:color="000000"/>
              <w:right w:val="single" w:sz="4" w:space="0" w:color="000000"/>
            </w:tcBorders>
            <w:vAlign w:val="center"/>
          </w:tcPr>
          <w:p w:rsidR="00234BAC" w:rsidRPr="00F67775" w:rsidRDefault="00234BAC" w:rsidP="00D17F0D">
            <w:pPr>
              <w:spacing w:line="276" w:lineRule="auto"/>
              <w:rPr>
                <w:rFonts w:ascii="宋体" w:hAnsi="宋体"/>
                <w:sz w:val="28"/>
                <w:szCs w:val="28"/>
                <w:lang w:val="en-GB"/>
              </w:rPr>
            </w:pPr>
            <w:r w:rsidRPr="00F67775">
              <w:rPr>
                <w:rFonts w:ascii="宋体" w:hAnsi="宋体" w:hint="eastAsia"/>
                <w:b/>
                <w:bCs/>
                <w:sz w:val="28"/>
                <w:szCs w:val="28"/>
              </w:rPr>
              <w:t>生产设备设施</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jc w:val="center"/>
              <w:rPr>
                <w:rFonts w:ascii="宋体" w:hAnsi="宋体"/>
                <w:b/>
                <w:bCs/>
                <w:sz w:val="28"/>
                <w:szCs w:val="28"/>
              </w:rPr>
            </w:pPr>
            <w:r w:rsidRPr="00F67775">
              <w:rPr>
                <w:rFonts w:ascii="宋体" w:hAnsi="宋体" w:hint="eastAsia"/>
                <w:b/>
                <w:bCs/>
                <w:sz w:val="28"/>
                <w:szCs w:val="28"/>
              </w:rPr>
              <w:t>15</w:t>
            </w:r>
          </w:p>
        </w:tc>
        <w:tc>
          <w:tcPr>
            <w:tcW w:w="715" w:type="dxa"/>
            <w:tcBorders>
              <w:top w:val="single" w:sz="4" w:space="0" w:color="000000"/>
              <w:left w:val="single" w:sz="4" w:space="0" w:color="000000"/>
              <w:bottom w:val="single" w:sz="4" w:space="0" w:color="000000"/>
              <w:right w:val="single" w:sz="4" w:space="0" w:color="000000"/>
            </w:tcBorders>
            <w:vAlign w:val="center"/>
          </w:tcPr>
          <w:p w:rsidR="00234BAC" w:rsidRPr="00F67775" w:rsidRDefault="00234BAC" w:rsidP="00D17F0D">
            <w:pPr>
              <w:spacing w:line="276" w:lineRule="auto"/>
              <w:jc w:val="center"/>
              <w:rPr>
                <w:rFonts w:ascii="宋体" w:hAnsi="宋体"/>
                <w:b/>
                <w:bCs/>
                <w:sz w:val="28"/>
                <w:szCs w:val="28"/>
              </w:rPr>
            </w:pPr>
          </w:p>
        </w:tc>
        <w:tc>
          <w:tcPr>
            <w:tcW w:w="4216" w:type="dxa"/>
            <w:gridSpan w:val="2"/>
            <w:tcBorders>
              <w:top w:val="single" w:sz="4" w:space="0" w:color="000000"/>
              <w:left w:val="single" w:sz="4" w:space="0" w:color="000000"/>
              <w:bottom w:val="single" w:sz="4" w:space="0" w:color="000000"/>
              <w:right w:val="single" w:sz="4" w:space="0" w:color="000000"/>
            </w:tcBorders>
          </w:tcPr>
          <w:p w:rsidR="00234BAC" w:rsidRPr="00F67775" w:rsidRDefault="00234BAC" w:rsidP="00D17F0D">
            <w:pPr>
              <w:spacing w:line="276" w:lineRule="auto"/>
              <w:jc w:val="left"/>
              <w:rPr>
                <w:rFonts w:ascii="宋体" w:hAnsi="宋体"/>
                <w:b/>
                <w:bCs/>
                <w:sz w:val="28"/>
                <w:szCs w:val="28"/>
              </w:rPr>
            </w:pPr>
          </w:p>
        </w:tc>
      </w:tr>
      <w:tr w:rsidR="00234BAC" w:rsidRPr="00F67775" w:rsidTr="00D17F0D">
        <w:trPr>
          <w:trHeight w:val="494"/>
          <w:jc w:val="center"/>
        </w:trPr>
        <w:tc>
          <w:tcPr>
            <w:tcW w:w="580" w:type="dxa"/>
            <w:vMerge w:val="restart"/>
            <w:tcBorders>
              <w:top w:val="single" w:sz="4" w:space="0" w:color="000000"/>
              <w:left w:val="single" w:sz="4" w:space="0" w:color="000000"/>
              <w:right w:val="single" w:sz="4" w:space="0" w:color="000000"/>
            </w:tcBorders>
            <w:vAlign w:val="center"/>
          </w:tcPr>
          <w:p w:rsidR="00234BAC" w:rsidRPr="00F67775" w:rsidRDefault="00234BAC" w:rsidP="00D17F0D">
            <w:pPr>
              <w:spacing w:line="276" w:lineRule="auto"/>
              <w:jc w:val="center"/>
              <w:rPr>
                <w:rFonts w:ascii="仿宋" w:eastAsia="仿宋" w:hAnsi="仿宋" w:cs="仿宋"/>
                <w:sz w:val="24"/>
                <w:szCs w:val="24"/>
              </w:rPr>
            </w:pPr>
            <w:r w:rsidRPr="00F67775">
              <w:rPr>
                <w:rFonts w:ascii="仿宋" w:eastAsia="仿宋" w:hAnsi="仿宋" w:cs="仿宋" w:hint="eastAsia"/>
                <w:sz w:val="24"/>
                <w:szCs w:val="24"/>
              </w:rPr>
              <w:t>1</w:t>
            </w:r>
          </w:p>
        </w:tc>
        <w:tc>
          <w:tcPr>
            <w:tcW w:w="1135" w:type="dxa"/>
            <w:vMerge w:val="restart"/>
            <w:tcBorders>
              <w:top w:val="single" w:sz="4" w:space="0" w:color="000000"/>
              <w:left w:val="single" w:sz="4" w:space="0" w:color="000000"/>
              <w:right w:val="single" w:sz="4" w:space="0" w:color="000000"/>
            </w:tcBorders>
            <w:vAlign w:val="center"/>
          </w:tcPr>
          <w:p w:rsidR="00234BAC" w:rsidRPr="00F67775" w:rsidRDefault="00234BAC" w:rsidP="00D17F0D">
            <w:pPr>
              <w:spacing w:line="276" w:lineRule="auto"/>
              <w:jc w:val="center"/>
              <w:rPr>
                <w:rFonts w:ascii="仿宋" w:eastAsia="仿宋" w:hAnsi="仿宋" w:cs="仿宋"/>
                <w:b/>
                <w:bCs/>
                <w:sz w:val="24"/>
                <w:szCs w:val="24"/>
              </w:rPr>
            </w:pPr>
            <w:r w:rsidRPr="00F67775">
              <w:rPr>
                <w:rFonts w:ascii="仿宋" w:eastAsia="仿宋" w:hAnsi="仿宋" w:cs="仿宋" w:hint="eastAsia"/>
                <w:sz w:val="24"/>
                <w:szCs w:val="24"/>
              </w:rPr>
              <w:t>生产设备先进性</w:t>
            </w:r>
          </w:p>
        </w:tc>
        <w:tc>
          <w:tcPr>
            <w:tcW w:w="3821" w:type="dxa"/>
            <w:tcBorders>
              <w:top w:val="single" w:sz="4" w:space="0" w:color="000000"/>
              <w:left w:val="single" w:sz="4" w:space="0" w:color="000000"/>
              <w:bottom w:val="single" w:sz="4" w:space="0" w:color="000000"/>
              <w:right w:val="single" w:sz="4" w:space="0" w:color="000000"/>
            </w:tcBorders>
            <w:vAlign w:val="center"/>
          </w:tcPr>
          <w:p w:rsidR="00234BAC" w:rsidRPr="00F67775" w:rsidRDefault="00234BAC" w:rsidP="00D17F0D">
            <w:pPr>
              <w:spacing w:line="276" w:lineRule="auto"/>
              <w:rPr>
                <w:rFonts w:ascii="仿宋" w:eastAsia="仿宋" w:hAnsi="仿宋" w:cs="仿宋"/>
                <w:b/>
                <w:bCs/>
                <w:sz w:val="24"/>
                <w:szCs w:val="24"/>
              </w:rPr>
            </w:pPr>
            <w:r w:rsidRPr="00F67775">
              <w:rPr>
                <w:rFonts w:ascii="仿宋" w:eastAsia="仿宋" w:hAnsi="仿宋" w:cs="仿宋" w:hint="eastAsia"/>
                <w:sz w:val="24"/>
                <w:szCs w:val="24"/>
              </w:rPr>
              <w:t>□具有全自动点胶设备</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jc w:val="center"/>
              <w:rPr>
                <w:rFonts w:ascii="仿宋" w:eastAsia="仿宋" w:hAnsi="仿宋" w:cs="仿宋"/>
                <w:sz w:val="24"/>
                <w:szCs w:val="24"/>
              </w:rPr>
            </w:pPr>
            <w:r w:rsidRPr="00F67775">
              <w:rPr>
                <w:rFonts w:ascii="仿宋" w:eastAsia="仿宋" w:hAnsi="仿宋" w:cs="仿宋" w:hint="eastAsia"/>
                <w:sz w:val="24"/>
                <w:szCs w:val="24"/>
              </w:rPr>
              <w:t>3</w:t>
            </w:r>
          </w:p>
        </w:tc>
        <w:tc>
          <w:tcPr>
            <w:tcW w:w="715" w:type="dxa"/>
            <w:vMerge w:val="restart"/>
            <w:tcBorders>
              <w:top w:val="single" w:sz="4" w:space="0" w:color="000000"/>
              <w:left w:val="single" w:sz="4" w:space="0" w:color="000000"/>
              <w:right w:val="single" w:sz="4" w:space="0" w:color="000000"/>
            </w:tcBorders>
            <w:vAlign w:val="center"/>
          </w:tcPr>
          <w:p w:rsidR="00234BAC" w:rsidRPr="00F67775" w:rsidRDefault="00234BAC" w:rsidP="00D17F0D">
            <w:pPr>
              <w:spacing w:line="276" w:lineRule="auto"/>
              <w:jc w:val="center"/>
              <w:rPr>
                <w:rFonts w:ascii="仿宋" w:eastAsia="仿宋" w:hAnsi="仿宋" w:cs="仿宋"/>
                <w:sz w:val="24"/>
                <w:szCs w:val="24"/>
              </w:rPr>
            </w:pPr>
          </w:p>
        </w:tc>
        <w:tc>
          <w:tcPr>
            <w:tcW w:w="1995" w:type="dxa"/>
            <w:vMerge w:val="restart"/>
            <w:tcBorders>
              <w:top w:val="single" w:sz="4" w:space="0" w:color="000000"/>
              <w:left w:val="single" w:sz="4" w:space="0" w:color="000000"/>
              <w:right w:val="single" w:sz="4" w:space="0" w:color="000000"/>
            </w:tcBorders>
            <w:vAlign w:val="center"/>
          </w:tcPr>
          <w:p w:rsidR="00234BAC" w:rsidRPr="00F67775" w:rsidRDefault="00234BAC" w:rsidP="00D17F0D">
            <w:pPr>
              <w:spacing w:line="276" w:lineRule="auto"/>
              <w:rPr>
                <w:rFonts w:ascii="仿宋" w:eastAsia="仿宋" w:hAnsi="仿宋" w:cs="仿宋"/>
                <w:sz w:val="24"/>
                <w:szCs w:val="24"/>
              </w:rPr>
            </w:pPr>
            <w:r w:rsidRPr="00F67775">
              <w:rPr>
                <w:rFonts w:ascii="仿宋" w:eastAsia="仿宋" w:hAnsi="仿宋" w:cs="仿宋" w:hint="eastAsia"/>
                <w:sz w:val="24"/>
                <w:szCs w:val="24"/>
              </w:rPr>
              <w:t>1、申报企业自身生产设备的发票或采购合同等。</w:t>
            </w:r>
          </w:p>
          <w:p w:rsidR="00234BAC" w:rsidRPr="00F67775" w:rsidRDefault="00234BAC" w:rsidP="00D17F0D">
            <w:pPr>
              <w:spacing w:line="276" w:lineRule="auto"/>
              <w:rPr>
                <w:rFonts w:ascii="仿宋" w:eastAsia="仿宋" w:hAnsi="仿宋" w:cs="仿宋"/>
                <w:sz w:val="24"/>
                <w:szCs w:val="24"/>
              </w:rPr>
            </w:pPr>
            <w:r w:rsidRPr="00F67775">
              <w:rPr>
                <w:rFonts w:ascii="仿宋" w:eastAsia="仿宋" w:hAnsi="仿宋" w:cs="仿宋" w:hint="eastAsia"/>
                <w:sz w:val="24"/>
                <w:szCs w:val="24"/>
              </w:rPr>
              <w:t>2、生产设备现场照片和视频等。</w:t>
            </w:r>
          </w:p>
          <w:p w:rsidR="00234BAC" w:rsidRPr="00F67775" w:rsidRDefault="00234BAC" w:rsidP="00D17F0D">
            <w:pPr>
              <w:spacing w:line="276" w:lineRule="auto"/>
              <w:rPr>
                <w:rFonts w:ascii="仿宋" w:eastAsia="仿宋" w:hAnsi="仿宋" w:cs="仿宋"/>
                <w:sz w:val="24"/>
                <w:szCs w:val="24"/>
              </w:rPr>
            </w:pPr>
            <w:r w:rsidRPr="00F67775">
              <w:rPr>
                <w:rFonts w:ascii="仿宋" w:eastAsia="仿宋" w:hAnsi="仿宋" w:cs="仿宋" w:hint="eastAsia"/>
                <w:sz w:val="24"/>
                <w:szCs w:val="24"/>
              </w:rPr>
              <w:t>3、若申报产品为</w:t>
            </w:r>
            <w:r w:rsidRPr="00F67775">
              <w:rPr>
                <w:rFonts w:ascii="仿宋" w:eastAsia="仿宋" w:hAnsi="仿宋" w:cs="仿宋" w:hint="eastAsia"/>
                <w:sz w:val="24"/>
                <w:szCs w:val="24"/>
              </w:rPr>
              <w:lastRenderedPageBreak/>
              <w:t>OEM生产，需提供0EM生产商的上述材料。</w:t>
            </w:r>
          </w:p>
        </w:tc>
        <w:tc>
          <w:tcPr>
            <w:tcW w:w="2221" w:type="dxa"/>
            <w:vMerge w:val="restart"/>
            <w:tcBorders>
              <w:top w:val="single" w:sz="4" w:space="0" w:color="000000"/>
              <w:left w:val="single" w:sz="4" w:space="0" w:color="000000"/>
              <w:right w:val="single" w:sz="4" w:space="0" w:color="000000"/>
            </w:tcBorders>
            <w:vAlign w:val="center"/>
          </w:tcPr>
          <w:p w:rsidR="00234BAC" w:rsidRPr="00F67775" w:rsidRDefault="00234BAC" w:rsidP="00D17F0D">
            <w:pPr>
              <w:spacing w:line="276" w:lineRule="auto"/>
              <w:rPr>
                <w:rFonts w:ascii="仿宋" w:eastAsia="仿宋" w:hAnsi="仿宋" w:cs="仿宋"/>
                <w:sz w:val="24"/>
                <w:szCs w:val="24"/>
              </w:rPr>
            </w:pPr>
            <w:r w:rsidRPr="00F67775">
              <w:rPr>
                <w:rFonts w:ascii="仿宋" w:eastAsia="仿宋" w:hAnsi="仿宋" w:cs="仿宋" w:hint="eastAsia"/>
                <w:sz w:val="24"/>
                <w:szCs w:val="24"/>
              </w:rPr>
              <w:lastRenderedPageBreak/>
              <w:t>属申报企业自有设备按实际得分，不属于申报企业自有设备按实际得分</w:t>
            </w:r>
            <w:r w:rsidRPr="00F67775">
              <w:rPr>
                <w:rFonts w:ascii="汉仪细圆B5" w:eastAsia="汉仪细圆B5" w:hAnsi="汉仪细圆B5" w:cs="汉仪细圆B5" w:hint="eastAsia"/>
                <w:sz w:val="24"/>
                <w:szCs w:val="24"/>
              </w:rPr>
              <w:t>×</w:t>
            </w:r>
            <w:r w:rsidRPr="00F67775">
              <w:rPr>
                <w:rFonts w:ascii="仿宋" w:eastAsia="仿宋" w:hAnsi="仿宋" w:cs="仿宋" w:hint="eastAsia"/>
                <w:sz w:val="24"/>
                <w:szCs w:val="24"/>
              </w:rPr>
              <w:t>80%为最终得分。</w:t>
            </w:r>
          </w:p>
          <w:p w:rsidR="00234BAC" w:rsidRPr="00F67775" w:rsidRDefault="00234BAC" w:rsidP="00D17F0D">
            <w:pPr>
              <w:spacing w:line="276" w:lineRule="auto"/>
              <w:rPr>
                <w:rFonts w:ascii="仿宋" w:eastAsia="仿宋" w:hAnsi="仿宋" w:cs="仿宋"/>
                <w:sz w:val="24"/>
                <w:szCs w:val="24"/>
              </w:rPr>
            </w:pPr>
            <w:r w:rsidRPr="00F67775">
              <w:rPr>
                <w:rFonts w:ascii="仿宋" w:eastAsia="仿宋" w:hAnsi="仿宋" w:cs="仿宋" w:hint="eastAsia"/>
                <w:sz w:val="24"/>
                <w:szCs w:val="24"/>
              </w:rPr>
              <w:t>每项均单选。</w:t>
            </w:r>
          </w:p>
        </w:tc>
      </w:tr>
      <w:tr w:rsidR="00234BAC" w:rsidRPr="00F67775" w:rsidTr="00D17F0D">
        <w:trPr>
          <w:trHeight w:val="494"/>
          <w:jc w:val="center"/>
        </w:trPr>
        <w:tc>
          <w:tcPr>
            <w:tcW w:w="580" w:type="dxa"/>
            <w:vMerge/>
            <w:tcBorders>
              <w:left w:val="single" w:sz="4" w:space="0" w:color="000000"/>
              <w:right w:val="single" w:sz="4" w:space="0" w:color="000000"/>
            </w:tcBorders>
            <w:vAlign w:val="center"/>
          </w:tcPr>
          <w:p w:rsidR="00234BAC" w:rsidRPr="00F67775" w:rsidRDefault="00234BAC" w:rsidP="00D17F0D">
            <w:pPr>
              <w:spacing w:line="276" w:lineRule="auto"/>
              <w:jc w:val="center"/>
              <w:rPr>
                <w:rFonts w:ascii="仿宋" w:eastAsia="仿宋" w:hAnsi="仿宋" w:cs="仿宋"/>
                <w:sz w:val="24"/>
                <w:szCs w:val="24"/>
              </w:rPr>
            </w:pPr>
          </w:p>
        </w:tc>
        <w:tc>
          <w:tcPr>
            <w:tcW w:w="1135" w:type="dxa"/>
            <w:vMerge/>
            <w:tcBorders>
              <w:left w:val="single" w:sz="4" w:space="0" w:color="000000"/>
              <w:right w:val="single" w:sz="4" w:space="0" w:color="000000"/>
            </w:tcBorders>
            <w:vAlign w:val="center"/>
          </w:tcPr>
          <w:p w:rsidR="00234BAC" w:rsidRPr="00F67775" w:rsidRDefault="00234BAC" w:rsidP="00D17F0D">
            <w:pPr>
              <w:spacing w:line="276" w:lineRule="auto"/>
              <w:rPr>
                <w:rFonts w:ascii="仿宋" w:eastAsia="仿宋" w:hAnsi="仿宋" w:cs="仿宋"/>
                <w:b/>
                <w:bCs/>
                <w:sz w:val="24"/>
                <w:szCs w:val="24"/>
              </w:rPr>
            </w:pPr>
          </w:p>
        </w:tc>
        <w:tc>
          <w:tcPr>
            <w:tcW w:w="3821" w:type="dxa"/>
            <w:tcBorders>
              <w:top w:val="single" w:sz="4" w:space="0" w:color="000000"/>
              <w:left w:val="single" w:sz="4" w:space="0" w:color="000000"/>
              <w:bottom w:val="single" w:sz="4" w:space="0" w:color="000000"/>
              <w:right w:val="single" w:sz="4" w:space="0" w:color="000000"/>
            </w:tcBorders>
            <w:vAlign w:val="center"/>
          </w:tcPr>
          <w:p w:rsidR="00234BAC" w:rsidRPr="00F67775" w:rsidRDefault="00234BAC" w:rsidP="00D17F0D">
            <w:pPr>
              <w:spacing w:line="276" w:lineRule="auto"/>
              <w:rPr>
                <w:rFonts w:ascii="仿宋" w:eastAsia="仿宋" w:hAnsi="仿宋" w:cs="仿宋"/>
                <w:b/>
                <w:bCs/>
                <w:sz w:val="24"/>
                <w:szCs w:val="24"/>
              </w:rPr>
            </w:pPr>
            <w:r w:rsidRPr="00F67775">
              <w:rPr>
                <w:rFonts w:ascii="仿宋" w:eastAsia="仿宋" w:hAnsi="仿宋" w:cs="仿宋" w:hint="eastAsia"/>
                <w:sz w:val="24"/>
                <w:szCs w:val="24"/>
              </w:rPr>
              <w:t>□具有半自动点胶设备</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jc w:val="center"/>
              <w:rPr>
                <w:rFonts w:ascii="仿宋" w:eastAsia="仿宋" w:hAnsi="仿宋" w:cs="仿宋"/>
                <w:sz w:val="24"/>
                <w:szCs w:val="24"/>
              </w:rPr>
            </w:pPr>
            <w:r w:rsidRPr="00F67775">
              <w:rPr>
                <w:rFonts w:ascii="仿宋" w:eastAsia="仿宋" w:hAnsi="仿宋" w:cs="仿宋" w:hint="eastAsia"/>
                <w:sz w:val="24"/>
                <w:szCs w:val="24"/>
              </w:rPr>
              <w:t>2</w:t>
            </w:r>
          </w:p>
        </w:tc>
        <w:tc>
          <w:tcPr>
            <w:tcW w:w="715" w:type="dxa"/>
            <w:vMerge/>
            <w:tcBorders>
              <w:left w:val="single" w:sz="4" w:space="0" w:color="000000"/>
              <w:right w:val="single" w:sz="4" w:space="0" w:color="000000"/>
            </w:tcBorders>
            <w:vAlign w:val="center"/>
          </w:tcPr>
          <w:p w:rsidR="00234BAC" w:rsidRPr="00F67775" w:rsidRDefault="00234BAC" w:rsidP="00D17F0D">
            <w:pPr>
              <w:spacing w:line="276" w:lineRule="auto"/>
              <w:jc w:val="center"/>
              <w:rPr>
                <w:rFonts w:ascii="仿宋" w:eastAsia="仿宋" w:hAnsi="仿宋" w:cs="仿宋"/>
                <w:sz w:val="24"/>
                <w:szCs w:val="24"/>
              </w:rPr>
            </w:pPr>
          </w:p>
        </w:tc>
        <w:tc>
          <w:tcPr>
            <w:tcW w:w="1995" w:type="dxa"/>
            <w:vMerge/>
            <w:tcBorders>
              <w:left w:val="single" w:sz="4" w:space="0" w:color="000000"/>
              <w:right w:val="single" w:sz="4" w:space="0" w:color="000000"/>
            </w:tcBorders>
          </w:tcPr>
          <w:p w:rsidR="00234BAC" w:rsidRPr="00F67775" w:rsidRDefault="00234BAC" w:rsidP="00D17F0D">
            <w:pPr>
              <w:spacing w:line="276" w:lineRule="auto"/>
              <w:jc w:val="left"/>
              <w:rPr>
                <w:rFonts w:ascii="仿宋" w:eastAsia="仿宋" w:hAnsi="仿宋" w:cs="仿宋"/>
                <w:sz w:val="24"/>
                <w:szCs w:val="24"/>
              </w:rPr>
            </w:pPr>
          </w:p>
        </w:tc>
        <w:tc>
          <w:tcPr>
            <w:tcW w:w="2221" w:type="dxa"/>
            <w:vMerge/>
            <w:tcBorders>
              <w:left w:val="single" w:sz="4" w:space="0" w:color="000000"/>
              <w:right w:val="single" w:sz="4" w:space="0" w:color="000000"/>
            </w:tcBorders>
            <w:vAlign w:val="center"/>
          </w:tcPr>
          <w:p w:rsidR="00234BAC" w:rsidRPr="00F67775" w:rsidRDefault="00234BAC" w:rsidP="00D17F0D">
            <w:pPr>
              <w:spacing w:line="276" w:lineRule="auto"/>
              <w:rPr>
                <w:rFonts w:ascii="仿宋" w:eastAsia="仿宋" w:hAnsi="仿宋" w:cs="仿宋"/>
                <w:sz w:val="24"/>
                <w:szCs w:val="24"/>
              </w:rPr>
            </w:pPr>
          </w:p>
        </w:tc>
      </w:tr>
      <w:tr w:rsidR="00234BAC" w:rsidRPr="00F67775" w:rsidTr="00D17F0D">
        <w:trPr>
          <w:trHeight w:val="494"/>
          <w:jc w:val="center"/>
        </w:trPr>
        <w:tc>
          <w:tcPr>
            <w:tcW w:w="580" w:type="dxa"/>
            <w:vMerge/>
            <w:tcBorders>
              <w:left w:val="single" w:sz="4" w:space="0" w:color="000000"/>
              <w:right w:val="single" w:sz="4" w:space="0" w:color="000000"/>
            </w:tcBorders>
            <w:vAlign w:val="center"/>
          </w:tcPr>
          <w:p w:rsidR="00234BAC" w:rsidRPr="00F67775" w:rsidRDefault="00234BAC" w:rsidP="00D17F0D">
            <w:pPr>
              <w:spacing w:line="276" w:lineRule="auto"/>
              <w:jc w:val="center"/>
              <w:rPr>
                <w:rFonts w:ascii="仿宋" w:eastAsia="仿宋" w:hAnsi="仿宋" w:cs="仿宋"/>
                <w:sz w:val="24"/>
                <w:szCs w:val="24"/>
              </w:rPr>
            </w:pPr>
          </w:p>
        </w:tc>
        <w:tc>
          <w:tcPr>
            <w:tcW w:w="1135" w:type="dxa"/>
            <w:vMerge/>
            <w:tcBorders>
              <w:left w:val="single" w:sz="4" w:space="0" w:color="000000"/>
              <w:right w:val="single" w:sz="4" w:space="0" w:color="000000"/>
            </w:tcBorders>
            <w:vAlign w:val="center"/>
          </w:tcPr>
          <w:p w:rsidR="00234BAC" w:rsidRPr="00F67775" w:rsidRDefault="00234BAC" w:rsidP="00D17F0D">
            <w:pPr>
              <w:spacing w:line="276" w:lineRule="auto"/>
              <w:rPr>
                <w:rFonts w:ascii="仿宋" w:eastAsia="仿宋" w:hAnsi="仿宋" w:cs="仿宋"/>
                <w:b/>
                <w:bCs/>
                <w:sz w:val="24"/>
                <w:szCs w:val="24"/>
              </w:rPr>
            </w:pPr>
          </w:p>
        </w:tc>
        <w:tc>
          <w:tcPr>
            <w:tcW w:w="3821" w:type="dxa"/>
            <w:tcBorders>
              <w:top w:val="single" w:sz="4" w:space="0" w:color="000000"/>
              <w:left w:val="single" w:sz="4" w:space="0" w:color="000000"/>
              <w:bottom w:val="single" w:sz="4" w:space="0" w:color="000000"/>
              <w:right w:val="single" w:sz="4" w:space="0" w:color="000000"/>
            </w:tcBorders>
            <w:vAlign w:val="center"/>
          </w:tcPr>
          <w:p w:rsidR="00234BAC" w:rsidRPr="00F67775" w:rsidRDefault="00234BAC" w:rsidP="00D17F0D">
            <w:pPr>
              <w:spacing w:line="276" w:lineRule="auto"/>
              <w:rPr>
                <w:rFonts w:ascii="仿宋" w:eastAsia="仿宋" w:hAnsi="仿宋" w:cs="仿宋"/>
                <w:b/>
                <w:bCs/>
                <w:sz w:val="24"/>
                <w:szCs w:val="24"/>
              </w:rPr>
            </w:pPr>
            <w:r w:rsidRPr="00F67775">
              <w:rPr>
                <w:rFonts w:ascii="仿宋" w:eastAsia="仿宋" w:hAnsi="仿宋" w:cs="仿宋" w:hint="eastAsia"/>
                <w:sz w:val="24"/>
                <w:szCs w:val="24"/>
              </w:rPr>
              <w:t>□具有手动点胶设备</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jc w:val="center"/>
              <w:rPr>
                <w:rFonts w:ascii="仿宋" w:eastAsia="仿宋" w:hAnsi="仿宋" w:cs="仿宋"/>
                <w:sz w:val="24"/>
                <w:szCs w:val="24"/>
              </w:rPr>
            </w:pPr>
            <w:r w:rsidRPr="00F67775">
              <w:rPr>
                <w:rFonts w:ascii="仿宋" w:eastAsia="仿宋" w:hAnsi="仿宋" w:cs="仿宋" w:hint="eastAsia"/>
                <w:sz w:val="24"/>
                <w:szCs w:val="24"/>
              </w:rPr>
              <w:t>1</w:t>
            </w:r>
          </w:p>
        </w:tc>
        <w:tc>
          <w:tcPr>
            <w:tcW w:w="715" w:type="dxa"/>
            <w:vMerge/>
            <w:tcBorders>
              <w:left w:val="single" w:sz="4" w:space="0" w:color="000000"/>
              <w:right w:val="single" w:sz="4" w:space="0" w:color="000000"/>
            </w:tcBorders>
            <w:vAlign w:val="center"/>
          </w:tcPr>
          <w:p w:rsidR="00234BAC" w:rsidRPr="00F67775" w:rsidRDefault="00234BAC" w:rsidP="00D17F0D">
            <w:pPr>
              <w:spacing w:line="276" w:lineRule="auto"/>
              <w:jc w:val="center"/>
              <w:rPr>
                <w:rFonts w:ascii="仿宋" w:eastAsia="仿宋" w:hAnsi="仿宋" w:cs="仿宋"/>
                <w:sz w:val="24"/>
                <w:szCs w:val="24"/>
              </w:rPr>
            </w:pPr>
          </w:p>
        </w:tc>
        <w:tc>
          <w:tcPr>
            <w:tcW w:w="1995" w:type="dxa"/>
            <w:vMerge/>
            <w:tcBorders>
              <w:left w:val="single" w:sz="4" w:space="0" w:color="000000"/>
              <w:right w:val="single" w:sz="4" w:space="0" w:color="000000"/>
            </w:tcBorders>
          </w:tcPr>
          <w:p w:rsidR="00234BAC" w:rsidRPr="00F67775" w:rsidRDefault="00234BAC" w:rsidP="00D17F0D">
            <w:pPr>
              <w:spacing w:line="276" w:lineRule="auto"/>
              <w:jc w:val="left"/>
              <w:rPr>
                <w:rFonts w:ascii="仿宋" w:eastAsia="仿宋" w:hAnsi="仿宋" w:cs="仿宋"/>
                <w:sz w:val="24"/>
                <w:szCs w:val="24"/>
              </w:rPr>
            </w:pPr>
          </w:p>
        </w:tc>
        <w:tc>
          <w:tcPr>
            <w:tcW w:w="2221" w:type="dxa"/>
            <w:vMerge/>
            <w:tcBorders>
              <w:left w:val="single" w:sz="4" w:space="0" w:color="000000"/>
              <w:right w:val="single" w:sz="4" w:space="0" w:color="000000"/>
            </w:tcBorders>
            <w:vAlign w:val="center"/>
          </w:tcPr>
          <w:p w:rsidR="00234BAC" w:rsidRPr="00F67775" w:rsidRDefault="00234BAC" w:rsidP="00D17F0D">
            <w:pPr>
              <w:spacing w:line="276" w:lineRule="auto"/>
              <w:rPr>
                <w:rFonts w:ascii="仿宋" w:eastAsia="仿宋" w:hAnsi="仿宋" w:cs="仿宋"/>
                <w:sz w:val="24"/>
                <w:szCs w:val="24"/>
              </w:rPr>
            </w:pPr>
          </w:p>
        </w:tc>
      </w:tr>
      <w:tr w:rsidR="00234BAC" w:rsidRPr="00F67775" w:rsidTr="00D17F0D">
        <w:trPr>
          <w:trHeight w:val="494"/>
          <w:jc w:val="center"/>
        </w:trPr>
        <w:tc>
          <w:tcPr>
            <w:tcW w:w="580" w:type="dxa"/>
            <w:vMerge w:val="restart"/>
            <w:tcBorders>
              <w:left w:val="single" w:sz="4" w:space="0" w:color="000000"/>
              <w:right w:val="single" w:sz="4" w:space="0" w:color="000000"/>
            </w:tcBorders>
            <w:vAlign w:val="center"/>
          </w:tcPr>
          <w:p w:rsidR="00234BAC" w:rsidRPr="00F67775" w:rsidRDefault="00234BAC" w:rsidP="00D17F0D">
            <w:pPr>
              <w:spacing w:line="276" w:lineRule="auto"/>
              <w:jc w:val="center"/>
              <w:rPr>
                <w:rFonts w:ascii="仿宋" w:eastAsia="仿宋" w:hAnsi="仿宋" w:cs="仿宋"/>
                <w:sz w:val="24"/>
                <w:szCs w:val="24"/>
              </w:rPr>
            </w:pPr>
            <w:r w:rsidRPr="00F67775">
              <w:rPr>
                <w:rFonts w:ascii="仿宋" w:eastAsia="仿宋" w:hAnsi="仿宋" w:cs="仿宋" w:hint="eastAsia"/>
                <w:sz w:val="24"/>
                <w:szCs w:val="24"/>
              </w:rPr>
              <w:t>2</w:t>
            </w:r>
          </w:p>
        </w:tc>
        <w:tc>
          <w:tcPr>
            <w:tcW w:w="1135" w:type="dxa"/>
            <w:vMerge/>
            <w:tcBorders>
              <w:left w:val="single" w:sz="4" w:space="0" w:color="000000"/>
              <w:right w:val="single" w:sz="4" w:space="0" w:color="000000"/>
            </w:tcBorders>
            <w:vAlign w:val="center"/>
          </w:tcPr>
          <w:p w:rsidR="00234BAC" w:rsidRPr="00F67775" w:rsidRDefault="00234BAC" w:rsidP="00D17F0D">
            <w:pPr>
              <w:spacing w:line="276" w:lineRule="auto"/>
              <w:rPr>
                <w:rFonts w:ascii="仿宋" w:eastAsia="仿宋" w:hAnsi="仿宋" w:cs="仿宋"/>
                <w:b/>
                <w:bCs/>
                <w:sz w:val="24"/>
                <w:szCs w:val="24"/>
              </w:rPr>
            </w:pPr>
          </w:p>
        </w:tc>
        <w:tc>
          <w:tcPr>
            <w:tcW w:w="3821" w:type="dxa"/>
            <w:tcBorders>
              <w:top w:val="single" w:sz="4" w:space="0" w:color="000000"/>
              <w:left w:val="single" w:sz="4" w:space="0" w:color="000000"/>
              <w:bottom w:val="single" w:sz="4" w:space="0" w:color="000000"/>
              <w:right w:val="single" w:sz="4" w:space="0" w:color="000000"/>
            </w:tcBorders>
            <w:vAlign w:val="center"/>
          </w:tcPr>
          <w:p w:rsidR="00234BAC" w:rsidRPr="00F67775" w:rsidRDefault="00234BAC" w:rsidP="00D17F0D">
            <w:pPr>
              <w:spacing w:line="276" w:lineRule="auto"/>
              <w:rPr>
                <w:rFonts w:ascii="仿宋" w:eastAsia="仿宋" w:hAnsi="仿宋" w:cs="仿宋"/>
                <w:b/>
                <w:bCs/>
                <w:sz w:val="24"/>
                <w:szCs w:val="24"/>
              </w:rPr>
            </w:pPr>
            <w:r w:rsidRPr="00F67775">
              <w:rPr>
                <w:rFonts w:ascii="仿宋" w:eastAsia="仿宋" w:hAnsi="仿宋" w:cs="仿宋" w:hint="eastAsia"/>
                <w:sz w:val="24"/>
                <w:szCs w:val="24"/>
              </w:rPr>
              <w:t>□具有全自动激光焊接设备</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jc w:val="center"/>
              <w:rPr>
                <w:rFonts w:ascii="仿宋" w:eastAsia="仿宋" w:hAnsi="仿宋" w:cs="仿宋"/>
                <w:sz w:val="24"/>
                <w:szCs w:val="24"/>
              </w:rPr>
            </w:pPr>
            <w:r w:rsidRPr="00F67775">
              <w:rPr>
                <w:rFonts w:ascii="仿宋" w:eastAsia="仿宋" w:hAnsi="仿宋" w:cs="仿宋" w:hint="eastAsia"/>
                <w:sz w:val="24"/>
                <w:szCs w:val="24"/>
              </w:rPr>
              <w:t>3</w:t>
            </w:r>
          </w:p>
        </w:tc>
        <w:tc>
          <w:tcPr>
            <w:tcW w:w="715" w:type="dxa"/>
            <w:vMerge w:val="restart"/>
            <w:tcBorders>
              <w:left w:val="single" w:sz="4" w:space="0" w:color="000000"/>
              <w:right w:val="single" w:sz="4" w:space="0" w:color="000000"/>
            </w:tcBorders>
            <w:vAlign w:val="center"/>
          </w:tcPr>
          <w:p w:rsidR="00234BAC" w:rsidRPr="00F67775" w:rsidRDefault="00234BAC" w:rsidP="00D17F0D">
            <w:pPr>
              <w:spacing w:line="276" w:lineRule="auto"/>
              <w:jc w:val="center"/>
              <w:rPr>
                <w:rFonts w:ascii="仿宋" w:eastAsia="仿宋" w:hAnsi="仿宋" w:cs="仿宋"/>
                <w:sz w:val="24"/>
                <w:szCs w:val="24"/>
              </w:rPr>
            </w:pPr>
          </w:p>
        </w:tc>
        <w:tc>
          <w:tcPr>
            <w:tcW w:w="1995" w:type="dxa"/>
            <w:vMerge/>
            <w:tcBorders>
              <w:left w:val="single" w:sz="4" w:space="0" w:color="000000"/>
              <w:right w:val="single" w:sz="4" w:space="0" w:color="000000"/>
            </w:tcBorders>
          </w:tcPr>
          <w:p w:rsidR="00234BAC" w:rsidRPr="00F67775" w:rsidRDefault="00234BAC" w:rsidP="00D17F0D">
            <w:pPr>
              <w:spacing w:line="276" w:lineRule="auto"/>
              <w:jc w:val="left"/>
              <w:rPr>
                <w:rFonts w:ascii="仿宋" w:eastAsia="仿宋" w:hAnsi="仿宋" w:cs="仿宋"/>
                <w:sz w:val="24"/>
                <w:szCs w:val="24"/>
              </w:rPr>
            </w:pPr>
          </w:p>
        </w:tc>
        <w:tc>
          <w:tcPr>
            <w:tcW w:w="2221" w:type="dxa"/>
            <w:vMerge/>
            <w:tcBorders>
              <w:left w:val="single" w:sz="4" w:space="0" w:color="000000"/>
              <w:right w:val="single" w:sz="4" w:space="0" w:color="000000"/>
            </w:tcBorders>
            <w:vAlign w:val="center"/>
          </w:tcPr>
          <w:p w:rsidR="00234BAC" w:rsidRPr="00F67775" w:rsidRDefault="00234BAC" w:rsidP="00D17F0D">
            <w:pPr>
              <w:spacing w:line="276" w:lineRule="auto"/>
              <w:rPr>
                <w:rFonts w:ascii="仿宋" w:eastAsia="仿宋" w:hAnsi="仿宋" w:cs="仿宋"/>
                <w:sz w:val="24"/>
                <w:szCs w:val="24"/>
              </w:rPr>
            </w:pPr>
          </w:p>
        </w:tc>
      </w:tr>
      <w:tr w:rsidR="00234BAC" w:rsidRPr="00F67775" w:rsidTr="00D17F0D">
        <w:trPr>
          <w:trHeight w:val="494"/>
          <w:jc w:val="center"/>
        </w:trPr>
        <w:tc>
          <w:tcPr>
            <w:tcW w:w="580" w:type="dxa"/>
            <w:vMerge/>
            <w:tcBorders>
              <w:left w:val="single" w:sz="4" w:space="0" w:color="000000"/>
              <w:right w:val="single" w:sz="4" w:space="0" w:color="000000"/>
            </w:tcBorders>
            <w:vAlign w:val="center"/>
          </w:tcPr>
          <w:p w:rsidR="00234BAC" w:rsidRPr="00F67775" w:rsidRDefault="00234BAC" w:rsidP="00D17F0D">
            <w:pPr>
              <w:spacing w:line="276" w:lineRule="auto"/>
              <w:jc w:val="center"/>
              <w:rPr>
                <w:rFonts w:ascii="仿宋" w:eastAsia="仿宋" w:hAnsi="仿宋" w:cs="仿宋"/>
                <w:sz w:val="24"/>
                <w:szCs w:val="24"/>
              </w:rPr>
            </w:pPr>
          </w:p>
        </w:tc>
        <w:tc>
          <w:tcPr>
            <w:tcW w:w="1135" w:type="dxa"/>
            <w:vMerge/>
            <w:tcBorders>
              <w:left w:val="single" w:sz="4" w:space="0" w:color="000000"/>
              <w:right w:val="single" w:sz="4" w:space="0" w:color="000000"/>
            </w:tcBorders>
            <w:vAlign w:val="center"/>
          </w:tcPr>
          <w:p w:rsidR="00234BAC" w:rsidRPr="00F67775" w:rsidRDefault="00234BAC" w:rsidP="00D17F0D">
            <w:pPr>
              <w:spacing w:line="276" w:lineRule="auto"/>
              <w:rPr>
                <w:rFonts w:ascii="仿宋" w:eastAsia="仿宋" w:hAnsi="仿宋" w:cs="仿宋"/>
                <w:b/>
                <w:bCs/>
                <w:sz w:val="24"/>
                <w:szCs w:val="24"/>
              </w:rPr>
            </w:pPr>
          </w:p>
        </w:tc>
        <w:tc>
          <w:tcPr>
            <w:tcW w:w="3821" w:type="dxa"/>
            <w:tcBorders>
              <w:top w:val="single" w:sz="4" w:space="0" w:color="000000"/>
              <w:left w:val="single" w:sz="4" w:space="0" w:color="000000"/>
              <w:bottom w:val="single" w:sz="4" w:space="0" w:color="000000"/>
              <w:right w:val="single" w:sz="4" w:space="0" w:color="000000"/>
            </w:tcBorders>
            <w:vAlign w:val="center"/>
          </w:tcPr>
          <w:p w:rsidR="00234BAC" w:rsidRPr="00F67775" w:rsidRDefault="00234BAC" w:rsidP="00D17F0D">
            <w:pPr>
              <w:spacing w:line="276" w:lineRule="auto"/>
              <w:rPr>
                <w:rFonts w:ascii="仿宋" w:eastAsia="仿宋" w:hAnsi="仿宋" w:cs="仿宋"/>
                <w:b/>
                <w:bCs/>
                <w:sz w:val="24"/>
                <w:szCs w:val="24"/>
              </w:rPr>
            </w:pPr>
            <w:r w:rsidRPr="00F67775">
              <w:rPr>
                <w:rFonts w:ascii="仿宋" w:eastAsia="仿宋" w:hAnsi="仿宋" w:cs="仿宋" w:hint="eastAsia"/>
                <w:sz w:val="24"/>
                <w:szCs w:val="24"/>
              </w:rPr>
              <w:t>□具有半自动激光焊接设备</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jc w:val="center"/>
              <w:rPr>
                <w:rFonts w:ascii="仿宋" w:eastAsia="仿宋" w:hAnsi="仿宋" w:cs="仿宋"/>
                <w:sz w:val="24"/>
                <w:szCs w:val="24"/>
              </w:rPr>
            </w:pPr>
            <w:r w:rsidRPr="00F67775">
              <w:rPr>
                <w:rFonts w:ascii="仿宋" w:eastAsia="仿宋" w:hAnsi="仿宋" w:cs="仿宋" w:hint="eastAsia"/>
                <w:sz w:val="24"/>
                <w:szCs w:val="24"/>
              </w:rPr>
              <w:t>2</w:t>
            </w:r>
          </w:p>
        </w:tc>
        <w:tc>
          <w:tcPr>
            <w:tcW w:w="715" w:type="dxa"/>
            <w:vMerge/>
            <w:tcBorders>
              <w:left w:val="single" w:sz="4" w:space="0" w:color="000000"/>
              <w:right w:val="single" w:sz="4" w:space="0" w:color="000000"/>
            </w:tcBorders>
          </w:tcPr>
          <w:p w:rsidR="00234BAC" w:rsidRPr="00F67775" w:rsidRDefault="00234BAC" w:rsidP="00D17F0D">
            <w:pPr>
              <w:spacing w:line="276" w:lineRule="auto"/>
              <w:jc w:val="left"/>
              <w:rPr>
                <w:rFonts w:ascii="仿宋" w:eastAsia="仿宋" w:hAnsi="仿宋" w:cs="仿宋"/>
                <w:sz w:val="24"/>
                <w:szCs w:val="24"/>
              </w:rPr>
            </w:pPr>
          </w:p>
        </w:tc>
        <w:tc>
          <w:tcPr>
            <w:tcW w:w="1995" w:type="dxa"/>
            <w:vMerge/>
            <w:tcBorders>
              <w:left w:val="single" w:sz="4" w:space="0" w:color="000000"/>
              <w:right w:val="single" w:sz="4" w:space="0" w:color="000000"/>
            </w:tcBorders>
          </w:tcPr>
          <w:p w:rsidR="00234BAC" w:rsidRPr="00F67775" w:rsidRDefault="00234BAC" w:rsidP="00D17F0D">
            <w:pPr>
              <w:spacing w:line="276" w:lineRule="auto"/>
              <w:jc w:val="left"/>
              <w:rPr>
                <w:rFonts w:ascii="仿宋" w:eastAsia="仿宋" w:hAnsi="仿宋" w:cs="仿宋"/>
                <w:sz w:val="24"/>
                <w:szCs w:val="24"/>
              </w:rPr>
            </w:pPr>
          </w:p>
        </w:tc>
        <w:tc>
          <w:tcPr>
            <w:tcW w:w="2221" w:type="dxa"/>
            <w:vMerge/>
            <w:tcBorders>
              <w:left w:val="single" w:sz="4" w:space="0" w:color="000000"/>
              <w:right w:val="single" w:sz="4" w:space="0" w:color="000000"/>
            </w:tcBorders>
            <w:vAlign w:val="center"/>
          </w:tcPr>
          <w:p w:rsidR="00234BAC" w:rsidRPr="00F67775" w:rsidRDefault="00234BAC" w:rsidP="00D17F0D">
            <w:pPr>
              <w:spacing w:line="276" w:lineRule="auto"/>
              <w:rPr>
                <w:rFonts w:ascii="仿宋" w:eastAsia="仿宋" w:hAnsi="仿宋" w:cs="仿宋"/>
                <w:sz w:val="24"/>
                <w:szCs w:val="24"/>
              </w:rPr>
            </w:pPr>
          </w:p>
        </w:tc>
      </w:tr>
      <w:tr w:rsidR="00234BAC" w:rsidRPr="00F67775" w:rsidTr="00D17F0D">
        <w:trPr>
          <w:trHeight w:val="494"/>
          <w:jc w:val="center"/>
        </w:trPr>
        <w:tc>
          <w:tcPr>
            <w:tcW w:w="580" w:type="dxa"/>
            <w:vMerge/>
            <w:tcBorders>
              <w:left w:val="single" w:sz="4" w:space="0" w:color="000000"/>
              <w:bottom w:val="single" w:sz="4" w:space="0" w:color="000000"/>
              <w:right w:val="single" w:sz="4" w:space="0" w:color="000000"/>
            </w:tcBorders>
            <w:vAlign w:val="center"/>
          </w:tcPr>
          <w:p w:rsidR="00234BAC" w:rsidRPr="00F67775" w:rsidRDefault="00234BAC" w:rsidP="00D17F0D">
            <w:pPr>
              <w:spacing w:line="276" w:lineRule="auto"/>
              <w:jc w:val="center"/>
              <w:rPr>
                <w:rFonts w:ascii="仿宋" w:eastAsia="仿宋" w:hAnsi="仿宋" w:cs="仿宋"/>
                <w:sz w:val="24"/>
                <w:szCs w:val="24"/>
              </w:rPr>
            </w:pPr>
          </w:p>
        </w:tc>
        <w:tc>
          <w:tcPr>
            <w:tcW w:w="1135" w:type="dxa"/>
            <w:vMerge/>
            <w:tcBorders>
              <w:left w:val="single" w:sz="4" w:space="0" w:color="000000"/>
              <w:right w:val="single" w:sz="4" w:space="0" w:color="000000"/>
            </w:tcBorders>
            <w:vAlign w:val="center"/>
          </w:tcPr>
          <w:p w:rsidR="00234BAC" w:rsidRPr="00F67775" w:rsidRDefault="00234BAC" w:rsidP="00D17F0D">
            <w:pPr>
              <w:spacing w:line="276" w:lineRule="auto"/>
              <w:rPr>
                <w:rFonts w:ascii="仿宋" w:eastAsia="仿宋" w:hAnsi="仿宋" w:cs="仿宋"/>
                <w:b/>
                <w:bCs/>
                <w:sz w:val="24"/>
                <w:szCs w:val="24"/>
              </w:rPr>
            </w:pPr>
          </w:p>
        </w:tc>
        <w:tc>
          <w:tcPr>
            <w:tcW w:w="3821" w:type="dxa"/>
            <w:tcBorders>
              <w:top w:val="single" w:sz="4" w:space="0" w:color="000000"/>
              <w:left w:val="single" w:sz="4" w:space="0" w:color="000000"/>
              <w:bottom w:val="single" w:sz="4" w:space="0" w:color="000000"/>
              <w:right w:val="single" w:sz="4" w:space="0" w:color="000000"/>
            </w:tcBorders>
            <w:vAlign w:val="center"/>
          </w:tcPr>
          <w:p w:rsidR="00234BAC" w:rsidRPr="00F67775" w:rsidRDefault="00234BAC" w:rsidP="00D17F0D">
            <w:pPr>
              <w:spacing w:line="276" w:lineRule="auto"/>
              <w:rPr>
                <w:rFonts w:ascii="仿宋" w:eastAsia="仿宋" w:hAnsi="仿宋" w:cs="仿宋"/>
                <w:b/>
                <w:bCs/>
                <w:sz w:val="24"/>
                <w:szCs w:val="24"/>
              </w:rPr>
            </w:pPr>
            <w:r w:rsidRPr="00F67775">
              <w:rPr>
                <w:rFonts w:ascii="仿宋" w:eastAsia="仿宋" w:hAnsi="仿宋" w:cs="仿宋" w:hint="eastAsia"/>
                <w:sz w:val="24"/>
                <w:szCs w:val="24"/>
              </w:rPr>
              <w:t>□具有手工焊接设备</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jc w:val="center"/>
              <w:rPr>
                <w:rFonts w:ascii="仿宋" w:eastAsia="仿宋" w:hAnsi="仿宋" w:cs="仿宋"/>
                <w:sz w:val="24"/>
                <w:szCs w:val="24"/>
              </w:rPr>
            </w:pPr>
            <w:r w:rsidRPr="00F67775">
              <w:rPr>
                <w:rFonts w:ascii="仿宋" w:eastAsia="仿宋" w:hAnsi="仿宋" w:cs="仿宋" w:hint="eastAsia"/>
                <w:sz w:val="24"/>
                <w:szCs w:val="24"/>
              </w:rPr>
              <w:t>1</w:t>
            </w:r>
          </w:p>
        </w:tc>
        <w:tc>
          <w:tcPr>
            <w:tcW w:w="715" w:type="dxa"/>
            <w:vMerge/>
            <w:tcBorders>
              <w:left w:val="single" w:sz="4" w:space="0" w:color="000000"/>
              <w:bottom w:val="single" w:sz="4" w:space="0" w:color="000000"/>
              <w:right w:val="single" w:sz="4" w:space="0" w:color="000000"/>
            </w:tcBorders>
          </w:tcPr>
          <w:p w:rsidR="00234BAC" w:rsidRPr="00F67775" w:rsidRDefault="00234BAC" w:rsidP="00D17F0D">
            <w:pPr>
              <w:spacing w:line="276" w:lineRule="auto"/>
              <w:jc w:val="left"/>
              <w:rPr>
                <w:rFonts w:ascii="仿宋" w:eastAsia="仿宋" w:hAnsi="仿宋" w:cs="仿宋"/>
                <w:sz w:val="24"/>
                <w:szCs w:val="24"/>
              </w:rPr>
            </w:pPr>
          </w:p>
        </w:tc>
        <w:tc>
          <w:tcPr>
            <w:tcW w:w="1995" w:type="dxa"/>
            <w:vMerge/>
            <w:tcBorders>
              <w:left w:val="single" w:sz="4" w:space="0" w:color="000000"/>
              <w:right w:val="single" w:sz="4" w:space="0" w:color="000000"/>
            </w:tcBorders>
          </w:tcPr>
          <w:p w:rsidR="00234BAC" w:rsidRPr="00F67775" w:rsidRDefault="00234BAC" w:rsidP="00D17F0D">
            <w:pPr>
              <w:spacing w:line="276" w:lineRule="auto"/>
              <w:jc w:val="left"/>
              <w:rPr>
                <w:rFonts w:ascii="仿宋" w:eastAsia="仿宋" w:hAnsi="仿宋" w:cs="仿宋"/>
                <w:sz w:val="24"/>
                <w:szCs w:val="24"/>
              </w:rPr>
            </w:pPr>
          </w:p>
        </w:tc>
        <w:tc>
          <w:tcPr>
            <w:tcW w:w="2221" w:type="dxa"/>
            <w:vMerge/>
            <w:tcBorders>
              <w:left w:val="single" w:sz="4" w:space="0" w:color="000000"/>
              <w:right w:val="single" w:sz="4" w:space="0" w:color="000000"/>
            </w:tcBorders>
            <w:vAlign w:val="center"/>
          </w:tcPr>
          <w:p w:rsidR="00234BAC" w:rsidRPr="00F67775" w:rsidRDefault="00234BAC" w:rsidP="00D17F0D">
            <w:pPr>
              <w:spacing w:line="276" w:lineRule="auto"/>
              <w:rPr>
                <w:rFonts w:ascii="仿宋" w:eastAsia="仿宋" w:hAnsi="仿宋" w:cs="仿宋"/>
                <w:sz w:val="24"/>
                <w:szCs w:val="24"/>
              </w:rPr>
            </w:pPr>
          </w:p>
        </w:tc>
      </w:tr>
      <w:tr w:rsidR="00234BAC" w:rsidRPr="00F67775" w:rsidTr="00D17F0D">
        <w:trPr>
          <w:trHeight w:val="497"/>
          <w:jc w:val="center"/>
        </w:trPr>
        <w:tc>
          <w:tcPr>
            <w:tcW w:w="580" w:type="dxa"/>
            <w:vMerge w:val="restart"/>
            <w:tcBorders>
              <w:top w:val="single" w:sz="4" w:space="0" w:color="000000"/>
              <w:left w:val="single" w:sz="4" w:space="0" w:color="000000"/>
              <w:right w:val="single" w:sz="4" w:space="0" w:color="000000"/>
            </w:tcBorders>
            <w:vAlign w:val="center"/>
          </w:tcPr>
          <w:p w:rsidR="00234BAC" w:rsidRPr="00F67775" w:rsidRDefault="00234BAC" w:rsidP="00D17F0D">
            <w:pPr>
              <w:spacing w:line="276" w:lineRule="auto"/>
              <w:jc w:val="center"/>
              <w:rPr>
                <w:rFonts w:ascii="仿宋" w:eastAsia="仿宋" w:hAnsi="仿宋" w:cs="仿宋"/>
                <w:sz w:val="24"/>
                <w:szCs w:val="24"/>
              </w:rPr>
            </w:pPr>
            <w:r w:rsidRPr="00F67775">
              <w:rPr>
                <w:rFonts w:ascii="仿宋" w:eastAsia="仿宋" w:hAnsi="仿宋" w:cs="仿宋" w:hint="eastAsia"/>
                <w:sz w:val="24"/>
                <w:szCs w:val="24"/>
              </w:rPr>
              <w:t>3</w:t>
            </w:r>
          </w:p>
        </w:tc>
        <w:tc>
          <w:tcPr>
            <w:tcW w:w="1135" w:type="dxa"/>
            <w:vMerge/>
            <w:tcBorders>
              <w:left w:val="single" w:sz="4" w:space="0" w:color="000000"/>
              <w:right w:val="single" w:sz="4" w:space="0" w:color="000000"/>
            </w:tcBorders>
            <w:vAlign w:val="center"/>
          </w:tcPr>
          <w:p w:rsidR="00234BAC" w:rsidRPr="00F67775" w:rsidRDefault="00234BAC" w:rsidP="00D17F0D">
            <w:pPr>
              <w:spacing w:line="276" w:lineRule="auto"/>
              <w:rPr>
                <w:rFonts w:ascii="仿宋" w:eastAsia="仿宋" w:hAnsi="仿宋" w:cs="仿宋"/>
                <w:sz w:val="24"/>
                <w:szCs w:val="24"/>
              </w:rPr>
            </w:pPr>
          </w:p>
        </w:tc>
        <w:tc>
          <w:tcPr>
            <w:tcW w:w="3821" w:type="dxa"/>
            <w:tcBorders>
              <w:top w:val="single" w:sz="4" w:space="0" w:color="000000"/>
              <w:left w:val="single" w:sz="4" w:space="0" w:color="000000"/>
              <w:bottom w:val="single" w:sz="4" w:space="0" w:color="000000"/>
              <w:right w:val="single" w:sz="4" w:space="0" w:color="000000"/>
            </w:tcBorders>
            <w:vAlign w:val="center"/>
          </w:tcPr>
          <w:p w:rsidR="00234BAC" w:rsidRPr="00F67775" w:rsidRDefault="00234BAC" w:rsidP="00D17F0D">
            <w:pPr>
              <w:spacing w:line="276" w:lineRule="auto"/>
              <w:rPr>
                <w:rFonts w:ascii="仿宋" w:eastAsia="仿宋" w:hAnsi="仿宋" w:cs="仿宋"/>
                <w:sz w:val="24"/>
                <w:szCs w:val="24"/>
              </w:rPr>
            </w:pPr>
            <w:r w:rsidRPr="00F67775">
              <w:rPr>
                <w:rFonts w:ascii="仿宋" w:eastAsia="仿宋" w:hAnsi="仿宋" w:cs="仿宋" w:hint="eastAsia"/>
                <w:sz w:val="24"/>
                <w:szCs w:val="24"/>
              </w:rPr>
              <w:t>□具有扭力可控自动/半自动安装设备</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jc w:val="center"/>
              <w:rPr>
                <w:rFonts w:ascii="仿宋" w:eastAsia="仿宋" w:hAnsi="仿宋" w:cs="仿宋"/>
                <w:sz w:val="24"/>
                <w:szCs w:val="24"/>
              </w:rPr>
            </w:pPr>
            <w:r w:rsidRPr="00F67775">
              <w:rPr>
                <w:rFonts w:ascii="仿宋" w:eastAsia="仿宋" w:hAnsi="仿宋" w:cs="仿宋" w:hint="eastAsia"/>
                <w:sz w:val="24"/>
                <w:szCs w:val="24"/>
              </w:rPr>
              <w:t>3</w:t>
            </w:r>
          </w:p>
        </w:tc>
        <w:tc>
          <w:tcPr>
            <w:tcW w:w="715" w:type="dxa"/>
            <w:vMerge w:val="restart"/>
            <w:tcBorders>
              <w:top w:val="single" w:sz="4" w:space="0" w:color="000000"/>
              <w:left w:val="single" w:sz="4" w:space="0" w:color="000000"/>
              <w:right w:val="single" w:sz="4" w:space="0" w:color="000000"/>
            </w:tcBorders>
            <w:vAlign w:val="center"/>
          </w:tcPr>
          <w:p w:rsidR="00234BAC" w:rsidRPr="00F67775" w:rsidRDefault="00234BAC" w:rsidP="00D17F0D">
            <w:pPr>
              <w:spacing w:line="276" w:lineRule="auto"/>
              <w:jc w:val="center"/>
              <w:rPr>
                <w:rFonts w:ascii="仿宋" w:eastAsia="仿宋" w:hAnsi="仿宋" w:cs="仿宋"/>
                <w:b/>
                <w:bCs/>
                <w:sz w:val="24"/>
                <w:szCs w:val="24"/>
              </w:rPr>
            </w:pPr>
          </w:p>
        </w:tc>
        <w:tc>
          <w:tcPr>
            <w:tcW w:w="1995" w:type="dxa"/>
            <w:vMerge/>
            <w:tcBorders>
              <w:left w:val="single" w:sz="4" w:space="0" w:color="000000"/>
              <w:right w:val="single" w:sz="4" w:space="0" w:color="000000"/>
            </w:tcBorders>
          </w:tcPr>
          <w:p w:rsidR="00234BAC" w:rsidRPr="00F67775" w:rsidRDefault="00234BAC" w:rsidP="00D17F0D">
            <w:pPr>
              <w:spacing w:line="276" w:lineRule="auto"/>
              <w:jc w:val="left"/>
              <w:rPr>
                <w:rFonts w:ascii="仿宋" w:eastAsia="仿宋" w:hAnsi="仿宋" w:cs="仿宋"/>
                <w:sz w:val="24"/>
                <w:szCs w:val="24"/>
              </w:rPr>
            </w:pPr>
          </w:p>
        </w:tc>
        <w:tc>
          <w:tcPr>
            <w:tcW w:w="2221" w:type="dxa"/>
            <w:vMerge/>
            <w:tcBorders>
              <w:left w:val="single" w:sz="4" w:space="0" w:color="000000"/>
              <w:right w:val="single" w:sz="4" w:space="0" w:color="000000"/>
            </w:tcBorders>
            <w:vAlign w:val="center"/>
          </w:tcPr>
          <w:p w:rsidR="00234BAC" w:rsidRPr="00F67775" w:rsidRDefault="00234BAC" w:rsidP="00D17F0D">
            <w:pPr>
              <w:spacing w:line="276" w:lineRule="auto"/>
              <w:rPr>
                <w:rFonts w:ascii="仿宋" w:eastAsia="仿宋" w:hAnsi="仿宋" w:cs="仿宋"/>
                <w:sz w:val="24"/>
                <w:szCs w:val="24"/>
              </w:rPr>
            </w:pPr>
          </w:p>
        </w:tc>
      </w:tr>
      <w:tr w:rsidR="00234BAC" w:rsidRPr="00F67775" w:rsidTr="00D17F0D">
        <w:trPr>
          <w:trHeight w:val="497"/>
          <w:jc w:val="center"/>
        </w:trPr>
        <w:tc>
          <w:tcPr>
            <w:tcW w:w="580" w:type="dxa"/>
            <w:vMerge/>
            <w:tcBorders>
              <w:left w:val="single" w:sz="4" w:space="0" w:color="000000"/>
              <w:right w:val="single" w:sz="4" w:space="0" w:color="000000"/>
            </w:tcBorders>
            <w:vAlign w:val="center"/>
          </w:tcPr>
          <w:p w:rsidR="00234BAC" w:rsidRPr="00F67775" w:rsidRDefault="00234BAC" w:rsidP="00D17F0D">
            <w:pPr>
              <w:spacing w:line="276" w:lineRule="auto"/>
              <w:jc w:val="center"/>
              <w:rPr>
                <w:rFonts w:ascii="仿宋" w:eastAsia="仿宋" w:hAnsi="仿宋" w:cs="仿宋"/>
                <w:sz w:val="24"/>
                <w:szCs w:val="24"/>
              </w:rPr>
            </w:pPr>
          </w:p>
        </w:tc>
        <w:tc>
          <w:tcPr>
            <w:tcW w:w="1135" w:type="dxa"/>
            <w:vMerge/>
            <w:tcBorders>
              <w:left w:val="single" w:sz="4" w:space="0" w:color="000000"/>
              <w:right w:val="single" w:sz="4" w:space="0" w:color="000000"/>
            </w:tcBorders>
            <w:vAlign w:val="center"/>
          </w:tcPr>
          <w:p w:rsidR="00234BAC" w:rsidRPr="00F67775" w:rsidRDefault="00234BAC" w:rsidP="00D17F0D">
            <w:pPr>
              <w:spacing w:line="276" w:lineRule="auto"/>
              <w:rPr>
                <w:rFonts w:ascii="仿宋" w:eastAsia="仿宋" w:hAnsi="仿宋" w:cs="仿宋"/>
                <w:sz w:val="24"/>
                <w:szCs w:val="24"/>
              </w:rPr>
            </w:pPr>
          </w:p>
        </w:tc>
        <w:tc>
          <w:tcPr>
            <w:tcW w:w="3821" w:type="dxa"/>
            <w:tcBorders>
              <w:top w:val="single" w:sz="4" w:space="0" w:color="000000"/>
              <w:left w:val="single" w:sz="4" w:space="0" w:color="000000"/>
              <w:bottom w:val="single" w:sz="4" w:space="0" w:color="000000"/>
              <w:right w:val="single" w:sz="4" w:space="0" w:color="000000"/>
            </w:tcBorders>
            <w:vAlign w:val="center"/>
          </w:tcPr>
          <w:p w:rsidR="00234BAC" w:rsidRPr="00F67775" w:rsidRDefault="00234BAC" w:rsidP="00D17F0D">
            <w:pPr>
              <w:spacing w:line="276" w:lineRule="auto"/>
              <w:rPr>
                <w:rFonts w:ascii="仿宋" w:eastAsia="仿宋" w:hAnsi="仿宋" w:cs="仿宋"/>
                <w:sz w:val="24"/>
                <w:szCs w:val="24"/>
              </w:rPr>
            </w:pPr>
            <w:r w:rsidRPr="00F67775">
              <w:rPr>
                <w:rFonts w:ascii="仿宋" w:eastAsia="仿宋" w:hAnsi="仿宋" w:cs="仿宋" w:hint="eastAsia"/>
                <w:sz w:val="24"/>
                <w:szCs w:val="24"/>
              </w:rPr>
              <w:t>□具有自动/半自动安装设备</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jc w:val="center"/>
              <w:rPr>
                <w:rFonts w:ascii="仿宋" w:eastAsia="仿宋" w:hAnsi="仿宋" w:cs="仿宋"/>
                <w:sz w:val="24"/>
                <w:szCs w:val="24"/>
              </w:rPr>
            </w:pPr>
            <w:r w:rsidRPr="00F67775">
              <w:rPr>
                <w:rFonts w:ascii="仿宋" w:eastAsia="仿宋" w:hAnsi="仿宋" w:cs="仿宋" w:hint="eastAsia"/>
                <w:sz w:val="24"/>
                <w:szCs w:val="24"/>
              </w:rPr>
              <w:t>2</w:t>
            </w:r>
          </w:p>
        </w:tc>
        <w:tc>
          <w:tcPr>
            <w:tcW w:w="715" w:type="dxa"/>
            <w:vMerge/>
            <w:tcBorders>
              <w:left w:val="single" w:sz="4" w:space="0" w:color="000000"/>
              <w:right w:val="single" w:sz="4" w:space="0" w:color="000000"/>
            </w:tcBorders>
            <w:vAlign w:val="center"/>
          </w:tcPr>
          <w:p w:rsidR="00234BAC" w:rsidRPr="00F67775" w:rsidRDefault="00234BAC" w:rsidP="00D17F0D">
            <w:pPr>
              <w:spacing w:line="276" w:lineRule="auto"/>
              <w:jc w:val="center"/>
              <w:rPr>
                <w:rFonts w:ascii="仿宋" w:eastAsia="仿宋" w:hAnsi="仿宋" w:cs="仿宋"/>
                <w:b/>
                <w:bCs/>
                <w:sz w:val="24"/>
                <w:szCs w:val="24"/>
              </w:rPr>
            </w:pPr>
          </w:p>
        </w:tc>
        <w:tc>
          <w:tcPr>
            <w:tcW w:w="1995" w:type="dxa"/>
            <w:vMerge/>
            <w:tcBorders>
              <w:left w:val="single" w:sz="4" w:space="0" w:color="000000"/>
              <w:right w:val="single" w:sz="4" w:space="0" w:color="000000"/>
            </w:tcBorders>
          </w:tcPr>
          <w:p w:rsidR="00234BAC" w:rsidRPr="00F67775" w:rsidRDefault="00234BAC" w:rsidP="00D17F0D">
            <w:pPr>
              <w:spacing w:line="276" w:lineRule="auto"/>
              <w:jc w:val="left"/>
              <w:rPr>
                <w:rFonts w:ascii="仿宋" w:eastAsia="仿宋" w:hAnsi="仿宋" w:cs="仿宋"/>
                <w:sz w:val="24"/>
                <w:szCs w:val="24"/>
              </w:rPr>
            </w:pPr>
          </w:p>
        </w:tc>
        <w:tc>
          <w:tcPr>
            <w:tcW w:w="2221" w:type="dxa"/>
            <w:vMerge/>
            <w:tcBorders>
              <w:left w:val="single" w:sz="4" w:space="0" w:color="000000"/>
              <w:right w:val="single" w:sz="4" w:space="0" w:color="000000"/>
            </w:tcBorders>
            <w:vAlign w:val="center"/>
          </w:tcPr>
          <w:p w:rsidR="00234BAC" w:rsidRPr="00F67775" w:rsidRDefault="00234BAC" w:rsidP="00D17F0D">
            <w:pPr>
              <w:spacing w:line="276" w:lineRule="auto"/>
              <w:rPr>
                <w:rFonts w:ascii="仿宋" w:eastAsia="仿宋" w:hAnsi="仿宋" w:cs="仿宋"/>
                <w:sz w:val="24"/>
                <w:szCs w:val="24"/>
              </w:rPr>
            </w:pPr>
          </w:p>
        </w:tc>
      </w:tr>
      <w:tr w:rsidR="00234BAC" w:rsidRPr="00F67775" w:rsidTr="00D17F0D">
        <w:trPr>
          <w:trHeight w:val="497"/>
          <w:jc w:val="center"/>
        </w:trPr>
        <w:tc>
          <w:tcPr>
            <w:tcW w:w="580" w:type="dxa"/>
            <w:vMerge/>
            <w:tcBorders>
              <w:left w:val="single" w:sz="4" w:space="0" w:color="000000"/>
              <w:right w:val="single" w:sz="4" w:space="0" w:color="000000"/>
            </w:tcBorders>
            <w:vAlign w:val="center"/>
          </w:tcPr>
          <w:p w:rsidR="00234BAC" w:rsidRPr="00F67775" w:rsidRDefault="00234BAC" w:rsidP="00D17F0D">
            <w:pPr>
              <w:spacing w:line="276" w:lineRule="auto"/>
              <w:jc w:val="center"/>
              <w:rPr>
                <w:rFonts w:ascii="仿宋" w:eastAsia="仿宋" w:hAnsi="仿宋" w:cs="仿宋"/>
                <w:sz w:val="24"/>
                <w:szCs w:val="24"/>
              </w:rPr>
            </w:pPr>
          </w:p>
        </w:tc>
        <w:tc>
          <w:tcPr>
            <w:tcW w:w="1135" w:type="dxa"/>
            <w:vMerge/>
            <w:tcBorders>
              <w:left w:val="single" w:sz="4" w:space="0" w:color="000000"/>
              <w:right w:val="single" w:sz="4" w:space="0" w:color="000000"/>
            </w:tcBorders>
            <w:vAlign w:val="center"/>
          </w:tcPr>
          <w:p w:rsidR="00234BAC" w:rsidRPr="00F67775" w:rsidRDefault="00234BAC" w:rsidP="00D17F0D">
            <w:pPr>
              <w:spacing w:line="276" w:lineRule="auto"/>
              <w:rPr>
                <w:rFonts w:ascii="仿宋" w:eastAsia="仿宋" w:hAnsi="仿宋" w:cs="仿宋"/>
                <w:sz w:val="24"/>
                <w:szCs w:val="24"/>
              </w:rPr>
            </w:pPr>
          </w:p>
        </w:tc>
        <w:tc>
          <w:tcPr>
            <w:tcW w:w="3821" w:type="dxa"/>
            <w:tcBorders>
              <w:top w:val="single" w:sz="4" w:space="0" w:color="000000"/>
              <w:left w:val="single" w:sz="4" w:space="0" w:color="000000"/>
              <w:bottom w:val="single" w:sz="4" w:space="0" w:color="000000"/>
              <w:right w:val="single" w:sz="4" w:space="0" w:color="000000"/>
            </w:tcBorders>
            <w:vAlign w:val="center"/>
          </w:tcPr>
          <w:p w:rsidR="00234BAC" w:rsidRPr="00F67775" w:rsidRDefault="00234BAC" w:rsidP="00D17F0D">
            <w:pPr>
              <w:spacing w:line="276" w:lineRule="auto"/>
              <w:rPr>
                <w:rFonts w:ascii="仿宋" w:eastAsia="仿宋" w:hAnsi="仿宋" w:cs="仿宋"/>
                <w:sz w:val="24"/>
                <w:szCs w:val="24"/>
              </w:rPr>
            </w:pPr>
            <w:r w:rsidRPr="00F67775">
              <w:rPr>
                <w:rFonts w:ascii="仿宋" w:eastAsia="仿宋" w:hAnsi="仿宋" w:cs="仿宋" w:hint="eastAsia"/>
                <w:sz w:val="24"/>
                <w:szCs w:val="24"/>
              </w:rPr>
              <w:t>□具有手动安装设备</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jc w:val="center"/>
              <w:rPr>
                <w:rFonts w:ascii="仿宋" w:eastAsia="仿宋" w:hAnsi="仿宋" w:cs="仿宋"/>
                <w:sz w:val="24"/>
                <w:szCs w:val="24"/>
              </w:rPr>
            </w:pPr>
            <w:r w:rsidRPr="00F67775">
              <w:rPr>
                <w:rFonts w:ascii="仿宋" w:eastAsia="仿宋" w:hAnsi="仿宋" w:cs="仿宋" w:hint="eastAsia"/>
                <w:sz w:val="24"/>
                <w:szCs w:val="24"/>
              </w:rPr>
              <w:t>1</w:t>
            </w:r>
          </w:p>
        </w:tc>
        <w:tc>
          <w:tcPr>
            <w:tcW w:w="715" w:type="dxa"/>
            <w:vMerge/>
            <w:tcBorders>
              <w:left w:val="single" w:sz="4" w:space="0" w:color="000000"/>
              <w:right w:val="single" w:sz="4" w:space="0" w:color="000000"/>
            </w:tcBorders>
            <w:vAlign w:val="center"/>
          </w:tcPr>
          <w:p w:rsidR="00234BAC" w:rsidRPr="00F67775" w:rsidRDefault="00234BAC" w:rsidP="00D17F0D">
            <w:pPr>
              <w:spacing w:line="276" w:lineRule="auto"/>
              <w:jc w:val="center"/>
              <w:rPr>
                <w:rFonts w:ascii="仿宋" w:eastAsia="仿宋" w:hAnsi="仿宋" w:cs="仿宋"/>
                <w:b/>
                <w:bCs/>
                <w:sz w:val="24"/>
                <w:szCs w:val="24"/>
              </w:rPr>
            </w:pPr>
          </w:p>
        </w:tc>
        <w:tc>
          <w:tcPr>
            <w:tcW w:w="1995" w:type="dxa"/>
            <w:vMerge/>
            <w:tcBorders>
              <w:left w:val="single" w:sz="4" w:space="0" w:color="000000"/>
              <w:right w:val="single" w:sz="4" w:space="0" w:color="000000"/>
            </w:tcBorders>
          </w:tcPr>
          <w:p w:rsidR="00234BAC" w:rsidRPr="00F67775" w:rsidRDefault="00234BAC" w:rsidP="00D17F0D">
            <w:pPr>
              <w:spacing w:line="276" w:lineRule="auto"/>
              <w:jc w:val="left"/>
              <w:rPr>
                <w:rFonts w:ascii="仿宋" w:eastAsia="仿宋" w:hAnsi="仿宋" w:cs="仿宋"/>
                <w:sz w:val="24"/>
                <w:szCs w:val="24"/>
              </w:rPr>
            </w:pPr>
          </w:p>
        </w:tc>
        <w:tc>
          <w:tcPr>
            <w:tcW w:w="2221" w:type="dxa"/>
            <w:vMerge/>
            <w:tcBorders>
              <w:left w:val="single" w:sz="4" w:space="0" w:color="000000"/>
              <w:right w:val="single" w:sz="4" w:space="0" w:color="000000"/>
            </w:tcBorders>
            <w:vAlign w:val="center"/>
          </w:tcPr>
          <w:p w:rsidR="00234BAC" w:rsidRPr="00F67775" w:rsidRDefault="00234BAC" w:rsidP="00D17F0D">
            <w:pPr>
              <w:spacing w:line="276" w:lineRule="auto"/>
              <w:rPr>
                <w:rFonts w:ascii="仿宋" w:eastAsia="仿宋" w:hAnsi="仿宋" w:cs="仿宋"/>
                <w:sz w:val="24"/>
                <w:szCs w:val="24"/>
              </w:rPr>
            </w:pPr>
          </w:p>
        </w:tc>
      </w:tr>
      <w:tr w:rsidR="00234BAC" w:rsidRPr="00F67775" w:rsidTr="00D17F0D">
        <w:trPr>
          <w:trHeight w:val="497"/>
          <w:jc w:val="center"/>
        </w:trPr>
        <w:tc>
          <w:tcPr>
            <w:tcW w:w="580" w:type="dxa"/>
            <w:vMerge w:val="restart"/>
            <w:tcBorders>
              <w:top w:val="single" w:sz="4" w:space="0" w:color="000000"/>
              <w:left w:val="single" w:sz="4" w:space="0" w:color="000000"/>
              <w:right w:val="single" w:sz="4" w:space="0" w:color="000000"/>
            </w:tcBorders>
            <w:vAlign w:val="center"/>
          </w:tcPr>
          <w:p w:rsidR="00234BAC" w:rsidRPr="00F67775" w:rsidRDefault="00234BAC" w:rsidP="00D17F0D">
            <w:pPr>
              <w:spacing w:line="276" w:lineRule="auto"/>
              <w:jc w:val="center"/>
              <w:rPr>
                <w:rFonts w:ascii="仿宋" w:eastAsia="仿宋" w:hAnsi="仿宋" w:cs="仿宋"/>
                <w:sz w:val="24"/>
                <w:szCs w:val="24"/>
              </w:rPr>
            </w:pPr>
            <w:r w:rsidRPr="00F67775">
              <w:rPr>
                <w:rFonts w:ascii="仿宋" w:eastAsia="仿宋" w:hAnsi="仿宋" w:cs="仿宋" w:hint="eastAsia"/>
                <w:sz w:val="24"/>
                <w:szCs w:val="24"/>
              </w:rPr>
              <w:t>4</w:t>
            </w:r>
          </w:p>
        </w:tc>
        <w:tc>
          <w:tcPr>
            <w:tcW w:w="1135" w:type="dxa"/>
            <w:vMerge w:val="restart"/>
            <w:tcBorders>
              <w:top w:val="single" w:sz="4" w:space="0" w:color="000000"/>
              <w:left w:val="single" w:sz="4" w:space="0" w:color="000000"/>
              <w:right w:val="single" w:sz="4" w:space="0" w:color="000000"/>
            </w:tcBorders>
            <w:vAlign w:val="center"/>
          </w:tcPr>
          <w:p w:rsidR="00234BAC" w:rsidRPr="00F67775" w:rsidRDefault="00234BAC" w:rsidP="00D17F0D">
            <w:pPr>
              <w:spacing w:line="276" w:lineRule="auto"/>
              <w:rPr>
                <w:rFonts w:ascii="仿宋" w:eastAsia="仿宋" w:hAnsi="仿宋" w:cs="仿宋"/>
                <w:sz w:val="24"/>
                <w:szCs w:val="24"/>
              </w:rPr>
            </w:pPr>
            <w:r w:rsidRPr="00F67775">
              <w:rPr>
                <w:rFonts w:ascii="仿宋" w:eastAsia="仿宋" w:hAnsi="仿宋" w:cs="仿宋" w:hint="eastAsia"/>
                <w:sz w:val="24"/>
                <w:szCs w:val="24"/>
              </w:rPr>
              <w:t>电池分选设备先进性</w:t>
            </w:r>
          </w:p>
        </w:tc>
        <w:tc>
          <w:tcPr>
            <w:tcW w:w="3821" w:type="dxa"/>
            <w:tcBorders>
              <w:top w:val="single" w:sz="4" w:space="0" w:color="000000"/>
              <w:left w:val="single" w:sz="4" w:space="0" w:color="000000"/>
              <w:bottom w:val="single" w:sz="4" w:space="0" w:color="000000"/>
              <w:right w:val="single" w:sz="4" w:space="0" w:color="000000"/>
            </w:tcBorders>
            <w:vAlign w:val="center"/>
          </w:tcPr>
          <w:p w:rsidR="00234BAC" w:rsidRPr="00F67775" w:rsidRDefault="00234BAC" w:rsidP="00D17F0D">
            <w:pPr>
              <w:spacing w:line="276" w:lineRule="auto"/>
              <w:rPr>
                <w:rFonts w:ascii="仿宋" w:eastAsia="仿宋" w:hAnsi="仿宋" w:cs="仿宋"/>
                <w:b/>
                <w:bCs/>
                <w:sz w:val="24"/>
                <w:szCs w:val="24"/>
              </w:rPr>
            </w:pPr>
            <w:r w:rsidRPr="00F67775">
              <w:rPr>
                <w:rFonts w:ascii="仿宋" w:eastAsia="仿宋" w:hAnsi="仿宋" w:cs="仿宋" w:hint="eastAsia"/>
                <w:sz w:val="24"/>
                <w:szCs w:val="24"/>
              </w:rPr>
              <w:t>□配备全自动分选设备</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jc w:val="center"/>
              <w:rPr>
                <w:rFonts w:ascii="仿宋" w:eastAsia="仿宋" w:hAnsi="仿宋" w:cs="仿宋"/>
                <w:sz w:val="24"/>
                <w:szCs w:val="24"/>
              </w:rPr>
            </w:pPr>
            <w:r w:rsidRPr="00F67775">
              <w:rPr>
                <w:rFonts w:ascii="仿宋" w:eastAsia="仿宋" w:hAnsi="仿宋" w:cs="仿宋" w:hint="eastAsia"/>
                <w:sz w:val="24"/>
                <w:szCs w:val="24"/>
              </w:rPr>
              <w:t>2</w:t>
            </w:r>
          </w:p>
        </w:tc>
        <w:tc>
          <w:tcPr>
            <w:tcW w:w="715" w:type="dxa"/>
            <w:vMerge w:val="restart"/>
            <w:tcBorders>
              <w:top w:val="single" w:sz="4" w:space="0" w:color="000000"/>
              <w:left w:val="single" w:sz="4" w:space="0" w:color="000000"/>
              <w:right w:val="single" w:sz="4" w:space="0" w:color="000000"/>
            </w:tcBorders>
            <w:vAlign w:val="center"/>
          </w:tcPr>
          <w:p w:rsidR="00234BAC" w:rsidRPr="00F67775" w:rsidRDefault="00234BAC" w:rsidP="00D17F0D">
            <w:pPr>
              <w:spacing w:line="276" w:lineRule="auto"/>
              <w:jc w:val="center"/>
              <w:rPr>
                <w:rFonts w:ascii="仿宋" w:eastAsia="仿宋" w:hAnsi="仿宋" w:cs="仿宋"/>
                <w:b/>
                <w:bCs/>
                <w:sz w:val="24"/>
                <w:szCs w:val="24"/>
              </w:rPr>
            </w:pPr>
          </w:p>
        </w:tc>
        <w:tc>
          <w:tcPr>
            <w:tcW w:w="1995" w:type="dxa"/>
            <w:vMerge/>
            <w:tcBorders>
              <w:left w:val="single" w:sz="4" w:space="0" w:color="000000"/>
              <w:right w:val="single" w:sz="4" w:space="0" w:color="000000"/>
            </w:tcBorders>
          </w:tcPr>
          <w:p w:rsidR="00234BAC" w:rsidRPr="00F67775" w:rsidRDefault="00234BAC" w:rsidP="00D17F0D">
            <w:pPr>
              <w:spacing w:line="276" w:lineRule="auto"/>
              <w:jc w:val="left"/>
              <w:rPr>
                <w:rFonts w:ascii="仿宋" w:eastAsia="仿宋" w:hAnsi="仿宋" w:cs="仿宋"/>
                <w:sz w:val="24"/>
                <w:szCs w:val="24"/>
              </w:rPr>
            </w:pPr>
          </w:p>
        </w:tc>
        <w:tc>
          <w:tcPr>
            <w:tcW w:w="2221" w:type="dxa"/>
            <w:vMerge/>
            <w:tcBorders>
              <w:left w:val="single" w:sz="4" w:space="0" w:color="000000"/>
              <w:right w:val="single" w:sz="4" w:space="0" w:color="000000"/>
            </w:tcBorders>
            <w:vAlign w:val="center"/>
          </w:tcPr>
          <w:p w:rsidR="00234BAC" w:rsidRPr="00F67775" w:rsidRDefault="00234BAC" w:rsidP="00D17F0D">
            <w:pPr>
              <w:spacing w:line="276" w:lineRule="auto"/>
              <w:rPr>
                <w:rFonts w:ascii="仿宋" w:eastAsia="仿宋" w:hAnsi="仿宋" w:cs="仿宋"/>
                <w:sz w:val="24"/>
                <w:szCs w:val="24"/>
              </w:rPr>
            </w:pPr>
          </w:p>
        </w:tc>
      </w:tr>
      <w:tr w:rsidR="00234BAC" w:rsidRPr="00F67775" w:rsidTr="00D17F0D">
        <w:trPr>
          <w:trHeight w:val="494"/>
          <w:jc w:val="center"/>
        </w:trPr>
        <w:tc>
          <w:tcPr>
            <w:tcW w:w="580" w:type="dxa"/>
            <w:vMerge/>
            <w:tcBorders>
              <w:left w:val="single" w:sz="4" w:space="0" w:color="000000"/>
              <w:bottom w:val="single" w:sz="4" w:space="0" w:color="000000"/>
              <w:right w:val="single" w:sz="4" w:space="0" w:color="000000"/>
            </w:tcBorders>
            <w:vAlign w:val="center"/>
          </w:tcPr>
          <w:p w:rsidR="00234BAC" w:rsidRPr="00F67775" w:rsidRDefault="00234BAC" w:rsidP="00D17F0D">
            <w:pPr>
              <w:spacing w:line="276" w:lineRule="auto"/>
              <w:jc w:val="center"/>
              <w:rPr>
                <w:rFonts w:ascii="仿宋" w:eastAsia="仿宋" w:hAnsi="仿宋" w:cs="仿宋"/>
                <w:sz w:val="24"/>
                <w:szCs w:val="24"/>
              </w:rPr>
            </w:pPr>
          </w:p>
        </w:tc>
        <w:tc>
          <w:tcPr>
            <w:tcW w:w="1135" w:type="dxa"/>
            <w:vMerge/>
            <w:tcBorders>
              <w:left w:val="single" w:sz="4" w:space="0" w:color="000000"/>
              <w:right w:val="single" w:sz="4" w:space="0" w:color="000000"/>
            </w:tcBorders>
            <w:vAlign w:val="center"/>
          </w:tcPr>
          <w:p w:rsidR="00234BAC" w:rsidRPr="00F67775" w:rsidRDefault="00234BAC" w:rsidP="00D17F0D">
            <w:pPr>
              <w:spacing w:line="276" w:lineRule="auto"/>
              <w:rPr>
                <w:rFonts w:ascii="仿宋" w:eastAsia="仿宋" w:hAnsi="仿宋" w:cs="仿宋"/>
                <w:b/>
                <w:bCs/>
                <w:sz w:val="24"/>
                <w:szCs w:val="24"/>
              </w:rPr>
            </w:pPr>
          </w:p>
        </w:tc>
        <w:tc>
          <w:tcPr>
            <w:tcW w:w="3821" w:type="dxa"/>
            <w:tcBorders>
              <w:top w:val="single" w:sz="4" w:space="0" w:color="000000"/>
              <w:left w:val="single" w:sz="4" w:space="0" w:color="000000"/>
              <w:bottom w:val="single" w:sz="4" w:space="0" w:color="000000"/>
              <w:right w:val="single" w:sz="4" w:space="0" w:color="000000"/>
            </w:tcBorders>
            <w:vAlign w:val="center"/>
          </w:tcPr>
          <w:p w:rsidR="00234BAC" w:rsidRPr="00F67775" w:rsidRDefault="00234BAC" w:rsidP="00D17F0D">
            <w:pPr>
              <w:spacing w:line="276" w:lineRule="auto"/>
              <w:rPr>
                <w:rFonts w:ascii="仿宋" w:eastAsia="仿宋" w:hAnsi="仿宋" w:cs="仿宋"/>
                <w:b/>
                <w:bCs/>
                <w:sz w:val="24"/>
                <w:szCs w:val="24"/>
              </w:rPr>
            </w:pPr>
            <w:r w:rsidRPr="00F67775">
              <w:rPr>
                <w:rFonts w:ascii="仿宋" w:eastAsia="仿宋" w:hAnsi="仿宋" w:cs="仿宋" w:hint="eastAsia"/>
                <w:sz w:val="24"/>
                <w:szCs w:val="24"/>
              </w:rPr>
              <w:t>□配备半自动或手动分选设备</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jc w:val="center"/>
              <w:rPr>
                <w:rFonts w:ascii="仿宋" w:eastAsia="仿宋" w:hAnsi="仿宋" w:cs="仿宋"/>
                <w:sz w:val="24"/>
                <w:szCs w:val="24"/>
              </w:rPr>
            </w:pPr>
            <w:r w:rsidRPr="00F67775">
              <w:rPr>
                <w:rFonts w:ascii="仿宋" w:eastAsia="仿宋" w:hAnsi="仿宋" w:cs="仿宋" w:hint="eastAsia"/>
                <w:sz w:val="24"/>
                <w:szCs w:val="24"/>
              </w:rPr>
              <w:t>1</w:t>
            </w:r>
          </w:p>
        </w:tc>
        <w:tc>
          <w:tcPr>
            <w:tcW w:w="715" w:type="dxa"/>
            <w:vMerge/>
            <w:tcBorders>
              <w:left w:val="single" w:sz="4" w:space="0" w:color="000000"/>
              <w:bottom w:val="single" w:sz="4" w:space="0" w:color="000000"/>
              <w:right w:val="single" w:sz="4" w:space="0" w:color="000000"/>
            </w:tcBorders>
            <w:vAlign w:val="center"/>
          </w:tcPr>
          <w:p w:rsidR="00234BAC" w:rsidRPr="00F67775" w:rsidRDefault="00234BAC" w:rsidP="00D17F0D">
            <w:pPr>
              <w:spacing w:line="276" w:lineRule="auto"/>
              <w:jc w:val="center"/>
              <w:rPr>
                <w:rFonts w:ascii="仿宋" w:eastAsia="仿宋" w:hAnsi="仿宋" w:cs="仿宋"/>
                <w:b/>
                <w:bCs/>
                <w:sz w:val="24"/>
                <w:szCs w:val="24"/>
              </w:rPr>
            </w:pPr>
          </w:p>
        </w:tc>
        <w:tc>
          <w:tcPr>
            <w:tcW w:w="1995" w:type="dxa"/>
            <w:vMerge/>
            <w:tcBorders>
              <w:left w:val="single" w:sz="4" w:space="0" w:color="000000"/>
              <w:right w:val="single" w:sz="4" w:space="0" w:color="000000"/>
            </w:tcBorders>
          </w:tcPr>
          <w:p w:rsidR="00234BAC" w:rsidRPr="00F67775" w:rsidRDefault="00234BAC" w:rsidP="00D17F0D">
            <w:pPr>
              <w:spacing w:line="276" w:lineRule="auto"/>
              <w:jc w:val="left"/>
              <w:rPr>
                <w:rFonts w:ascii="仿宋" w:eastAsia="仿宋" w:hAnsi="仿宋" w:cs="仿宋"/>
                <w:b/>
                <w:bCs/>
                <w:sz w:val="24"/>
                <w:szCs w:val="24"/>
              </w:rPr>
            </w:pPr>
          </w:p>
        </w:tc>
        <w:tc>
          <w:tcPr>
            <w:tcW w:w="2221" w:type="dxa"/>
            <w:vMerge/>
            <w:tcBorders>
              <w:left w:val="single" w:sz="4" w:space="0" w:color="000000"/>
              <w:right w:val="single" w:sz="4" w:space="0" w:color="000000"/>
            </w:tcBorders>
          </w:tcPr>
          <w:p w:rsidR="00234BAC" w:rsidRPr="00F67775" w:rsidRDefault="00234BAC" w:rsidP="00D17F0D">
            <w:pPr>
              <w:spacing w:line="276" w:lineRule="auto"/>
              <w:jc w:val="left"/>
              <w:rPr>
                <w:rFonts w:ascii="仿宋" w:eastAsia="仿宋" w:hAnsi="仿宋" w:cs="仿宋"/>
                <w:b/>
                <w:bCs/>
                <w:sz w:val="24"/>
                <w:szCs w:val="24"/>
              </w:rPr>
            </w:pPr>
          </w:p>
        </w:tc>
      </w:tr>
      <w:tr w:rsidR="00234BAC" w:rsidRPr="00F67775" w:rsidTr="00D17F0D">
        <w:trPr>
          <w:trHeight w:val="1840"/>
          <w:jc w:val="center"/>
        </w:trPr>
        <w:tc>
          <w:tcPr>
            <w:tcW w:w="580" w:type="dxa"/>
            <w:vMerge w:val="restart"/>
            <w:tcBorders>
              <w:top w:val="single" w:sz="4" w:space="0" w:color="000000"/>
              <w:left w:val="single" w:sz="4" w:space="0" w:color="000000"/>
              <w:right w:val="single" w:sz="4" w:space="0" w:color="000000"/>
            </w:tcBorders>
            <w:vAlign w:val="center"/>
          </w:tcPr>
          <w:p w:rsidR="00234BAC" w:rsidRPr="00F67775" w:rsidRDefault="00234BAC" w:rsidP="00D17F0D">
            <w:pPr>
              <w:spacing w:line="276" w:lineRule="auto"/>
              <w:jc w:val="center"/>
              <w:rPr>
                <w:rFonts w:ascii="仿宋" w:eastAsia="仿宋" w:hAnsi="仿宋" w:cs="仿宋"/>
                <w:sz w:val="24"/>
                <w:szCs w:val="24"/>
              </w:rPr>
            </w:pPr>
            <w:r w:rsidRPr="00F67775">
              <w:rPr>
                <w:rFonts w:ascii="仿宋" w:eastAsia="仿宋" w:hAnsi="仿宋" w:cs="仿宋" w:hint="eastAsia"/>
                <w:sz w:val="24"/>
                <w:szCs w:val="24"/>
              </w:rPr>
              <w:t>5</w:t>
            </w:r>
          </w:p>
        </w:tc>
        <w:tc>
          <w:tcPr>
            <w:tcW w:w="1135" w:type="dxa"/>
            <w:vMerge w:val="restart"/>
            <w:tcBorders>
              <w:top w:val="single" w:sz="4" w:space="0" w:color="000000"/>
              <w:left w:val="single" w:sz="4" w:space="0" w:color="000000"/>
              <w:right w:val="single" w:sz="4" w:space="0" w:color="000000"/>
            </w:tcBorders>
            <w:vAlign w:val="center"/>
          </w:tcPr>
          <w:p w:rsidR="00234BAC" w:rsidRPr="00F67775" w:rsidRDefault="00234BAC" w:rsidP="00D17F0D">
            <w:pPr>
              <w:spacing w:line="276" w:lineRule="auto"/>
              <w:rPr>
                <w:rFonts w:ascii="仿宋" w:eastAsia="仿宋" w:hAnsi="仿宋" w:cs="仿宋"/>
                <w:sz w:val="24"/>
                <w:szCs w:val="24"/>
              </w:rPr>
            </w:pPr>
            <w:r w:rsidRPr="00F67775">
              <w:rPr>
                <w:rFonts w:ascii="仿宋" w:eastAsia="仿宋" w:hAnsi="仿宋" w:cs="仿宋" w:hint="eastAsia"/>
                <w:sz w:val="24"/>
                <w:szCs w:val="24"/>
              </w:rPr>
              <w:t>其它先进/贵重设备</w:t>
            </w:r>
          </w:p>
          <w:p w:rsidR="00234BAC" w:rsidRPr="00F67775" w:rsidRDefault="00234BAC" w:rsidP="00D17F0D">
            <w:pPr>
              <w:spacing w:line="276" w:lineRule="auto"/>
              <w:rPr>
                <w:rFonts w:ascii="仿宋" w:eastAsia="仿宋" w:hAnsi="仿宋" w:cs="仿宋"/>
                <w:sz w:val="24"/>
                <w:szCs w:val="24"/>
              </w:rPr>
            </w:pPr>
          </w:p>
        </w:tc>
        <w:tc>
          <w:tcPr>
            <w:tcW w:w="3821" w:type="dxa"/>
            <w:tcBorders>
              <w:top w:val="single" w:sz="4" w:space="0" w:color="000000"/>
              <w:left w:val="single" w:sz="4" w:space="0" w:color="000000"/>
              <w:bottom w:val="single" w:sz="4" w:space="0" w:color="000000"/>
              <w:right w:val="single" w:sz="4" w:space="0" w:color="000000"/>
            </w:tcBorders>
            <w:vAlign w:val="center"/>
          </w:tcPr>
          <w:p w:rsidR="00234BAC" w:rsidRPr="00F67775" w:rsidRDefault="00234BAC" w:rsidP="00D17F0D">
            <w:pPr>
              <w:jc w:val="left"/>
              <w:rPr>
                <w:rFonts w:ascii="仿宋" w:eastAsia="仿宋" w:hAnsi="仿宋" w:cs="仿宋"/>
                <w:sz w:val="24"/>
                <w:szCs w:val="24"/>
              </w:rPr>
            </w:pPr>
            <w:r w:rsidRPr="00F67775">
              <w:rPr>
                <w:rFonts w:ascii="仿宋" w:eastAsia="仿宋" w:hAnsi="仿宋" w:cs="仿宋" w:hint="eastAsia"/>
                <w:sz w:val="24"/>
                <w:szCs w:val="24"/>
              </w:rPr>
              <w:t>□其它单台大于100万的先进/贵重设备</w:t>
            </w:r>
            <w:r w:rsidRPr="00F67775">
              <w:rPr>
                <w:rFonts w:ascii="仿宋" w:eastAsia="仿宋" w:hAnsi="仿宋" w:cs="仿宋" w:hint="eastAsia"/>
                <w:sz w:val="24"/>
                <w:szCs w:val="24"/>
                <w:u w:val="single"/>
              </w:rPr>
              <w:t xml:space="preserve">                   </w:t>
            </w:r>
            <w:r w:rsidRPr="00F67775">
              <w:rPr>
                <w:rFonts w:ascii="仿宋" w:eastAsia="仿宋" w:hAnsi="仿宋" w:cs="仿宋" w:hint="eastAsia"/>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jc w:val="center"/>
              <w:rPr>
                <w:rFonts w:ascii="仿宋" w:eastAsia="仿宋" w:hAnsi="仿宋" w:cs="仿宋"/>
                <w:sz w:val="24"/>
                <w:szCs w:val="24"/>
              </w:rPr>
            </w:pPr>
            <w:r w:rsidRPr="00F67775">
              <w:rPr>
                <w:rFonts w:ascii="仿宋" w:eastAsia="仿宋" w:hAnsi="仿宋" w:cs="仿宋" w:hint="eastAsia"/>
                <w:sz w:val="24"/>
                <w:szCs w:val="24"/>
              </w:rPr>
              <w:t>2</w:t>
            </w:r>
          </w:p>
        </w:tc>
        <w:tc>
          <w:tcPr>
            <w:tcW w:w="715" w:type="dxa"/>
            <w:vMerge w:val="restart"/>
            <w:tcBorders>
              <w:top w:val="single" w:sz="4" w:space="0" w:color="000000"/>
              <w:left w:val="single" w:sz="4" w:space="0" w:color="000000"/>
              <w:right w:val="single" w:sz="4" w:space="0" w:color="000000"/>
            </w:tcBorders>
            <w:vAlign w:val="center"/>
          </w:tcPr>
          <w:p w:rsidR="00234BAC" w:rsidRPr="00F67775" w:rsidRDefault="00234BAC" w:rsidP="00D17F0D">
            <w:pPr>
              <w:spacing w:line="276" w:lineRule="auto"/>
              <w:jc w:val="center"/>
              <w:rPr>
                <w:rFonts w:ascii="仿宋" w:eastAsia="仿宋" w:hAnsi="仿宋" w:cs="仿宋"/>
                <w:b/>
                <w:bCs/>
                <w:sz w:val="24"/>
                <w:szCs w:val="24"/>
              </w:rPr>
            </w:pPr>
          </w:p>
        </w:tc>
        <w:tc>
          <w:tcPr>
            <w:tcW w:w="1995" w:type="dxa"/>
            <w:vMerge w:val="restart"/>
            <w:tcBorders>
              <w:left w:val="single" w:sz="4" w:space="0" w:color="000000"/>
              <w:right w:val="single" w:sz="4" w:space="0" w:color="000000"/>
            </w:tcBorders>
            <w:vAlign w:val="center"/>
          </w:tcPr>
          <w:p w:rsidR="00234BAC" w:rsidRPr="00F67775" w:rsidRDefault="00234BAC" w:rsidP="00D17F0D">
            <w:pPr>
              <w:spacing w:line="276" w:lineRule="auto"/>
              <w:rPr>
                <w:rFonts w:ascii="仿宋" w:eastAsia="仿宋" w:hAnsi="仿宋" w:cs="仿宋"/>
                <w:sz w:val="24"/>
                <w:szCs w:val="24"/>
              </w:rPr>
            </w:pPr>
            <w:r w:rsidRPr="00F67775">
              <w:rPr>
                <w:rFonts w:ascii="仿宋" w:eastAsia="仿宋" w:hAnsi="仿宋" w:cs="仿宋" w:hint="eastAsia"/>
                <w:sz w:val="24"/>
                <w:szCs w:val="24"/>
              </w:rPr>
              <w:t>1、需单独填写除1-4以外的先进/贵重设备。</w:t>
            </w:r>
          </w:p>
          <w:p w:rsidR="00234BAC" w:rsidRPr="00F67775" w:rsidRDefault="00234BAC" w:rsidP="00D17F0D">
            <w:pPr>
              <w:spacing w:line="276" w:lineRule="auto"/>
              <w:rPr>
                <w:rFonts w:ascii="仿宋" w:eastAsia="仿宋" w:hAnsi="仿宋" w:cs="仿宋"/>
                <w:sz w:val="24"/>
                <w:szCs w:val="24"/>
              </w:rPr>
            </w:pPr>
            <w:r w:rsidRPr="00F67775">
              <w:rPr>
                <w:rFonts w:ascii="仿宋" w:eastAsia="仿宋" w:hAnsi="仿宋" w:cs="仿宋" w:hint="eastAsia"/>
                <w:sz w:val="24"/>
                <w:szCs w:val="24"/>
              </w:rPr>
              <w:t>2、申报企业自身生产设备的发票或采购合同等。</w:t>
            </w:r>
          </w:p>
          <w:p w:rsidR="00234BAC" w:rsidRPr="00F67775" w:rsidRDefault="00234BAC" w:rsidP="00D17F0D">
            <w:pPr>
              <w:spacing w:line="276" w:lineRule="auto"/>
              <w:rPr>
                <w:rFonts w:ascii="仿宋" w:eastAsia="仿宋" w:hAnsi="仿宋" w:cs="仿宋"/>
                <w:sz w:val="24"/>
                <w:szCs w:val="24"/>
              </w:rPr>
            </w:pPr>
            <w:r w:rsidRPr="00F67775">
              <w:rPr>
                <w:rFonts w:ascii="仿宋" w:eastAsia="仿宋" w:hAnsi="仿宋" w:cs="仿宋" w:hint="eastAsia"/>
                <w:sz w:val="24"/>
                <w:szCs w:val="24"/>
              </w:rPr>
              <w:t>3、生产设备现场照片和视频等。</w:t>
            </w:r>
          </w:p>
          <w:p w:rsidR="00234BAC" w:rsidRPr="00F67775" w:rsidRDefault="00234BAC" w:rsidP="00D17F0D">
            <w:pPr>
              <w:spacing w:line="276" w:lineRule="auto"/>
              <w:rPr>
                <w:rFonts w:ascii="仿宋" w:eastAsia="仿宋" w:hAnsi="仿宋" w:cs="仿宋"/>
                <w:sz w:val="24"/>
                <w:szCs w:val="24"/>
              </w:rPr>
            </w:pPr>
            <w:r w:rsidRPr="00F67775">
              <w:rPr>
                <w:rFonts w:ascii="仿宋" w:eastAsia="仿宋" w:hAnsi="仿宋" w:cs="仿宋" w:hint="eastAsia"/>
                <w:sz w:val="24"/>
                <w:szCs w:val="24"/>
              </w:rPr>
              <w:t>4、若申报产品为OEM生产，需提供0EM生产商的上述材料。</w:t>
            </w:r>
          </w:p>
        </w:tc>
        <w:tc>
          <w:tcPr>
            <w:tcW w:w="2221" w:type="dxa"/>
            <w:vMerge w:val="restart"/>
            <w:tcBorders>
              <w:left w:val="single" w:sz="4" w:space="0" w:color="000000"/>
              <w:right w:val="single" w:sz="4" w:space="0" w:color="000000"/>
            </w:tcBorders>
            <w:vAlign w:val="center"/>
          </w:tcPr>
          <w:p w:rsidR="00234BAC" w:rsidRPr="00F67775" w:rsidRDefault="00234BAC" w:rsidP="00D17F0D">
            <w:pPr>
              <w:spacing w:line="276" w:lineRule="auto"/>
              <w:jc w:val="left"/>
              <w:rPr>
                <w:rFonts w:ascii="仿宋" w:eastAsia="仿宋" w:hAnsi="仿宋" w:cs="仿宋"/>
                <w:sz w:val="24"/>
                <w:szCs w:val="24"/>
              </w:rPr>
            </w:pPr>
            <w:r w:rsidRPr="00F67775">
              <w:rPr>
                <w:rFonts w:ascii="仿宋" w:eastAsia="仿宋" w:hAnsi="仿宋" w:cs="仿宋" w:hint="eastAsia"/>
                <w:sz w:val="24"/>
                <w:szCs w:val="24"/>
              </w:rPr>
              <w:t>多选。</w:t>
            </w:r>
          </w:p>
        </w:tc>
      </w:tr>
      <w:tr w:rsidR="00234BAC" w:rsidRPr="00F67775" w:rsidTr="00D17F0D">
        <w:trPr>
          <w:trHeight w:val="494"/>
          <w:jc w:val="center"/>
        </w:trPr>
        <w:tc>
          <w:tcPr>
            <w:tcW w:w="580" w:type="dxa"/>
            <w:vMerge/>
            <w:tcBorders>
              <w:left w:val="single" w:sz="4" w:space="0" w:color="000000"/>
              <w:bottom w:val="single" w:sz="4" w:space="0" w:color="000000"/>
              <w:right w:val="single" w:sz="4" w:space="0" w:color="000000"/>
            </w:tcBorders>
            <w:vAlign w:val="center"/>
          </w:tcPr>
          <w:p w:rsidR="00234BAC" w:rsidRPr="00F67775" w:rsidRDefault="00234BAC" w:rsidP="00D17F0D">
            <w:pPr>
              <w:spacing w:line="276" w:lineRule="auto"/>
              <w:jc w:val="center"/>
              <w:rPr>
                <w:rFonts w:ascii="仿宋" w:eastAsia="仿宋" w:hAnsi="仿宋" w:cs="仿宋"/>
                <w:b/>
                <w:bCs/>
                <w:sz w:val="24"/>
                <w:szCs w:val="24"/>
              </w:rPr>
            </w:pPr>
          </w:p>
        </w:tc>
        <w:tc>
          <w:tcPr>
            <w:tcW w:w="1135" w:type="dxa"/>
            <w:vMerge/>
            <w:tcBorders>
              <w:left w:val="single" w:sz="4" w:space="0" w:color="000000"/>
              <w:right w:val="single" w:sz="4" w:space="0" w:color="000000"/>
            </w:tcBorders>
            <w:vAlign w:val="center"/>
          </w:tcPr>
          <w:p w:rsidR="00234BAC" w:rsidRPr="00F67775" w:rsidRDefault="00234BAC" w:rsidP="00D17F0D">
            <w:pPr>
              <w:spacing w:line="276" w:lineRule="auto"/>
              <w:rPr>
                <w:rFonts w:ascii="仿宋" w:eastAsia="仿宋" w:hAnsi="仿宋" w:cs="仿宋"/>
                <w:b/>
                <w:bCs/>
                <w:sz w:val="24"/>
                <w:szCs w:val="24"/>
              </w:rPr>
            </w:pPr>
          </w:p>
        </w:tc>
        <w:tc>
          <w:tcPr>
            <w:tcW w:w="3821" w:type="dxa"/>
            <w:tcBorders>
              <w:top w:val="single" w:sz="4" w:space="0" w:color="000000"/>
              <w:left w:val="single" w:sz="4" w:space="0" w:color="000000"/>
              <w:bottom w:val="single" w:sz="4" w:space="0" w:color="000000"/>
              <w:right w:val="single" w:sz="4" w:space="0" w:color="000000"/>
            </w:tcBorders>
            <w:vAlign w:val="center"/>
          </w:tcPr>
          <w:p w:rsidR="00234BAC" w:rsidRPr="00F67775" w:rsidRDefault="00234BAC" w:rsidP="00D17F0D">
            <w:pPr>
              <w:jc w:val="left"/>
              <w:rPr>
                <w:rFonts w:ascii="仿宋" w:eastAsia="仿宋" w:hAnsi="仿宋" w:cs="仿宋"/>
                <w:sz w:val="24"/>
                <w:szCs w:val="24"/>
              </w:rPr>
            </w:pPr>
            <w:r w:rsidRPr="00F67775">
              <w:rPr>
                <w:rFonts w:ascii="仿宋" w:eastAsia="仿宋" w:hAnsi="仿宋" w:cs="仿宋" w:hint="eastAsia"/>
                <w:sz w:val="24"/>
                <w:szCs w:val="24"/>
              </w:rPr>
              <w:t>□其它单台大于100万的先进/贵重设备</w:t>
            </w:r>
            <w:r w:rsidRPr="00F67775">
              <w:rPr>
                <w:rFonts w:ascii="仿宋" w:eastAsia="仿宋" w:hAnsi="仿宋" w:cs="仿宋" w:hint="eastAsia"/>
                <w:sz w:val="24"/>
                <w:szCs w:val="24"/>
                <w:u w:val="single"/>
              </w:rPr>
              <w:t xml:space="preserve">                   </w:t>
            </w:r>
            <w:r w:rsidRPr="00F67775">
              <w:rPr>
                <w:rFonts w:ascii="仿宋" w:eastAsia="仿宋" w:hAnsi="仿宋" w:cs="仿宋" w:hint="eastAsia"/>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jc w:val="center"/>
              <w:rPr>
                <w:rFonts w:ascii="仿宋" w:eastAsia="仿宋" w:hAnsi="仿宋" w:cs="仿宋"/>
                <w:sz w:val="24"/>
                <w:szCs w:val="24"/>
              </w:rPr>
            </w:pPr>
            <w:r w:rsidRPr="00F67775">
              <w:rPr>
                <w:rFonts w:ascii="仿宋" w:eastAsia="仿宋" w:hAnsi="仿宋" w:cs="仿宋" w:hint="eastAsia"/>
                <w:sz w:val="24"/>
                <w:szCs w:val="24"/>
              </w:rPr>
              <w:t>2</w:t>
            </w:r>
          </w:p>
        </w:tc>
        <w:tc>
          <w:tcPr>
            <w:tcW w:w="715" w:type="dxa"/>
            <w:vMerge/>
            <w:tcBorders>
              <w:left w:val="single" w:sz="4" w:space="0" w:color="000000"/>
              <w:bottom w:val="single" w:sz="4" w:space="0" w:color="000000"/>
              <w:right w:val="single" w:sz="4" w:space="0" w:color="000000"/>
            </w:tcBorders>
            <w:vAlign w:val="center"/>
          </w:tcPr>
          <w:p w:rsidR="00234BAC" w:rsidRPr="00F67775" w:rsidRDefault="00234BAC" w:rsidP="00D17F0D">
            <w:pPr>
              <w:spacing w:line="276" w:lineRule="auto"/>
              <w:jc w:val="center"/>
              <w:rPr>
                <w:rFonts w:ascii="仿宋" w:eastAsia="仿宋" w:hAnsi="仿宋" w:cs="仿宋"/>
                <w:b/>
                <w:bCs/>
                <w:sz w:val="24"/>
                <w:szCs w:val="24"/>
              </w:rPr>
            </w:pPr>
          </w:p>
        </w:tc>
        <w:tc>
          <w:tcPr>
            <w:tcW w:w="1995" w:type="dxa"/>
            <w:vMerge/>
            <w:tcBorders>
              <w:left w:val="single" w:sz="4" w:space="0" w:color="000000"/>
              <w:right w:val="single" w:sz="4" w:space="0" w:color="000000"/>
            </w:tcBorders>
          </w:tcPr>
          <w:p w:rsidR="00234BAC" w:rsidRPr="00F67775" w:rsidRDefault="00234BAC" w:rsidP="00D17F0D">
            <w:pPr>
              <w:spacing w:line="276" w:lineRule="auto"/>
              <w:jc w:val="left"/>
              <w:rPr>
                <w:rFonts w:ascii="仿宋" w:eastAsia="仿宋" w:hAnsi="仿宋" w:cs="仿宋"/>
                <w:b/>
                <w:bCs/>
                <w:sz w:val="24"/>
                <w:szCs w:val="24"/>
              </w:rPr>
            </w:pPr>
          </w:p>
        </w:tc>
        <w:tc>
          <w:tcPr>
            <w:tcW w:w="2221" w:type="dxa"/>
            <w:vMerge/>
            <w:tcBorders>
              <w:left w:val="single" w:sz="4" w:space="0" w:color="000000"/>
              <w:right w:val="single" w:sz="4" w:space="0" w:color="000000"/>
            </w:tcBorders>
          </w:tcPr>
          <w:p w:rsidR="00234BAC" w:rsidRPr="00F67775" w:rsidRDefault="00234BAC" w:rsidP="00D17F0D">
            <w:pPr>
              <w:spacing w:line="276" w:lineRule="auto"/>
              <w:jc w:val="left"/>
              <w:rPr>
                <w:rFonts w:ascii="仿宋" w:eastAsia="仿宋" w:hAnsi="仿宋" w:cs="仿宋"/>
                <w:b/>
                <w:bCs/>
                <w:sz w:val="24"/>
                <w:szCs w:val="24"/>
              </w:rPr>
            </w:pPr>
          </w:p>
        </w:tc>
      </w:tr>
      <w:tr w:rsidR="00234BAC" w:rsidRPr="00F67775" w:rsidTr="00D17F0D">
        <w:trPr>
          <w:trHeight w:val="577"/>
          <w:jc w:val="center"/>
        </w:trPr>
        <w:tc>
          <w:tcPr>
            <w:tcW w:w="580"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jc w:val="center"/>
              <w:rPr>
                <w:rFonts w:ascii="宋体" w:hAnsi="宋体"/>
                <w:b/>
                <w:sz w:val="28"/>
                <w:szCs w:val="28"/>
                <w:lang w:val="en-GB"/>
              </w:rPr>
            </w:pPr>
            <w:r w:rsidRPr="00F67775">
              <w:rPr>
                <w:rFonts w:ascii="宋体" w:hAnsi="宋体" w:hint="eastAsia"/>
                <w:b/>
                <w:sz w:val="28"/>
                <w:szCs w:val="28"/>
              </w:rPr>
              <w:t>三</w:t>
            </w:r>
          </w:p>
        </w:tc>
        <w:tc>
          <w:tcPr>
            <w:tcW w:w="4956" w:type="dxa"/>
            <w:gridSpan w:val="2"/>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jc w:val="left"/>
              <w:rPr>
                <w:rFonts w:ascii="宋体" w:hAnsi="宋体"/>
                <w:b/>
                <w:sz w:val="28"/>
                <w:szCs w:val="28"/>
              </w:rPr>
            </w:pPr>
            <w:r w:rsidRPr="00F67775">
              <w:rPr>
                <w:rFonts w:ascii="宋体" w:hAnsi="宋体" w:hint="eastAsia"/>
                <w:b/>
                <w:sz w:val="28"/>
                <w:szCs w:val="28"/>
                <w:lang w:val="en-GB"/>
              </w:rPr>
              <w:t>原材料及成品检测能力</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jc w:val="center"/>
              <w:rPr>
                <w:rFonts w:ascii="宋体" w:hAnsi="宋体"/>
                <w:b/>
                <w:sz w:val="28"/>
                <w:szCs w:val="28"/>
              </w:rPr>
            </w:pPr>
            <w:r w:rsidRPr="00F67775">
              <w:rPr>
                <w:rFonts w:ascii="宋体" w:hAnsi="宋体" w:hint="eastAsia"/>
                <w:b/>
                <w:sz w:val="28"/>
                <w:szCs w:val="28"/>
              </w:rPr>
              <w:t>20</w:t>
            </w:r>
          </w:p>
        </w:tc>
        <w:tc>
          <w:tcPr>
            <w:tcW w:w="715" w:type="dxa"/>
            <w:tcBorders>
              <w:top w:val="single" w:sz="4" w:space="0" w:color="000000"/>
              <w:left w:val="single" w:sz="4" w:space="0" w:color="000000"/>
              <w:bottom w:val="single" w:sz="4" w:space="0" w:color="000000"/>
              <w:right w:val="single" w:sz="4" w:space="0" w:color="000000"/>
            </w:tcBorders>
            <w:vAlign w:val="center"/>
          </w:tcPr>
          <w:p w:rsidR="00234BAC" w:rsidRPr="00F67775" w:rsidRDefault="00234BAC" w:rsidP="00D17F0D">
            <w:pPr>
              <w:spacing w:line="276" w:lineRule="auto"/>
              <w:jc w:val="center"/>
              <w:rPr>
                <w:rFonts w:ascii="宋体" w:hAnsi="宋体"/>
                <w:b/>
                <w:sz w:val="28"/>
                <w:szCs w:val="28"/>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234BAC" w:rsidRPr="00F67775" w:rsidRDefault="00234BAC" w:rsidP="00D17F0D">
            <w:pPr>
              <w:spacing w:line="276" w:lineRule="auto"/>
              <w:rPr>
                <w:rFonts w:ascii="宋体" w:hAnsi="宋体"/>
                <w:b/>
                <w:sz w:val="28"/>
                <w:szCs w:val="28"/>
                <w:lang w:val="en-GB"/>
              </w:rPr>
            </w:pPr>
          </w:p>
        </w:tc>
        <w:tc>
          <w:tcPr>
            <w:tcW w:w="2221" w:type="dxa"/>
            <w:tcBorders>
              <w:top w:val="single" w:sz="4" w:space="0" w:color="000000"/>
              <w:left w:val="single" w:sz="4" w:space="0" w:color="000000"/>
              <w:bottom w:val="single" w:sz="4" w:space="0" w:color="000000"/>
              <w:right w:val="single" w:sz="4" w:space="0" w:color="000000"/>
            </w:tcBorders>
            <w:vAlign w:val="center"/>
          </w:tcPr>
          <w:p w:rsidR="00234BAC" w:rsidRPr="00F67775" w:rsidRDefault="00234BAC" w:rsidP="00D17F0D">
            <w:pPr>
              <w:spacing w:line="276" w:lineRule="auto"/>
              <w:rPr>
                <w:rFonts w:ascii="宋体" w:hAnsi="宋体"/>
                <w:b/>
                <w:sz w:val="18"/>
                <w:szCs w:val="18"/>
                <w:lang w:val="en-GB"/>
              </w:rPr>
            </w:pPr>
          </w:p>
        </w:tc>
      </w:tr>
      <w:tr w:rsidR="00234BAC" w:rsidRPr="00F67775" w:rsidTr="00D17F0D">
        <w:trPr>
          <w:trHeight w:val="515"/>
          <w:jc w:val="center"/>
        </w:trPr>
        <w:tc>
          <w:tcPr>
            <w:tcW w:w="580" w:type="dxa"/>
            <w:tcBorders>
              <w:left w:val="single" w:sz="4" w:space="0" w:color="000000"/>
              <w:right w:val="single" w:sz="4" w:space="0" w:color="000000"/>
            </w:tcBorders>
            <w:vAlign w:val="center"/>
          </w:tcPr>
          <w:p w:rsidR="00234BAC" w:rsidRPr="00F67775" w:rsidRDefault="00234BAC" w:rsidP="00D17F0D">
            <w:pPr>
              <w:spacing w:line="276" w:lineRule="auto"/>
              <w:jc w:val="center"/>
              <w:rPr>
                <w:rFonts w:ascii="仿宋" w:eastAsia="仿宋" w:hAnsi="仿宋" w:cs="仿宋"/>
                <w:sz w:val="24"/>
                <w:szCs w:val="24"/>
              </w:rPr>
            </w:pPr>
            <w:r w:rsidRPr="00F67775">
              <w:rPr>
                <w:rFonts w:ascii="仿宋" w:eastAsia="仿宋" w:hAnsi="仿宋" w:cs="仿宋" w:hint="eastAsia"/>
                <w:sz w:val="24"/>
                <w:szCs w:val="24"/>
              </w:rPr>
              <w:t>1</w:t>
            </w:r>
          </w:p>
        </w:tc>
        <w:tc>
          <w:tcPr>
            <w:tcW w:w="1135" w:type="dxa"/>
            <w:tcBorders>
              <w:left w:val="single" w:sz="4" w:space="0" w:color="000000"/>
              <w:right w:val="single" w:sz="4" w:space="0" w:color="000000"/>
            </w:tcBorders>
            <w:vAlign w:val="center"/>
          </w:tcPr>
          <w:p w:rsidR="00234BAC" w:rsidRPr="00F67775" w:rsidRDefault="00234BAC" w:rsidP="00D17F0D">
            <w:pPr>
              <w:spacing w:line="276" w:lineRule="auto"/>
              <w:rPr>
                <w:rFonts w:ascii="仿宋" w:eastAsia="仿宋" w:hAnsi="仿宋" w:cs="仿宋"/>
                <w:sz w:val="24"/>
                <w:szCs w:val="24"/>
              </w:rPr>
            </w:pPr>
            <w:r w:rsidRPr="00F67775">
              <w:rPr>
                <w:rFonts w:ascii="仿宋" w:eastAsia="仿宋" w:hAnsi="仿宋" w:cs="仿宋" w:hint="eastAsia"/>
                <w:sz w:val="24"/>
                <w:szCs w:val="24"/>
              </w:rPr>
              <w:t>原材料及成品检测能力</w:t>
            </w: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rPr>
                <w:rFonts w:ascii="仿宋" w:eastAsia="仿宋" w:hAnsi="仿宋" w:cs="仿宋"/>
                <w:sz w:val="24"/>
                <w:szCs w:val="24"/>
              </w:rPr>
            </w:pPr>
            <w:r w:rsidRPr="00F67775">
              <w:rPr>
                <w:rFonts w:ascii="仿宋" w:eastAsia="仿宋" w:hAnsi="仿宋" w:cs="仿宋" w:hint="eastAsia"/>
                <w:sz w:val="24"/>
                <w:szCs w:val="24"/>
              </w:rPr>
              <w:t>□电池老化仪</w:t>
            </w:r>
          </w:p>
          <w:p w:rsidR="00234BAC" w:rsidRPr="00F67775" w:rsidRDefault="00234BAC" w:rsidP="00D17F0D">
            <w:pPr>
              <w:spacing w:line="276" w:lineRule="auto"/>
              <w:rPr>
                <w:rFonts w:ascii="仿宋" w:eastAsia="仿宋" w:hAnsi="仿宋" w:cs="仿宋"/>
                <w:sz w:val="24"/>
                <w:szCs w:val="24"/>
              </w:rPr>
            </w:pPr>
            <w:r w:rsidRPr="00F67775">
              <w:rPr>
                <w:rFonts w:ascii="仿宋" w:eastAsia="仿宋" w:hAnsi="仿宋" w:cs="仿宋" w:hint="eastAsia"/>
                <w:sz w:val="24"/>
                <w:szCs w:val="24"/>
              </w:rPr>
              <w:t>□电池分容柜</w:t>
            </w:r>
          </w:p>
          <w:p w:rsidR="00234BAC" w:rsidRPr="00F67775" w:rsidRDefault="00234BAC" w:rsidP="00D17F0D">
            <w:pPr>
              <w:spacing w:line="276" w:lineRule="auto"/>
              <w:rPr>
                <w:rFonts w:ascii="仿宋" w:eastAsia="仿宋" w:hAnsi="仿宋" w:cs="仿宋"/>
                <w:sz w:val="24"/>
                <w:szCs w:val="24"/>
              </w:rPr>
            </w:pPr>
            <w:r w:rsidRPr="00F67775">
              <w:rPr>
                <w:rFonts w:ascii="仿宋" w:eastAsia="仿宋" w:hAnsi="仿宋" w:cs="仿宋" w:hint="eastAsia"/>
                <w:sz w:val="24"/>
                <w:szCs w:val="24"/>
              </w:rPr>
              <w:t>□多功能电池性能测试系统</w:t>
            </w:r>
          </w:p>
          <w:p w:rsidR="00234BAC" w:rsidRPr="00F67775" w:rsidRDefault="00234BAC" w:rsidP="00D17F0D">
            <w:pPr>
              <w:spacing w:line="276" w:lineRule="auto"/>
              <w:rPr>
                <w:rFonts w:ascii="仿宋" w:eastAsia="仿宋" w:hAnsi="仿宋" w:cs="仿宋"/>
                <w:sz w:val="24"/>
                <w:szCs w:val="24"/>
              </w:rPr>
            </w:pPr>
            <w:r w:rsidRPr="00F67775">
              <w:rPr>
                <w:rFonts w:ascii="仿宋" w:eastAsia="仿宋" w:hAnsi="仿宋" w:cs="仿宋" w:hint="eastAsia"/>
                <w:sz w:val="24"/>
                <w:szCs w:val="24"/>
              </w:rPr>
              <w:t>□BMS测试系统</w:t>
            </w:r>
          </w:p>
          <w:p w:rsidR="00234BAC" w:rsidRPr="00F67775" w:rsidRDefault="00234BAC" w:rsidP="00D17F0D">
            <w:pPr>
              <w:spacing w:line="276" w:lineRule="auto"/>
              <w:rPr>
                <w:rFonts w:ascii="仿宋" w:eastAsia="仿宋" w:hAnsi="仿宋" w:cs="仿宋"/>
                <w:sz w:val="24"/>
                <w:szCs w:val="24"/>
              </w:rPr>
            </w:pPr>
            <w:r w:rsidRPr="00F67775">
              <w:rPr>
                <w:rFonts w:ascii="仿宋" w:eastAsia="仿宋" w:hAnsi="仿宋" w:cs="仿宋" w:hint="eastAsia"/>
                <w:sz w:val="24"/>
                <w:szCs w:val="24"/>
              </w:rPr>
              <w:t>□短路电压测试仪</w:t>
            </w:r>
          </w:p>
          <w:p w:rsidR="00234BAC" w:rsidRPr="00F67775" w:rsidRDefault="00234BAC" w:rsidP="00D17F0D">
            <w:pPr>
              <w:spacing w:line="276" w:lineRule="auto"/>
              <w:rPr>
                <w:rFonts w:ascii="仿宋" w:eastAsia="仿宋" w:hAnsi="仿宋" w:cs="仿宋"/>
                <w:sz w:val="24"/>
                <w:szCs w:val="24"/>
              </w:rPr>
            </w:pPr>
            <w:r w:rsidRPr="00F67775">
              <w:rPr>
                <w:rFonts w:ascii="仿宋" w:eastAsia="仿宋" w:hAnsi="仿宋" w:cs="仿宋" w:hint="eastAsia"/>
                <w:sz w:val="24"/>
                <w:szCs w:val="24"/>
              </w:rPr>
              <w:t>□高低温环境试验箱</w:t>
            </w:r>
          </w:p>
          <w:p w:rsidR="00234BAC" w:rsidRPr="00F67775" w:rsidRDefault="00234BAC" w:rsidP="00D17F0D">
            <w:pPr>
              <w:spacing w:line="276" w:lineRule="auto"/>
              <w:rPr>
                <w:rFonts w:ascii="仿宋" w:eastAsia="仿宋" w:hAnsi="仿宋" w:cs="仿宋"/>
                <w:sz w:val="24"/>
                <w:szCs w:val="24"/>
              </w:rPr>
            </w:pPr>
            <w:r w:rsidRPr="00F67775">
              <w:rPr>
                <w:rFonts w:ascii="仿宋" w:eastAsia="仿宋" w:hAnsi="仿宋" w:cs="仿宋" w:hint="eastAsia"/>
                <w:sz w:val="24"/>
                <w:szCs w:val="24"/>
              </w:rPr>
              <w:t>□电池寿命循环试验机</w:t>
            </w:r>
          </w:p>
          <w:p w:rsidR="00234BAC" w:rsidRPr="00F67775" w:rsidRDefault="00234BAC" w:rsidP="00D17F0D">
            <w:pPr>
              <w:spacing w:line="276" w:lineRule="auto"/>
              <w:rPr>
                <w:rFonts w:ascii="仿宋" w:eastAsia="仿宋" w:hAnsi="仿宋" w:cs="仿宋"/>
                <w:sz w:val="24"/>
                <w:szCs w:val="24"/>
              </w:rPr>
            </w:pPr>
            <w:r w:rsidRPr="00F67775">
              <w:rPr>
                <w:rFonts w:ascii="仿宋" w:eastAsia="仿宋" w:hAnsi="仿宋" w:cs="仿宋" w:hint="eastAsia"/>
                <w:sz w:val="24"/>
                <w:szCs w:val="24"/>
              </w:rPr>
              <w:t>□阻抗测试仪</w:t>
            </w:r>
          </w:p>
          <w:p w:rsidR="00234BAC" w:rsidRPr="00F67775" w:rsidRDefault="00234BAC" w:rsidP="00D17F0D">
            <w:pPr>
              <w:spacing w:line="276" w:lineRule="auto"/>
              <w:rPr>
                <w:rFonts w:ascii="仿宋" w:eastAsia="仿宋" w:hAnsi="仿宋" w:cs="仿宋"/>
                <w:sz w:val="24"/>
                <w:szCs w:val="24"/>
              </w:rPr>
            </w:pPr>
            <w:r w:rsidRPr="00F67775">
              <w:rPr>
                <w:rFonts w:ascii="仿宋" w:eastAsia="仿宋" w:hAnsi="仿宋" w:cs="仿宋" w:hint="eastAsia"/>
                <w:sz w:val="24"/>
                <w:szCs w:val="24"/>
              </w:rPr>
              <w:t>□振动试验台</w:t>
            </w:r>
          </w:p>
          <w:p w:rsidR="00234BAC" w:rsidRPr="00F67775" w:rsidRDefault="00234BAC" w:rsidP="00D17F0D">
            <w:pPr>
              <w:spacing w:line="276" w:lineRule="auto"/>
              <w:rPr>
                <w:rFonts w:ascii="仿宋" w:eastAsia="仿宋" w:hAnsi="仿宋" w:cs="仿宋"/>
                <w:sz w:val="24"/>
                <w:szCs w:val="24"/>
              </w:rPr>
            </w:pPr>
            <w:r w:rsidRPr="00F67775">
              <w:rPr>
                <w:rFonts w:ascii="仿宋" w:eastAsia="仿宋" w:hAnsi="仿宋" w:cs="仿宋" w:hint="eastAsia"/>
                <w:sz w:val="24"/>
                <w:szCs w:val="24"/>
              </w:rPr>
              <w:t>□防水试验装置</w:t>
            </w:r>
          </w:p>
          <w:p w:rsidR="00234BAC" w:rsidRPr="00F67775" w:rsidRDefault="00234BAC" w:rsidP="00D17F0D">
            <w:pPr>
              <w:spacing w:line="276" w:lineRule="auto"/>
              <w:rPr>
                <w:rFonts w:ascii="仿宋" w:eastAsia="仿宋" w:hAnsi="仿宋" w:cs="仿宋"/>
                <w:sz w:val="24"/>
                <w:szCs w:val="24"/>
              </w:rPr>
            </w:pPr>
            <w:r w:rsidRPr="00F67775">
              <w:rPr>
                <w:rFonts w:ascii="仿宋" w:eastAsia="仿宋" w:hAnsi="仿宋" w:cs="仿宋" w:hint="eastAsia"/>
                <w:sz w:val="24"/>
                <w:szCs w:val="24"/>
              </w:rPr>
              <w:t>□防尘试验装置</w:t>
            </w:r>
          </w:p>
          <w:p w:rsidR="00234BAC" w:rsidRPr="00F67775" w:rsidRDefault="00234BAC" w:rsidP="00D17F0D">
            <w:pPr>
              <w:spacing w:line="276" w:lineRule="auto"/>
              <w:rPr>
                <w:rFonts w:ascii="仿宋" w:eastAsia="仿宋" w:hAnsi="仿宋" w:cs="仿宋"/>
                <w:sz w:val="24"/>
                <w:szCs w:val="24"/>
              </w:rPr>
            </w:pPr>
            <w:r w:rsidRPr="00F67775">
              <w:rPr>
                <w:rFonts w:ascii="仿宋" w:eastAsia="仿宋" w:hAnsi="仿宋" w:cs="仿宋" w:hint="eastAsia"/>
                <w:sz w:val="24"/>
                <w:szCs w:val="24"/>
              </w:rPr>
              <w:t>□挤压试验机</w:t>
            </w:r>
          </w:p>
          <w:p w:rsidR="00234BAC" w:rsidRPr="00F67775" w:rsidRDefault="00234BAC" w:rsidP="00D17F0D">
            <w:pPr>
              <w:spacing w:line="276" w:lineRule="auto"/>
              <w:rPr>
                <w:rFonts w:ascii="仿宋" w:eastAsia="仿宋" w:hAnsi="仿宋" w:cs="仿宋"/>
                <w:sz w:val="24"/>
                <w:szCs w:val="24"/>
              </w:rPr>
            </w:pPr>
            <w:r w:rsidRPr="00F67775">
              <w:rPr>
                <w:rFonts w:ascii="仿宋" w:eastAsia="仿宋" w:hAnsi="仿宋" w:cs="仿宋" w:hint="eastAsia"/>
                <w:sz w:val="24"/>
                <w:szCs w:val="24"/>
              </w:rPr>
              <w:t>□重物冲击试验机</w:t>
            </w:r>
          </w:p>
          <w:p w:rsidR="00234BAC" w:rsidRPr="00F67775" w:rsidRDefault="00234BAC" w:rsidP="00D17F0D">
            <w:pPr>
              <w:spacing w:line="276" w:lineRule="auto"/>
              <w:rPr>
                <w:rFonts w:ascii="仿宋" w:eastAsia="仿宋" w:hAnsi="仿宋" w:cs="仿宋"/>
                <w:sz w:val="24"/>
                <w:szCs w:val="24"/>
              </w:rPr>
            </w:pPr>
            <w:r w:rsidRPr="00F67775">
              <w:rPr>
                <w:rFonts w:ascii="仿宋" w:eastAsia="仿宋" w:hAnsi="仿宋" w:cs="仿宋" w:hint="eastAsia"/>
                <w:sz w:val="24"/>
                <w:szCs w:val="24"/>
              </w:rPr>
              <w:lastRenderedPageBreak/>
              <w:t>□燃烧试验机</w:t>
            </w:r>
          </w:p>
          <w:p w:rsidR="00234BAC" w:rsidRPr="00F67775" w:rsidRDefault="00234BAC" w:rsidP="00D17F0D">
            <w:pPr>
              <w:spacing w:line="276" w:lineRule="auto"/>
              <w:rPr>
                <w:rFonts w:ascii="仿宋" w:eastAsia="仿宋" w:hAnsi="仿宋" w:cs="仿宋"/>
                <w:sz w:val="24"/>
                <w:szCs w:val="24"/>
              </w:rPr>
            </w:pPr>
            <w:r w:rsidRPr="00F67775">
              <w:rPr>
                <w:rFonts w:ascii="仿宋" w:eastAsia="仿宋" w:hAnsi="仿宋" w:cs="仿宋" w:hint="eastAsia"/>
                <w:sz w:val="24"/>
                <w:szCs w:val="24"/>
              </w:rPr>
              <w:t>□其它大于50万的先进/贵重设备</w:t>
            </w:r>
          </w:p>
          <w:p w:rsidR="00234BAC" w:rsidRPr="00F67775" w:rsidRDefault="00234BAC" w:rsidP="00D17F0D">
            <w:pPr>
              <w:spacing w:line="276" w:lineRule="auto"/>
              <w:rPr>
                <w:rFonts w:ascii="仿宋" w:eastAsia="仿宋" w:hAnsi="仿宋" w:cs="仿宋"/>
                <w:sz w:val="24"/>
                <w:szCs w:val="24"/>
                <w:u w:val="single"/>
              </w:rPr>
            </w:pPr>
            <w:r w:rsidRPr="00F67775">
              <w:rPr>
                <w:rFonts w:ascii="仿宋" w:eastAsia="仿宋" w:hAnsi="仿宋" w:cs="仿宋" w:hint="eastAsia"/>
                <w:sz w:val="24"/>
                <w:szCs w:val="24"/>
                <w:u w:val="single"/>
              </w:rPr>
              <w:t xml:space="preserve">           </w:t>
            </w:r>
          </w:p>
          <w:p w:rsidR="00234BAC" w:rsidRPr="00F67775" w:rsidRDefault="00234BAC" w:rsidP="00D17F0D">
            <w:pPr>
              <w:spacing w:line="276" w:lineRule="auto"/>
              <w:rPr>
                <w:rFonts w:ascii="仿宋" w:eastAsia="仿宋" w:hAnsi="仿宋" w:cs="仿宋"/>
                <w:sz w:val="24"/>
                <w:szCs w:val="24"/>
              </w:rPr>
            </w:pPr>
            <w:r w:rsidRPr="00F67775">
              <w:rPr>
                <w:rFonts w:ascii="仿宋" w:eastAsia="仿宋" w:hAnsi="仿宋" w:cs="仿宋" w:hint="eastAsia"/>
                <w:sz w:val="24"/>
                <w:szCs w:val="24"/>
              </w:rPr>
              <w:t>□其它大于50万的先进/贵重设备</w:t>
            </w:r>
          </w:p>
          <w:p w:rsidR="00234BAC" w:rsidRPr="00F67775" w:rsidRDefault="00234BAC" w:rsidP="00D17F0D">
            <w:pPr>
              <w:spacing w:line="276" w:lineRule="auto"/>
              <w:rPr>
                <w:rFonts w:ascii="仿宋" w:eastAsia="仿宋" w:hAnsi="仿宋" w:cs="仿宋"/>
                <w:sz w:val="24"/>
                <w:szCs w:val="24"/>
                <w:u w:val="single"/>
              </w:rPr>
            </w:pPr>
            <w:r w:rsidRPr="00F67775">
              <w:rPr>
                <w:rFonts w:ascii="仿宋" w:eastAsia="仿宋" w:hAnsi="仿宋" w:cs="仿宋" w:hint="eastAsia"/>
                <w:sz w:val="24"/>
                <w:szCs w:val="24"/>
                <w:u w:val="single"/>
              </w:rPr>
              <w:t xml:space="preserve">           </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jc w:val="center"/>
              <w:rPr>
                <w:rFonts w:ascii="仿宋" w:eastAsia="仿宋" w:hAnsi="仿宋" w:cs="仿宋"/>
                <w:sz w:val="24"/>
                <w:szCs w:val="24"/>
              </w:rPr>
            </w:pPr>
            <w:r w:rsidRPr="00F67775">
              <w:rPr>
                <w:rFonts w:ascii="仿宋" w:eastAsia="仿宋" w:hAnsi="仿宋" w:cs="仿宋" w:hint="eastAsia"/>
                <w:sz w:val="24"/>
                <w:szCs w:val="24"/>
              </w:rPr>
              <w:lastRenderedPageBreak/>
              <w:t>8</w:t>
            </w:r>
          </w:p>
        </w:tc>
        <w:tc>
          <w:tcPr>
            <w:tcW w:w="715" w:type="dxa"/>
            <w:tcBorders>
              <w:left w:val="single" w:sz="4" w:space="0" w:color="000000"/>
              <w:right w:val="single" w:sz="4" w:space="0" w:color="000000"/>
            </w:tcBorders>
            <w:vAlign w:val="center"/>
          </w:tcPr>
          <w:p w:rsidR="00234BAC" w:rsidRPr="00F67775" w:rsidRDefault="00234BAC" w:rsidP="00D17F0D">
            <w:pPr>
              <w:jc w:val="center"/>
              <w:rPr>
                <w:rFonts w:ascii="仿宋" w:eastAsia="仿宋" w:hAnsi="仿宋" w:cs="仿宋"/>
                <w:sz w:val="24"/>
                <w:szCs w:val="24"/>
              </w:rPr>
            </w:pPr>
          </w:p>
        </w:tc>
        <w:tc>
          <w:tcPr>
            <w:tcW w:w="1995" w:type="dxa"/>
            <w:tcBorders>
              <w:left w:val="single" w:sz="4" w:space="0" w:color="000000"/>
              <w:right w:val="single" w:sz="4" w:space="0" w:color="000000"/>
            </w:tcBorders>
            <w:vAlign w:val="center"/>
          </w:tcPr>
          <w:p w:rsidR="00234BAC" w:rsidRPr="00F67775" w:rsidRDefault="00234BAC" w:rsidP="00234BAC">
            <w:pPr>
              <w:numPr>
                <w:ilvl w:val="0"/>
                <w:numId w:val="2"/>
              </w:numPr>
              <w:rPr>
                <w:rFonts w:ascii="仿宋" w:eastAsia="仿宋" w:hAnsi="仿宋" w:cs="仿宋"/>
                <w:sz w:val="24"/>
                <w:szCs w:val="24"/>
              </w:rPr>
            </w:pPr>
            <w:r w:rsidRPr="00F67775">
              <w:rPr>
                <w:rFonts w:ascii="仿宋" w:eastAsia="仿宋" w:hAnsi="仿宋" w:cs="仿宋" w:hint="eastAsia"/>
                <w:sz w:val="24"/>
                <w:szCs w:val="24"/>
              </w:rPr>
              <w:t>申报企业涉及原材料和成品检测项目的检测设备发票或采购合同等。</w:t>
            </w:r>
          </w:p>
          <w:p w:rsidR="00234BAC" w:rsidRPr="00F67775" w:rsidRDefault="00234BAC" w:rsidP="00D17F0D">
            <w:pPr>
              <w:rPr>
                <w:rFonts w:ascii="仿宋" w:eastAsia="仿宋" w:hAnsi="仿宋" w:cs="仿宋"/>
                <w:sz w:val="24"/>
                <w:szCs w:val="24"/>
              </w:rPr>
            </w:pPr>
            <w:r w:rsidRPr="00F67775">
              <w:rPr>
                <w:rFonts w:ascii="仿宋" w:eastAsia="仿宋" w:hAnsi="仿宋" w:cs="仿宋" w:hint="eastAsia"/>
                <w:sz w:val="24"/>
                <w:szCs w:val="24"/>
              </w:rPr>
              <w:t>2、检测设备现场照片和视频等。3、检验检测设备计量校准记录或使用记录等。</w:t>
            </w:r>
          </w:p>
        </w:tc>
        <w:tc>
          <w:tcPr>
            <w:tcW w:w="2221" w:type="dxa"/>
            <w:tcBorders>
              <w:left w:val="single" w:sz="4" w:space="0" w:color="000000"/>
              <w:bottom w:val="single" w:sz="4" w:space="0" w:color="000000"/>
              <w:right w:val="single" w:sz="4" w:space="0" w:color="000000"/>
            </w:tcBorders>
            <w:vAlign w:val="center"/>
          </w:tcPr>
          <w:p w:rsidR="00234BAC" w:rsidRPr="00F67775" w:rsidRDefault="00234BAC" w:rsidP="00D17F0D">
            <w:pPr>
              <w:rPr>
                <w:rFonts w:ascii="仿宋" w:eastAsia="仿宋" w:hAnsi="仿宋" w:cs="仿宋"/>
                <w:sz w:val="24"/>
                <w:szCs w:val="24"/>
              </w:rPr>
            </w:pPr>
            <w:r w:rsidRPr="00F67775">
              <w:rPr>
                <w:rFonts w:ascii="仿宋" w:eastAsia="仿宋" w:hAnsi="仿宋" w:cs="仿宋" w:hint="eastAsia"/>
                <w:sz w:val="24"/>
                <w:szCs w:val="24"/>
              </w:rPr>
              <w:t>相关检测设备每一项资料齐全计1分。</w:t>
            </w:r>
          </w:p>
          <w:p w:rsidR="00234BAC" w:rsidRPr="00F67775" w:rsidRDefault="00234BAC" w:rsidP="00D17F0D">
            <w:pPr>
              <w:rPr>
                <w:rFonts w:ascii="仿宋" w:eastAsia="仿宋" w:hAnsi="仿宋" w:cs="仿宋"/>
                <w:sz w:val="24"/>
                <w:szCs w:val="24"/>
              </w:rPr>
            </w:pPr>
            <w:r w:rsidRPr="00F67775">
              <w:rPr>
                <w:rFonts w:ascii="仿宋" w:eastAsia="仿宋" w:hAnsi="仿宋" w:cs="仿宋" w:hint="eastAsia"/>
                <w:sz w:val="24"/>
                <w:szCs w:val="24"/>
              </w:rPr>
              <w:t>此项满分为8分，</w:t>
            </w:r>
          </w:p>
          <w:p w:rsidR="00234BAC" w:rsidRPr="00F67775" w:rsidRDefault="00234BAC" w:rsidP="00D17F0D">
            <w:pPr>
              <w:rPr>
                <w:rFonts w:ascii="仿宋" w:eastAsia="仿宋" w:hAnsi="仿宋" w:cs="仿宋"/>
                <w:sz w:val="24"/>
                <w:szCs w:val="24"/>
              </w:rPr>
            </w:pPr>
            <w:r w:rsidRPr="00F67775">
              <w:rPr>
                <w:rFonts w:ascii="仿宋" w:eastAsia="仿宋" w:hAnsi="仿宋" w:cs="仿宋" w:hint="eastAsia"/>
                <w:sz w:val="24"/>
                <w:szCs w:val="24"/>
              </w:rPr>
              <w:t>此项不区分申报产品是否由申报企业自主生产或OEM生产。</w:t>
            </w:r>
          </w:p>
        </w:tc>
      </w:tr>
      <w:tr w:rsidR="00234BAC" w:rsidRPr="00F67775" w:rsidTr="00D17F0D">
        <w:trPr>
          <w:trHeight w:val="2066"/>
          <w:jc w:val="center"/>
        </w:trPr>
        <w:tc>
          <w:tcPr>
            <w:tcW w:w="580" w:type="dxa"/>
            <w:tcBorders>
              <w:left w:val="single" w:sz="4" w:space="0" w:color="000000"/>
              <w:right w:val="single" w:sz="4" w:space="0" w:color="000000"/>
            </w:tcBorders>
            <w:vAlign w:val="center"/>
          </w:tcPr>
          <w:p w:rsidR="00234BAC" w:rsidRPr="00F67775" w:rsidRDefault="00234BAC" w:rsidP="00D17F0D">
            <w:pPr>
              <w:spacing w:line="276" w:lineRule="auto"/>
              <w:jc w:val="center"/>
              <w:rPr>
                <w:rFonts w:ascii="仿宋" w:eastAsia="仿宋" w:hAnsi="仿宋" w:cs="仿宋"/>
                <w:sz w:val="24"/>
                <w:szCs w:val="24"/>
              </w:rPr>
            </w:pPr>
            <w:r w:rsidRPr="00F67775">
              <w:rPr>
                <w:rFonts w:ascii="仿宋" w:eastAsia="仿宋" w:hAnsi="仿宋" w:cs="仿宋" w:hint="eastAsia"/>
                <w:sz w:val="24"/>
                <w:szCs w:val="24"/>
              </w:rPr>
              <w:t>2</w:t>
            </w:r>
          </w:p>
        </w:tc>
        <w:tc>
          <w:tcPr>
            <w:tcW w:w="1135" w:type="dxa"/>
            <w:tcBorders>
              <w:left w:val="single" w:sz="4" w:space="0" w:color="000000"/>
              <w:right w:val="single" w:sz="4" w:space="0" w:color="000000"/>
            </w:tcBorders>
            <w:vAlign w:val="center"/>
          </w:tcPr>
          <w:p w:rsidR="00234BAC" w:rsidRPr="00F67775" w:rsidRDefault="00234BAC" w:rsidP="00D17F0D">
            <w:pPr>
              <w:spacing w:line="276" w:lineRule="auto"/>
              <w:rPr>
                <w:rFonts w:ascii="仿宋" w:eastAsia="仿宋" w:hAnsi="仿宋" w:cs="仿宋"/>
                <w:sz w:val="24"/>
                <w:szCs w:val="24"/>
              </w:rPr>
            </w:pPr>
            <w:r w:rsidRPr="00F67775">
              <w:rPr>
                <w:rFonts w:ascii="仿宋" w:eastAsia="仿宋" w:hAnsi="仿宋" w:cs="仿宋" w:hint="eastAsia"/>
                <w:sz w:val="24"/>
                <w:szCs w:val="24"/>
              </w:rPr>
              <w:t>电池安全性</w:t>
            </w:r>
          </w:p>
        </w:tc>
        <w:tc>
          <w:tcPr>
            <w:tcW w:w="3821" w:type="dxa"/>
            <w:tcBorders>
              <w:top w:val="single" w:sz="4" w:space="0" w:color="000000"/>
              <w:left w:val="single" w:sz="4" w:space="0" w:color="000000"/>
              <w:right w:val="single" w:sz="4" w:space="0" w:color="000000"/>
            </w:tcBorders>
            <w:vAlign w:val="center"/>
          </w:tcPr>
          <w:p w:rsidR="00234BAC" w:rsidRPr="00F67775" w:rsidRDefault="00234BAC" w:rsidP="00D17F0D">
            <w:pPr>
              <w:widowControl/>
              <w:jc w:val="left"/>
              <w:rPr>
                <w:rFonts w:ascii="仿宋" w:eastAsia="仿宋" w:hAnsi="仿宋" w:cs="仿宋"/>
                <w:sz w:val="24"/>
                <w:szCs w:val="24"/>
              </w:rPr>
            </w:pPr>
            <w:r w:rsidRPr="00F67775">
              <w:rPr>
                <w:rFonts w:ascii="仿宋" w:eastAsia="仿宋" w:hAnsi="仿宋" w:cs="仿宋" w:hint="eastAsia"/>
                <w:sz w:val="24"/>
                <w:szCs w:val="24"/>
              </w:rPr>
              <w:t>□常温外部短路</w:t>
            </w:r>
          </w:p>
          <w:p w:rsidR="00234BAC" w:rsidRPr="00F67775" w:rsidRDefault="00234BAC" w:rsidP="00D17F0D">
            <w:pPr>
              <w:widowControl/>
              <w:jc w:val="left"/>
              <w:rPr>
                <w:rFonts w:ascii="仿宋" w:eastAsia="仿宋" w:hAnsi="仿宋" w:cs="仿宋"/>
                <w:sz w:val="24"/>
                <w:szCs w:val="24"/>
              </w:rPr>
            </w:pPr>
            <w:r w:rsidRPr="00F67775">
              <w:rPr>
                <w:rFonts w:ascii="仿宋" w:eastAsia="仿宋" w:hAnsi="仿宋" w:cs="仿宋" w:hint="eastAsia"/>
                <w:sz w:val="24"/>
                <w:szCs w:val="24"/>
              </w:rPr>
              <w:t>□高温外部短路</w:t>
            </w:r>
          </w:p>
          <w:p w:rsidR="00234BAC" w:rsidRPr="00F67775" w:rsidRDefault="00234BAC" w:rsidP="00D17F0D">
            <w:pPr>
              <w:widowControl/>
              <w:jc w:val="left"/>
              <w:rPr>
                <w:rFonts w:ascii="仿宋" w:eastAsia="仿宋" w:hAnsi="仿宋" w:cs="仿宋"/>
                <w:sz w:val="24"/>
                <w:szCs w:val="24"/>
              </w:rPr>
            </w:pPr>
            <w:r w:rsidRPr="00F67775">
              <w:rPr>
                <w:rFonts w:ascii="仿宋" w:eastAsia="仿宋" w:hAnsi="仿宋" w:cs="仿宋" w:hint="eastAsia"/>
                <w:sz w:val="24"/>
                <w:szCs w:val="24"/>
              </w:rPr>
              <w:t>□过充电</w:t>
            </w:r>
          </w:p>
          <w:p w:rsidR="00234BAC" w:rsidRPr="00F67775" w:rsidRDefault="00234BAC" w:rsidP="00D17F0D">
            <w:pPr>
              <w:widowControl/>
              <w:jc w:val="left"/>
              <w:rPr>
                <w:rFonts w:ascii="仿宋" w:eastAsia="仿宋" w:hAnsi="仿宋" w:cs="仿宋"/>
                <w:sz w:val="24"/>
                <w:szCs w:val="24"/>
              </w:rPr>
            </w:pPr>
            <w:r w:rsidRPr="00F67775">
              <w:rPr>
                <w:rFonts w:ascii="仿宋" w:eastAsia="仿宋" w:hAnsi="仿宋" w:cs="仿宋" w:hint="eastAsia"/>
                <w:sz w:val="24"/>
                <w:szCs w:val="24"/>
              </w:rPr>
              <w:t>□强制放电</w:t>
            </w:r>
          </w:p>
          <w:p w:rsidR="00234BAC" w:rsidRPr="00F67775" w:rsidRDefault="00234BAC" w:rsidP="00D17F0D">
            <w:pPr>
              <w:widowControl/>
              <w:jc w:val="left"/>
              <w:rPr>
                <w:rFonts w:ascii="仿宋" w:eastAsia="仿宋" w:hAnsi="仿宋" w:cs="仿宋"/>
                <w:sz w:val="24"/>
                <w:szCs w:val="24"/>
              </w:rPr>
            </w:pPr>
            <w:r w:rsidRPr="00F67775">
              <w:rPr>
                <w:rFonts w:ascii="仿宋" w:eastAsia="仿宋" w:hAnsi="仿宋" w:cs="仿宋" w:hint="eastAsia"/>
                <w:sz w:val="24"/>
                <w:szCs w:val="24"/>
              </w:rPr>
              <w:t>□低气压</w:t>
            </w:r>
          </w:p>
          <w:p w:rsidR="00234BAC" w:rsidRPr="00F67775" w:rsidRDefault="00234BAC" w:rsidP="00D17F0D">
            <w:pPr>
              <w:widowControl/>
              <w:jc w:val="left"/>
              <w:rPr>
                <w:rFonts w:ascii="仿宋" w:eastAsia="仿宋" w:hAnsi="仿宋" w:cs="仿宋"/>
                <w:sz w:val="24"/>
                <w:szCs w:val="24"/>
              </w:rPr>
            </w:pPr>
            <w:r w:rsidRPr="00F67775">
              <w:rPr>
                <w:rFonts w:ascii="仿宋" w:eastAsia="仿宋" w:hAnsi="仿宋" w:cs="仿宋" w:hint="eastAsia"/>
                <w:sz w:val="24"/>
                <w:szCs w:val="24"/>
              </w:rPr>
              <w:t>□温度循环</w:t>
            </w:r>
          </w:p>
          <w:p w:rsidR="00234BAC" w:rsidRPr="00F67775" w:rsidRDefault="00234BAC" w:rsidP="00D17F0D">
            <w:pPr>
              <w:widowControl/>
              <w:jc w:val="left"/>
              <w:rPr>
                <w:rFonts w:ascii="仿宋" w:eastAsia="仿宋" w:hAnsi="仿宋" w:cs="仿宋"/>
                <w:sz w:val="24"/>
                <w:szCs w:val="24"/>
              </w:rPr>
            </w:pPr>
            <w:r w:rsidRPr="00F67775">
              <w:rPr>
                <w:rFonts w:ascii="仿宋" w:eastAsia="仿宋" w:hAnsi="仿宋" w:cs="仿宋" w:hint="eastAsia"/>
                <w:sz w:val="24"/>
                <w:szCs w:val="24"/>
              </w:rPr>
              <w:t>□振动</w:t>
            </w:r>
          </w:p>
          <w:p w:rsidR="00234BAC" w:rsidRPr="00F67775" w:rsidRDefault="00234BAC" w:rsidP="00D17F0D">
            <w:pPr>
              <w:widowControl/>
              <w:jc w:val="left"/>
              <w:rPr>
                <w:rFonts w:ascii="仿宋" w:eastAsia="仿宋" w:hAnsi="仿宋" w:cs="仿宋"/>
                <w:sz w:val="24"/>
                <w:szCs w:val="24"/>
              </w:rPr>
            </w:pPr>
            <w:r w:rsidRPr="00F67775">
              <w:rPr>
                <w:rFonts w:ascii="仿宋" w:eastAsia="仿宋" w:hAnsi="仿宋" w:cs="仿宋" w:hint="eastAsia"/>
                <w:sz w:val="24"/>
                <w:szCs w:val="24"/>
              </w:rPr>
              <w:t>□加速度冲击</w:t>
            </w:r>
          </w:p>
          <w:p w:rsidR="00234BAC" w:rsidRPr="00F67775" w:rsidRDefault="00234BAC" w:rsidP="00D17F0D">
            <w:pPr>
              <w:widowControl/>
              <w:jc w:val="left"/>
              <w:rPr>
                <w:rFonts w:ascii="仿宋" w:eastAsia="仿宋" w:hAnsi="仿宋" w:cs="仿宋"/>
                <w:sz w:val="24"/>
                <w:szCs w:val="24"/>
              </w:rPr>
            </w:pPr>
            <w:r w:rsidRPr="00F67775">
              <w:rPr>
                <w:rFonts w:ascii="仿宋" w:eastAsia="仿宋" w:hAnsi="仿宋" w:cs="仿宋" w:hint="eastAsia"/>
                <w:sz w:val="24"/>
                <w:szCs w:val="24"/>
              </w:rPr>
              <w:t>□跌落</w:t>
            </w:r>
          </w:p>
          <w:p w:rsidR="00234BAC" w:rsidRPr="00F67775" w:rsidRDefault="00234BAC" w:rsidP="00D17F0D">
            <w:pPr>
              <w:widowControl/>
              <w:jc w:val="left"/>
              <w:rPr>
                <w:rFonts w:ascii="仿宋" w:eastAsia="仿宋" w:hAnsi="仿宋" w:cs="仿宋"/>
                <w:sz w:val="24"/>
                <w:szCs w:val="24"/>
              </w:rPr>
            </w:pPr>
            <w:r w:rsidRPr="00F67775">
              <w:rPr>
                <w:rFonts w:ascii="仿宋" w:eastAsia="仿宋" w:hAnsi="仿宋" w:cs="仿宋" w:hint="eastAsia"/>
                <w:sz w:val="24"/>
                <w:szCs w:val="24"/>
              </w:rPr>
              <w:t>□重物冲击/挤压</w:t>
            </w:r>
          </w:p>
          <w:p w:rsidR="00234BAC" w:rsidRPr="00F67775" w:rsidRDefault="00234BAC" w:rsidP="00D17F0D">
            <w:pPr>
              <w:widowControl/>
              <w:jc w:val="left"/>
              <w:rPr>
                <w:rFonts w:ascii="仿宋" w:eastAsia="仿宋" w:hAnsi="仿宋" w:cs="仿宋"/>
                <w:sz w:val="24"/>
                <w:szCs w:val="24"/>
              </w:rPr>
            </w:pPr>
            <w:r w:rsidRPr="00F67775">
              <w:rPr>
                <w:rFonts w:ascii="仿宋" w:eastAsia="仿宋" w:hAnsi="仿宋" w:cs="仿宋" w:hint="eastAsia"/>
                <w:sz w:val="24"/>
                <w:szCs w:val="24"/>
              </w:rPr>
              <w:t>□热滥用</w:t>
            </w:r>
          </w:p>
          <w:p w:rsidR="00234BAC" w:rsidRPr="00F67775" w:rsidRDefault="00234BAC" w:rsidP="00D17F0D">
            <w:pPr>
              <w:widowControl/>
              <w:jc w:val="left"/>
              <w:rPr>
                <w:rFonts w:ascii="仿宋" w:eastAsia="仿宋" w:hAnsi="仿宋" w:cs="仿宋"/>
                <w:sz w:val="24"/>
                <w:szCs w:val="24"/>
              </w:rPr>
            </w:pPr>
            <w:r w:rsidRPr="00F67775">
              <w:rPr>
                <w:rFonts w:ascii="仿宋" w:eastAsia="仿宋" w:hAnsi="仿宋" w:cs="仿宋" w:hint="eastAsia"/>
                <w:sz w:val="24"/>
                <w:szCs w:val="24"/>
              </w:rPr>
              <w:t>□过压充电</w:t>
            </w:r>
          </w:p>
          <w:p w:rsidR="00234BAC" w:rsidRPr="00F67775" w:rsidRDefault="00234BAC" w:rsidP="00D17F0D">
            <w:pPr>
              <w:widowControl/>
              <w:jc w:val="left"/>
              <w:rPr>
                <w:rFonts w:ascii="仿宋" w:eastAsia="仿宋" w:hAnsi="仿宋" w:cs="仿宋"/>
                <w:sz w:val="24"/>
                <w:szCs w:val="24"/>
              </w:rPr>
            </w:pPr>
            <w:r w:rsidRPr="00F67775">
              <w:rPr>
                <w:rFonts w:ascii="仿宋" w:eastAsia="仿宋" w:hAnsi="仿宋" w:cs="仿宋" w:hint="eastAsia"/>
                <w:sz w:val="24"/>
                <w:szCs w:val="24"/>
              </w:rPr>
              <w:t>□过流充电</w:t>
            </w:r>
          </w:p>
          <w:p w:rsidR="00234BAC" w:rsidRPr="00F67775" w:rsidRDefault="00234BAC" w:rsidP="00D17F0D">
            <w:pPr>
              <w:widowControl/>
              <w:jc w:val="left"/>
              <w:rPr>
                <w:rFonts w:ascii="仿宋" w:eastAsia="仿宋" w:hAnsi="仿宋" w:cs="仿宋"/>
                <w:sz w:val="24"/>
                <w:szCs w:val="24"/>
              </w:rPr>
            </w:pPr>
            <w:r w:rsidRPr="00F67775">
              <w:rPr>
                <w:rFonts w:ascii="仿宋" w:eastAsia="仿宋" w:hAnsi="仿宋" w:cs="仿宋" w:hint="eastAsia"/>
                <w:sz w:val="24"/>
                <w:szCs w:val="24"/>
              </w:rPr>
              <w:t>□欠压放电</w:t>
            </w:r>
          </w:p>
          <w:p w:rsidR="00234BAC" w:rsidRPr="00F67775" w:rsidRDefault="00234BAC" w:rsidP="00D17F0D">
            <w:pPr>
              <w:widowControl/>
              <w:jc w:val="left"/>
              <w:rPr>
                <w:rFonts w:ascii="仿宋" w:eastAsia="仿宋" w:hAnsi="仿宋" w:cs="仿宋"/>
                <w:sz w:val="24"/>
                <w:szCs w:val="24"/>
              </w:rPr>
            </w:pPr>
            <w:r w:rsidRPr="00F67775">
              <w:rPr>
                <w:rFonts w:ascii="仿宋" w:eastAsia="仿宋" w:hAnsi="仿宋" w:cs="仿宋" w:hint="eastAsia"/>
                <w:sz w:val="24"/>
                <w:szCs w:val="24"/>
              </w:rPr>
              <w:t>□过载</w:t>
            </w:r>
          </w:p>
          <w:p w:rsidR="00234BAC" w:rsidRPr="00F67775" w:rsidRDefault="00234BAC" w:rsidP="00D17F0D">
            <w:pPr>
              <w:widowControl/>
              <w:jc w:val="left"/>
              <w:rPr>
                <w:rFonts w:ascii="仿宋" w:eastAsia="仿宋" w:hAnsi="仿宋" w:cs="仿宋"/>
                <w:sz w:val="24"/>
                <w:szCs w:val="24"/>
              </w:rPr>
            </w:pPr>
            <w:r w:rsidRPr="00F67775">
              <w:rPr>
                <w:rFonts w:ascii="仿宋" w:eastAsia="仿宋" w:hAnsi="仿宋" w:cs="仿宋" w:hint="eastAsia"/>
                <w:sz w:val="24"/>
                <w:szCs w:val="24"/>
              </w:rPr>
              <w:t>□外部短路</w:t>
            </w:r>
          </w:p>
          <w:p w:rsidR="00234BAC" w:rsidRPr="00F67775" w:rsidRDefault="00234BAC" w:rsidP="00D17F0D">
            <w:pPr>
              <w:widowControl/>
              <w:jc w:val="left"/>
              <w:rPr>
                <w:rFonts w:ascii="仿宋" w:eastAsia="仿宋" w:hAnsi="仿宋" w:cs="仿宋"/>
                <w:sz w:val="24"/>
                <w:szCs w:val="24"/>
              </w:rPr>
            </w:pPr>
            <w:r w:rsidRPr="00F67775">
              <w:rPr>
                <w:rFonts w:ascii="仿宋" w:eastAsia="仿宋" w:hAnsi="仿宋" w:cs="仿宋" w:hint="eastAsia"/>
                <w:sz w:val="24"/>
                <w:szCs w:val="24"/>
              </w:rPr>
              <w:t>□反向充电</w:t>
            </w:r>
          </w:p>
          <w:p w:rsidR="00234BAC" w:rsidRPr="00F67775" w:rsidRDefault="00234BAC" w:rsidP="00D17F0D">
            <w:pPr>
              <w:widowControl/>
              <w:jc w:val="left"/>
              <w:rPr>
                <w:rFonts w:ascii="仿宋" w:eastAsia="仿宋" w:hAnsi="仿宋" w:cs="仿宋"/>
                <w:sz w:val="24"/>
                <w:szCs w:val="24"/>
              </w:rPr>
            </w:pPr>
            <w:r w:rsidRPr="00F67775">
              <w:rPr>
                <w:rFonts w:ascii="仿宋" w:eastAsia="仿宋" w:hAnsi="仿宋" w:cs="仿宋" w:hint="eastAsia"/>
                <w:sz w:val="24"/>
                <w:szCs w:val="24"/>
              </w:rPr>
              <w:t>□过压充电控制</w:t>
            </w:r>
          </w:p>
          <w:p w:rsidR="00234BAC" w:rsidRPr="00F67775" w:rsidRDefault="00234BAC" w:rsidP="00D17F0D">
            <w:pPr>
              <w:widowControl/>
              <w:jc w:val="left"/>
              <w:rPr>
                <w:rFonts w:ascii="仿宋" w:eastAsia="仿宋" w:hAnsi="仿宋" w:cs="仿宋"/>
                <w:sz w:val="24"/>
                <w:szCs w:val="24"/>
              </w:rPr>
            </w:pPr>
            <w:r w:rsidRPr="00F67775">
              <w:rPr>
                <w:rFonts w:ascii="仿宋" w:eastAsia="仿宋" w:hAnsi="仿宋" w:cs="仿宋" w:hint="eastAsia"/>
                <w:sz w:val="24"/>
                <w:szCs w:val="24"/>
              </w:rPr>
              <w:t>□过流充电控制</w:t>
            </w:r>
          </w:p>
          <w:p w:rsidR="00234BAC" w:rsidRPr="00F67775" w:rsidRDefault="00234BAC" w:rsidP="00D17F0D">
            <w:pPr>
              <w:widowControl/>
              <w:jc w:val="left"/>
              <w:rPr>
                <w:rFonts w:ascii="仿宋" w:eastAsia="仿宋" w:hAnsi="仿宋" w:cs="仿宋"/>
                <w:sz w:val="24"/>
                <w:szCs w:val="24"/>
              </w:rPr>
            </w:pPr>
            <w:r w:rsidRPr="00F67775">
              <w:rPr>
                <w:rFonts w:ascii="仿宋" w:eastAsia="仿宋" w:hAnsi="仿宋" w:cs="仿宋" w:hint="eastAsia"/>
                <w:sz w:val="24"/>
                <w:szCs w:val="24"/>
              </w:rPr>
              <w:t>□过载控制</w:t>
            </w:r>
          </w:p>
          <w:p w:rsidR="00234BAC" w:rsidRPr="00F67775" w:rsidRDefault="00234BAC" w:rsidP="00D17F0D">
            <w:pPr>
              <w:widowControl/>
              <w:jc w:val="left"/>
              <w:rPr>
                <w:rFonts w:ascii="仿宋" w:eastAsia="仿宋" w:hAnsi="仿宋" w:cs="仿宋"/>
                <w:sz w:val="24"/>
                <w:szCs w:val="24"/>
              </w:rPr>
            </w:pPr>
            <w:r w:rsidRPr="00F67775">
              <w:rPr>
                <w:rFonts w:ascii="仿宋" w:eastAsia="仿宋" w:hAnsi="仿宋" w:cs="仿宋" w:hint="eastAsia"/>
                <w:sz w:val="24"/>
                <w:szCs w:val="24"/>
              </w:rPr>
              <w:t>□短路控制</w:t>
            </w:r>
          </w:p>
          <w:p w:rsidR="00234BAC" w:rsidRPr="00F67775" w:rsidRDefault="00234BAC" w:rsidP="00D17F0D">
            <w:pPr>
              <w:widowControl/>
              <w:jc w:val="left"/>
              <w:rPr>
                <w:rFonts w:ascii="仿宋" w:eastAsia="仿宋" w:hAnsi="仿宋" w:cs="仿宋"/>
                <w:sz w:val="24"/>
                <w:szCs w:val="24"/>
              </w:rPr>
            </w:pPr>
            <w:r w:rsidRPr="00F67775">
              <w:rPr>
                <w:rFonts w:ascii="仿宋" w:eastAsia="仿宋" w:hAnsi="仿宋" w:cs="仿宋" w:hint="eastAsia"/>
                <w:sz w:val="24"/>
                <w:szCs w:val="24"/>
              </w:rPr>
              <w:t>□过热控制</w:t>
            </w:r>
          </w:p>
          <w:p w:rsidR="00234BAC" w:rsidRPr="00F67775" w:rsidRDefault="00234BAC" w:rsidP="00D17F0D">
            <w:pPr>
              <w:widowControl/>
              <w:jc w:val="left"/>
              <w:rPr>
                <w:rFonts w:ascii="仿宋" w:eastAsia="仿宋" w:hAnsi="仿宋" w:cs="仿宋"/>
                <w:sz w:val="24"/>
                <w:szCs w:val="24"/>
              </w:rPr>
            </w:pPr>
            <w:r w:rsidRPr="00F67775">
              <w:rPr>
                <w:rFonts w:ascii="仿宋" w:eastAsia="仿宋" w:hAnsi="仿宋" w:cs="仿宋" w:hint="eastAsia"/>
                <w:sz w:val="24"/>
                <w:szCs w:val="24"/>
              </w:rPr>
              <w:t>□静电放电</w:t>
            </w:r>
          </w:p>
        </w:tc>
        <w:tc>
          <w:tcPr>
            <w:tcW w:w="851" w:type="dxa"/>
            <w:tcBorders>
              <w:top w:val="single" w:sz="4" w:space="0" w:color="000000"/>
              <w:left w:val="single" w:sz="4" w:space="0" w:color="000000"/>
              <w:right w:val="single" w:sz="4" w:space="0" w:color="000000"/>
            </w:tcBorders>
            <w:vAlign w:val="center"/>
          </w:tcPr>
          <w:p w:rsidR="00234BAC" w:rsidRPr="00F67775" w:rsidRDefault="00234BAC" w:rsidP="00D17F0D">
            <w:pPr>
              <w:jc w:val="center"/>
              <w:rPr>
                <w:rFonts w:ascii="仿宋" w:eastAsia="仿宋" w:hAnsi="仿宋" w:cs="仿宋"/>
                <w:sz w:val="24"/>
                <w:szCs w:val="24"/>
              </w:rPr>
            </w:pPr>
            <w:r w:rsidRPr="00F67775">
              <w:rPr>
                <w:rFonts w:ascii="仿宋" w:eastAsia="仿宋" w:hAnsi="仿宋" w:cs="仿宋" w:hint="eastAsia"/>
                <w:sz w:val="24"/>
                <w:szCs w:val="24"/>
              </w:rPr>
              <w:t>8</w:t>
            </w:r>
          </w:p>
        </w:tc>
        <w:tc>
          <w:tcPr>
            <w:tcW w:w="715" w:type="dxa"/>
            <w:tcBorders>
              <w:left w:val="single" w:sz="4" w:space="0" w:color="000000"/>
              <w:right w:val="single" w:sz="4" w:space="0" w:color="000000"/>
            </w:tcBorders>
            <w:vAlign w:val="center"/>
          </w:tcPr>
          <w:p w:rsidR="00234BAC" w:rsidRPr="00F67775" w:rsidRDefault="00234BAC" w:rsidP="00D17F0D">
            <w:pPr>
              <w:jc w:val="center"/>
              <w:rPr>
                <w:rFonts w:ascii="仿宋" w:eastAsia="仿宋" w:hAnsi="仿宋" w:cs="仿宋"/>
                <w:sz w:val="24"/>
                <w:szCs w:val="24"/>
              </w:rPr>
            </w:pPr>
          </w:p>
        </w:tc>
        <w:tc>
          <w:tcPr>
            <w:tcW w:w="1995" w:type="dxa"/>
            <w:tcBorders>
              <w:left w:val="single" w:sz="4" w:space="0" w:color="000000"/>
              <w:right w:val="single" w:sz="4" w:space="0" w:color="000000"/>
            </w:tcBorders>
            <w:vAlign w:val="center"/>
          </w:tcPr>
          <w:p w:rsidR="00234BAC" w:rsidRPr="00F67775" w:rsidRDefault="00234BAC" w:rsidP="00D17F0D">
            <w:pPr>
              <w:jc w:val="left"/>
              <w:rPr>
                <w:rFonts w:ascii="仿宋" w:eastAsia="仿宋" w:hAnsi="仿宋" w:cs="仿宋"/>
                <w:sz w:val="24"/>
                <w:szCs w:val="24"/>
              </w:rPr>
            </w:pPr>
            <w:r w:rsidRPr="00F67775">
              <w:rPr>
                <w:rFonts w:ascii="仿宋" w:eastAsia="仿宋" w:hAnsi="仿宋" w:cs="仿宋" w:hint="eastAsia"/>
                <w:sz w:val="24"/>
                <w:szCs w:val="24"/>
              </w:rPr>
              <w:t>需提供准副省级以上地区第三方检测机构出具的CNAS与CMA的检测报告；或国际知名机构SGS、TUV、</w:t>
            </w:r>
            <w:proofErr w:type="spellStart"/>
            <w:r w:rsidRPr="00F67775">
              <w:rPr>
                <w:rFonts w:ascii="仿宋" w:eastAsia="仿宋" w:hAnsi="仿宋" w:cs="仿宋" w:hint="eastAsia"/>
                <w:sz w:val="24"/>
                <w:szCs w:val="24"/>
              </w:rPr>
              <w:t>intertek</w:t>
            </w:r>
            <w:proofErr w:type="spellEnd"/>
            <w:r w:rsidRPr="00F67775">
              <w:rPr>
                <w:rFonts w:ascii="仿宋" w:eastAsia="仿宋" w:hAnsi="仿宋" w:cs="仿宋" w:hint="eastAsia"/>
                <w:sz w:val="24"/>
                <w:szCs w:val="24"/>
              </w:rPr>
              <w:t>等出具的检测报告。</w:t>
            </w:r>
          </w:p>
        </w:tc>
        <w:tc>
          <w:tcPr>
            <w:tcW w:w="2221" w:type="dxa"/>
            <w:tcBorders>
              <w:left w:val="single" w:sz="4" w:space="0" w:color="000000"/>
              <w:right w:val="single" w:sz="4" w:space="0" w:color="000000"/>
            </w:tcBorders>
            <w:vAlign w:val="center"/>
          </w:tcPr>
          <w:p w:rsidR="00234BAC" w:rsidRPr="00F67775" w:rsidRDefault="00234BAC" w:rsidP="00D17F0D">
            <w:pPr>
              <w:spacing w:line="276" w:lineRule="auto"/>
              <w:rPr>
                <w:rFonts w:ascii="仿宋" w:eastAsia="仿宋" w:hAnsi="仿宋" w:cs="仿宋"/>
                <w:sz w:val="24"/>
                <w:szCs w:val="24"/>
              </w:rPr>
            </w:pPr>
            <w:r w:rsidRPr="00F67775">
              <w:rPr>
                <w:rFonts w:ascii="仿宋" w:eastAsia="仿宋" w:hAnsi="仿宋" w:cs="仿宋" w:hint="eastAsia"/>
                <w:sz w:val="24"/>
                <w:szCs w:val="24"/>
              </w:rPr>
              <w:t>1、电池的第三方检测报告，标准可以为国家标准或国际标准，报告需包含电池安全性项目。报告中具有一项计0.4分。此项满分为8分。</w:t>
            </w:r>
          </w:p>
          <w:p w:rsidR="00234BAC" w:rsidRPr="00F67775" w:rsidRDefault="00234BAC" w:rsidP="00D17F0D">
            <w:pPr>
              <w:spacing w:line="276" w:lineRule="auto"/>
              <w:rPr>
                <w:rFonts w:ascii="仿宋" w:eastAsia="仿宋" w:hAnsi="仿宋" w:cs="仿宋"/>
                <w:sz w:val="24"/>
                <w:szCs w:val="24"/>
              </w:rPr>
            </w:pPr>
            <w:r w:rsidRPr="00F67775">
              <w:rPr>
                <w:rFonts w:ascii="仿宋" w:eastAsia="仿宋" w:hAnsi="仿宋" w:cs="仿宋" w:hint="eastAsia"/>
                <w:sz w:val="24"/>
                <w:szCs w:val="24"/>
              </w:rPr>
              <w:t>2、检测报告须同时具有CNAS与CMA资质章方可计分。</w:t>
            </w:r>
          </w:p>
          <w:p w:rsidR="00234BAC" w:rsidRPr="00F67775" w:rsidRDefault="00234BAC" w:rsidP="00D17F0D">
            <w:pPr>
              <w:spacing w:line="276" w:lineRule="auto"/>
              <w:rPr>
                <w:rFonts w:ascii="仿宋" w:eastAsia="仿宋" w:hAnsi="仿宋" w:cs="仿宋"/>
                <w:sz w:val="24"/>
                <w:szCs w:val="24"/>
              </w:rPr>
            </w:pPr>
            <w:r w:rsidRPr="00F67775">
              <w:rPr>
                <w:rFonts w:ascii="仿宋" w:eastAsia="仿宋" w:hAnsi="仿宋" w:cs="仿宋" w:hint="eastAsia"/>
                <w:sz w:val="24"/>
                <w:szCs w:val="24"/>
              </w:rPr>
              <w:t>多选，需核计。</w:t>
            </w:r>
          </w:p>
        </w:tc>
      </w:tr>
      <w:tr w:rsidR="00234BAC" w:rsidRPr="00F67775" w:rsidTr="00D17F0D">
        <w:trPr>
          <w:trHeight w:val="1054"/>
          <w:jc w:val="center"/>
        </w:trPr>
        <w:tc>
          <w:tcPr>
            <w:tcW w:w="580" w:type="dxa"/>
            <w:vMerge w:val="restart"/>
            <w:tcBorders>
              <w:left w:val="single" w:sz="4" w:space="0" w:color="000000"/>
              <w:right w:val="single" w:sz="4" w:space="0" w:color="000000"/>
            </w:tcBorders>
            <w:vAlign w:val="center"/>
          </w:tcPr>
          <w:p w:rsidR="00234BAC" w:rsidRPr="00F67775" w:rsidRDefault="00234BAC" w:rsidP="00D17F0D">
            <w:pPr>
              <w:spacing w:line="276" w:lineRule="auto"/>
              <w:jc w:val="center"/>
              <w:rPr>
                <w:rFonts w:ascii="仿宋" w:eastAsia="仿宋" w:hAnsi="仿宋" w:cs="仿宋"/>
                <w:sz w:val="24"/>
                <w:szCs w:val="24"/>
                <w:lang w:val="en-GB"/>
              </w:rPr>
            </w:pPr>
            <w:r w:rsidRPr="00F67775">
              <w:rPr>
                <w:rFonts w:ascii="仿宋" w:eastAsia="仿宋" w:hAnsi="仿宋" w:cs="仿宋" w:hint="eastAsia"/>
                <w:sz w:val="24"/>
                <w:szCs w:val="24"/>
              </w:rPr>
              <w:t>3</w:t>
            </w:r>
          </w:p>
        </w:tc>
        <w:tc>
          <w:tcPr>
            <w:tcW w:w="1135" w:type="dxa"/>
            <w:vMerge w:val="restart"/>
            <w:tcBorders>
              <w:left w:val="single" w:sz="4" w:space="0" w:color="000000"/>
              <w:right w:val="single" w:sz="4" w:space="0" w:color="000000"/>
            </w:tcBorders>
            <w:vAlign w:val="center"/>
          </w:tcPr>
          <w:p w:rsidR="00234BAC" w:rsidRPr="00F67775" w:rsidRDefault="00234BAC" w:rsidP="00D17F0D">
            <w:pPr>
              <w:rPr>
                <w:rFonts w:ascii="仿宋" w:eastAsia="仿宋" w:hAnsi="仿宋" w:cs="仿宋"/>
                <w:sz w:val="24"/>
                <w:szCs w:val="24"/>
                <w:lang w:val="en-GB"/>
              </w:rPr>
            </w:pPr>
            <w:r w:rsidRPr="00F67775">
              <w:rPr>
                <w:rFonts w:ascii="仿宋" w:eastAsia="仿宋" w:hAnsi="仿宋" w:cs="仿宋" w:hint="eastAsia"/>
                <w:sz w:val="24"/>
                <w:szCs w:val="24"/>
                <w:lang w:val="en-GB"/>
              </w:rPr>
              <w:t>实验室资质</w:t>
            </w: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rPr>
                <w:rFonts w:ascii="仿宋" w:eastAsia="仿宋" w:hAnsi="仿宋" w:cs="仿宋"/>
                <w:sz w:val="24"/>
                <w:szCs w:val="24"/>
              </w:rPr>
            </w:pPr>
            <w:r w:rsidRPr="00F67775">
              <w:rPr>
                <w:rFonts w:ascii="仿宋" w:eastAsia="仿宋" w:hAnsi="仿宋" w:cs="仿宋" w:hint="eastAsia"/>
                <w:sz w:val="24"/>
                <w:szCs w:val="24"/>
              </w:rPr>
              <w:t>□获得国家实验室认可CNAS证书</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jc w:val="center"/>
              <w:rPr>
                <w:rFonts w:ascii="仿宋" w:eastAsia="仿宋" w:hAnsi="仿宋" w:cs="仿宋"/>
                <w:sz w:val="24"/>
                <w:szCs w:val="24"/>
              </w:rPr>
            </w:pPr>
            <w:r w:rsidRPr="00F67775">
              <w:rPr>
                <w:rFonts w:ascii="仿宋" w:eastAsia="仿宋" w:hAnsi="仿宋" w:cs="仿宋" w:hint="eastAsia"/>
                <w:sz w:val="24"/>
                <w:szCs w:val="24"/>
              </w:rPr>
              <w:t>4</w:t>
            </w:r>
          </w:p>
        </w:tc>
        <w:tc>
          <w:tcPr>
            <w:tcW w:w="715" w:type="dxa"/>
            <w:vMerge w:val="restart"/>
            <w:tcBorders>
              <w:left w:val="single" w:sz="4" w:space="0" w:color="000000"/>
              <w:right w:val="single" w:sz="4" w:space="0" w:color="000000"/>
            </w:tcBorders>
            <w:vAlign w:val="center"/>
          </w:tcPr>
          <w:p w:rsidR="00234BAC" w:rsidRPr="00F67775" w:rsidRDefault="00234BAC" w:rsidP="00D17F0D">
            <w:pPr>
              <w:jc w:val="center"/>
              <w:rPr>
                <w:rFonts w:ascii="仿宋" w:eastAsia="仿宋" w:hAnsi="仿宋" w:cs="仿宋"/>
                <w:sz w:val="24"/>
                <w:szCs w:val="24"/>
              </w:rPr>
            </w:pPr>
          </w:p>
        </w:tc>
        <w:tc>
          <w:tcPr>
            <w:tcW w:w="1995" w:type="dxa"/>
            <w:vMerge w:val="restart"/>
            <w:tcBorders>
              <w:left w:val="single" w:sz="4" w:space="0" w:color="000000"/>
              <w:right w:val="single" w:sz="4" w:space="0" w:color="000000"/>
            </w:tcBorders>
            <w:vAlign w:val="center"/>
          </w:tcPr>
          <w:p w:rsidR="00234BAC" w:rsidRPr="00F67775" w:rsidRDefault="00234BAC" w:rsidP="00D17F0D">
            <w:pPr>
              <w:rPr>
                <w:rFonts w:ascii="仿宋" w:eastAsia="仿宋" w:hAnsi="仿宋" w:cs="仿宋"/>
                <w:sz w:val="24"/>
                <w:szCs w:val="24"/>
              </w:rPr>
            </w:pPr>
            <w:r w:rsidRPr="00F67775">
              <w:rPr>
                <w:rFonts w:ascii="仿宋" w:eastAsia="仿宋" w:hAnsi="仿宋" w:cs="仿宋" w:hint="eastAsia"/>
                <w:sz w:val="24"/>
                <w:szCs w:val="24"/>
              </w:rPr>
              <w:t>1、提供申报企业实验室CNAS资质证书或提供电池生产工厂的实验室CNAS资质证书。</w:t>
            </w:r>
          </w:p>
          <w:p w:rsidR="00234BAC" w:rsidRPr="00F67775" w:rsidRDefault="00234BAC" w:rsidP="00D17F0D">
            <w:pPr>
              <w:rPr>
                <w:rFonts w:ascii="仿宋" w:eastAsia="仿宋" w:hAnsi="仿宋" w:cs="仿宋"/>
                <w:sz w:val="24"/>
                <w:szCs w:val="24"/>
              </w:rPr>
            </w:pPr>
            <w:r w:rsidRPr="00F67775">
              <w:rPr>
                <w:rFonts w:ascii="仿宋" w:eastAsia="仿宋" w:hAnsi="仿宋" w:cs="仿宋" w:hint="eastAsia"/>
                <w:sz w:val="24"/>
                <w:szCs w:val="24"/>
              </w:rPr>
              <w:t>2、无CNAS资质的实验室，提供本实验室出具的申报产品完整检测报告（不限检测项目）。</w:t>
            </w:r>
          </w:p>
        </w:tc>
        <w:tc>
          <w:tcPr>
            <w:tcW w:w="2221" w:type="dxa"/>
            <w:vMerge w:val="restart"/>
            <w:tcBorders>
              <w:left w:val="single" w:sz="4" w:space="0" w:color="000000"/>
              <w:right w:val="single" w:sz="4" w:space="0" w:color="000000"/>
            </w:tcBorders>
            <w:vAlign w:val="center"/>
          </w:tcPr>
          <w:p w:rsidR="00234BAC" w:rsidRPr="00F67775" w:rsidRDefault="00234BAC" w:rsidP="00D17F0D">
            <w:pPr>
              <w:rPr>
                <w:rFonts w:ascii="仿宋" w:eastAsia="仿宋" w:hAnsi="仿宋" w:cs="仿宋"/>
                <w:sz w:val="24"/>
                <w:szCs w:val="24"/>
              </w:rPr>
            </w:pPr>
            <w:r w:rsidRPr="00F67775">
              <w:rPr>
                <w:rFonts w:ascii="仿宋" w:eastAsia="仿宋" w:hAnsi="仿宋" w:cs="仿宋" w:hint="eastAsia"/>
                <w:sz w:val="24"/>
                <w:szCs w:val="24"/>
              </w:rPr>
              <w:t>此项不区分申报产品是否由申报企业自主生产或OEM生产。</w:t>
            </w:r>
            <w:r w:rsidRPr="00F67775">
              <w:rPr>
                <w:rFonts w:ascii="仿宋" w:eastAsia="仿宋" w:hAnsi="仿宋" w:cs="仿宋" w:hint="eastAsia"/>
                <w:sz w:val="24"/>
                <w:szCs w:val="24"/>
              </w:rPr>
              <w:br/>
              <w:t>单选，需核计。</w:t>
            </w:r>
          </w:p>
        </w:tc>
      </w:tr>
      <w:tr w:rsidR="00234BAC" w:rsidRPr="00F67775" w:rsidTr="00D17F0D">
        <w:trPr>
          <w:trHeight w:val="1126"/>
          <w:jc w:val="center"/>
        </w:trPr>
        <w:tc>
          <w:tcPr>
            <w:tcW w:w="580" w:type="dxa"/>
            <w:vMerge/>
            <w:tcBorders>
              <w:left w:val="single" w:sz="4" w:space="0" w:color="000000"/>
              <w:bottom w:val="single" w:sz="4" w:space="0" w:color="000000"/>
              <w:right w:val="single" w:sz="4" w:space="0" w:color="000000"/>
            </w:tcBorders>
            <w:vAlign w:val="center"/>
          </w:tcPr>
          <w:p w:rsidR="00234BAC" w:rsidRPr="00F67775" w:rsidRDefault="00234BAC" w:rsidP="00D17F0D">
            <w:pPr>
              <w:spacing w:line="276" w:lineRule="auto"/>
              <w:jc w:val="center"/>
              <w:rPr>
                <w:rFonts w:ascii="宋体" w:hAnsi="宋体"/>
                <w:sz w:val="24"/>
                <w:szCs w:val="24"/>
                <w:lang w:val="en-GB"/>
              </w:rPr>
            </w:pPr>
          </w:p>
        </w:tc>
        <w:tc>
          <w:tcPr>
            <w:tcW w:w="1135" w:type="dxa"/>
            <w:vMerge/>
            <w:tcBorders>
              <w:left w:val="single" w:sz="4" w:space="0" w:color="000000"/>
              <w:bottom w:val="single" w:sz="4" w:space="0" w:color="000000"/>
              <w:right w:val="single" w:sz="4" w:space="0" w:color="000000"/>
            </w:tcBorders>
            <w:vAlign w:val="center"/>
          </w:tcPr>
          <w:p w:rsidR="00234BAC" w:rsidRPr="00F67775" w:rsidRDefault="00234BAC" w:rsidP="00D17F0D">
            <w:pPr>
              <w:rPr>
                <w:rFonts w:ascii="宋体" w:hAnsi="宋体"/>
                <w:sz w:val="24"/>
                <w:szCs w:val="24"/>
                <w:lang w:val="en-GB"/>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rPr>
                <w:rFonts w:ascii="仿宋" w:eastAsia="仿宋" w:hAnsi="仿宋" w:cs="仿宋"/>
                <w:sz w:val="24"/>
                <w:szCs w:val="24"/>
              </w:rPr>
            </w:pPr>
            <w:r w:rsidRPr="00F67775">
              <w:rPr>
                <w:rFonts w:ascii="仿宋" w:eastAsia="仿宋" w:hAnsi="仿宋" w:cs="仿宋" w:hint="eastAsia"/>
                <w:sz w:val="24"/>
                <w:szCs w:val="24"/>
              </w:rPr>
              <w:t>□有实验室，但无CNAS资质</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jc w:val="center"/>
              <w:rPr>
                <w:rFonts w:ascii="宋体" w:hAnsi="宋体"/>
                <w:sz w:val="24"/>
                <w:szCs w:val="24"/>
              </w:rPr>
            </w:pPr>
            <w:r w:rsidRPr="00F67775">
              <w:rPr>
                <w:rFonts w:ascii="宋体" w:hAnsi="宋体"/>
                <w:sz w:val="24"/>
                <w:szCs w:val="24"/>
              </w:rPr>
              <w:t>1</w:t>
            </w:r>
          </w:p>
        </w:tc>
        <w:tc>
          <w:tcPr>
            <w:tcW w:w="715" w:type="dxa"/>
            <w:vMerge/>
            <w:tcBorders>
              <w:left w:val="single" w:sz="4" w:space="0" w:color="000000"/>
              <w:bottom w:val="single" w:sz="4" w:space="0" w:color="000000"/>
              <w:right w:val="single" w:sz="4" w:space="0" w:color="000000"/>
            </w:tcBorders>
            <w:vAlign w:val="center"/>
          </w:tcPr>
          <w:p w:rsidR="00234BAC" w:rsidRPr="00F67775" w:rsidRDefault="00234BAC" w:rsidP="00D17F0D">
            <w:pPr>
              <w:jc w:val="center"/>
              <w:rPr>
                <w:rFonts w:ascii="宋体" w:hAnsi="宋体"/>
                <w:sz w:val="24"/>
                <w:szCs w:val="24"/>
              </w:rPr>
            </w:pPr>
          </w:p>
        </w:tc>
        <w:tc>
          <w:tcPr>
            <w:tcW w:w="1995" w:type="dxa"/>
            <w:vMerge/>
            <w:tcBorders>
              <w:left w:val="single" w:sz="4" w:space="0" w:color="000000"/>
              <w:bottom w:val="single" w:sz="4" w:space="0" w:color="000000"/>
              <w:right w:val="single" w:sz="4" w:space="0" w:color="000000"/>
            </w:tcBorders>
            <w:vAlign w:val="center"/>
          </w:tcPr>
          <w:p w:rsidR="00234BAC" w:rsidRPr="00F67775" w:rsidRDefault="00234BAC" w:rsidP="00D17F0D">
            <w:pPr>
              <w:rPr>
                <w:rFonts w:ascii="宋体" w:hAnsi="宋体"/>
                <w:sz w:val="24"/>
                <w:szCs w:val="24"/>
              </w:rPr>
            </w:pPr>
          </w:p>
        </w:tc>
        <w:tc>
          <w:tcPr>
            <w:tcW w:w="2221" w:type="dxa"/>
            <w:vMerge/>
            <w:tcBorders>
              <w:left w:val="single" w:sz="4" w:space="0" w:color="000000"/>
              <w:bottom w:val="single" w:sz="4" w:space="0" w:color="000000"/>
              <w:right w:val="single" w:sz="4" w:space="0" w:color="000000"/>
            </w:tcBorders>
          </w:tcPr>
          <w:p w:rsidR="00234BAC" w:rsidRPr="00F67775" w:rsidRDefault="00234BAC" w:rsidP="00D17F0D">
            <w:pPr>
              <w:rPr>
                <w:rFonts w:ascii="宋体" w:hAnsi="宋体"/>
                <w:sz w:val="24"/>
                <w:szCs w:val="24"/>
              </w:rPr>
            </w:pPr>
          </w:p>
        </w:tc>
      </w:tr>
      <w:tr w:rsidR="00234BAC" w:rsidRPr="00F67775" w:rsidTr="00D17F0D">
        <w:trPr>
          <w:trHeight w:val="515"/>
          <w:jc w:val="center"/>
        </w:trPr>
        <w:tc>
          <w:tcPr>
            <w:tcW w:w="580" w:type="dxa"/>
            <w:vMerge/>
            <w:tcBorders>
              <w:left w:val="single" w:sz="4" w:space="0" w:color="000000"/>
              <w:bottom w:val="single" w:sz="4" w:space="0" w:color="000000"/>
              <w:right w:val="single" w:sz="4" w:space="0" w:color="000000"/>
            </w:tcBorders>
            <w:vAlign w:val="center"/>
          </w:tcPr>
          <w:p w:rsidR="00234BAC" w:rsidRPr="00F67775" w:rsidRDefault="00234BAC" w:rsidP="00D17F0D">
            <w:pPr>
              <w:spacing w:line="276" w:lineRule="auto"/>
              <w:jc w:val="center"/>
              <w:rPr>
                <w:rFonts w:ascii="宋体" w:hAnsi="宋体"/>
                <w:sz w:val="24"/>
                <w:szCs w:val="24"/>
                <w:lang w:val="en-GB"/>
              </w:rPr>
            </w:pPr>
          </w:p>
        </w:tc>
        <w:tc>
          <w:tcPr>
            <w:tcW w:w="1135" w:type="dxa"/>
            <w:vMerge/>
            <w:tcBorders>
              <w:left w:val="single" w:sz="4" w:space="0" w:color="000000"/>
              <w:bottom w:val="single" w:sz="4" w:space="0" w:color="000000"/>
              <w:right w:val="single" w:sz="4" w:space="0" w:color="000000"/>
            </w:tcBorders>
            <w:vAlign w:val="center"/>
          </w:tcPr>
          <w:p w:rsidR="00234BAC" w:rsidRPr="00F67775" w:rsidRDefault="00234BAC" w:rsidP="00D17F0D">
            <w:pPr>
              <w:rPr>
                <w:rFonts w:ascii="宋体" w:hAnsi="宋体"/>
                <w:sz w:val="24"/>
                <w:szCs w:val="24"/>
                <w:lang w:val="en-GB"/>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rPr>
                <w:rFonts w:ascii="仿宋" w:eastAsia="仿宋" w:hAnsi="仿宋" w:cs="仿宋"/>
                <w:sz w:val="24"/>
                <w:szCs w:val="24"/>
              </w:rPr>
            </w:pPr>
            <w:r w:rsidRPr="00F67775">
              <w:rPr>
                <w:rFonts w:ascii="仿宋" w:eastAsia="仿宋" w:hAnsi="仿宋" w:cs="仿宋" w:hint="eastAsia"/>
                <w:sz w:val="24"/>
                <w:szCs w:val="24"/>
              </w:rPr>
              <w:t>□无实验室</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jc w:val="center"/>
              <w:rPr>
                <w:rFonts w:ascii="宋体" w:hAnsi="宋体"/>
                <w:sz w:val="24"/>
                <w:szCs w:val="24"/>
              </w:rPr>
            </w:pPr>
            <w:r w:rsidRPr="00F67775">
              <w:rPr>
                <w:rFonts w:ascii="仿宋" w:eastAsia="仿宋" w:hAnsi="仿宋" w:cs="仿宋" w:hint="eastAsia"/>
                <w:sz w:val="24"/>
                <w:szCs w:val="24"/>
              </w:rPr>
              <w:t>0</w:t>
            </w:r>
          </w:p>
        </w:tc>
        <w:tc>
          <w:tcPr>
            <w:tcW w:w="715" w:type="dxa"/>
            <w:vMerge/>
            <w:tcBorders>
              <w:left w:val="single" w:sz="4" w:space="0" w:color="000000"/>
              <w:bottom w:val="single" w:sz="4" w:space="0" w:color="000000"/>
              <w:right w:val="single" w:sz="4" w:space="0" w:color="000000"/>
            </w:tcBorders>
            <w:vAlign w:val="center"/>
          </w:tcPr>
          <w:p w:rsidR="00234BAC" w:rsidRPr="00F67775" w:rsidRDefault="00234BAC" w:rsidP="00D17F0D">
            <w:pPr>
              <w:jc w:val="center"/>
              <w:rPr>
                <w:rFonts w:ascii="宋体" w:hAnsi="宋体"/>
                <w:sz w:val="24"/>
                <w:szCs w:val="24"/>
              </w:rPr>
            </w:pPr>
          </w:p>
        </w:tc>
        <w:tc>
          <w:tcPr>
            <w:tcW w:w="1995" w:type="dxa"/>
            <w:vMerge/>
            <w:tcBorders>
              <w:left w:val="single" w:sz="4" w:space="0" w:color="000000"/>
              <w:bottom w:val="single" w:sz="4" w:space="0" w:color="000000"/>
              <w:right w:val="single" w:sz="4" w:space="0" w:color="000000"/>
            </w:tcBorders>
            <w:vAlign w:val="center"/>
          </w:tcPr>
          <w:p w:rsidR="00234BAC" w:rsidRPr="00F67775" w:rsidRDefault="00234BAC" w:rsidP="00D17F0D">
            <w:pPr>
              <w:rPr>
                <w:rFonts w:ascii="宋体" w:hAnsi="宋体"/>
                <w:sz w:val="24"/>
                <w:szCs w:val="24"/>
              </w:rPr>
            </w:pPr>
          </w:p>
        </w:tc>
        <w:tc>
          <w:tcPr>
            <w:tcW w:w="2221" w:type="dxa"/>
            <w:vMerge/>
            <w:tcBorders>
              <w:left w:val="single" w:sz="4" w:space="0" w:color="000000"/>
              <w:bottom w:val="single" w:sz="4" w:space="0" w:color="000000"/>
              <w:right w:val="single" w:sz="4" w:space="0" w:color="000000"/>
            </w:tcBorders>
          </w:tcPr>
          <w:p w:rsidR="00234BAC" w:rsidRPr="00F67775" w:rsidRDefault="00234BAC" w:rsidP="00D17F0D">
            <w:pPr>
              <w:rPr>
                <w:rFonts w:ascii="宋体" w:hAnsi="宋体"/>
                <w:sz w:val="24"/>
                <w:szCs w:val="24"/>
              </w:rPr>
            </w:pPr>
          </w:p>
        </w:tc>
      </w:tr>
      <w:tr w:rsidR="00234BAC" w:rsidRPr="00F67775" w:rsidTr="00D17F0D">
        <w:trPr>
          <w:trHeight w:val="611"/>
          <w:jc w:val="center"/>
        </w:trPr>
        <w:tc>
          <w:tcPr>
            <w:tcW w:w="580"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jc w:val="center"/>
              <w:rPr>
                <w:rFonts w:ascii="宋体" w:hAnsi="宋体"/>
                <w:b/>
                <w:bCs/>
                <w:sz w:val="28"/>
                <w:szCs w:val="28"/>
                <w:lang w:val="en-GB"/>
              </w:rPr>
            </w:pPr>
            <w:r w:rsidRPr="00F67775">
              <w:rPr>
                <w:rFonts w:ascii="宋体" w:hAnsi="宋体" w:hint="eastAsia"/>
                <w:b/>
                <w:bCs/>
                <w:sz w:val="28"/>
                <w:szCs w:val="28"/>
              </w:rPr>
              <w:lastRenderedPageBreak/>
              <w:t>四</w:t>
            </w:r>
          </w:p>
        </w:tc>
        <w:tc>
          <w:tcPr>
            <w:tcW w:w="4956" w:type="dxa"/>
            <w:gridSpan w:val="2"/>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jc w:val="left"/>
              <w:rPr>
                <w:rFonts w:ascii="宋体" w:hAnsi="宋体"/>
                <w:b/>
                <w:bCs/>
                <w:sz w:val="28"/>
                <w:szCs w:val="28"/>
              </w:rPr>
            </w:pPr>
            <w:r w:rsidRPr="00F67775">
              <w:rPr>
                <w:rFonts w:ascii="宋体" w:hAnsi="宋体" w:hint="eastAsia"/>
                <w:b/>
                <w:sz w:val="28"/>
                <w:szCs w:val="28"/>
                <w:lang w:val="en-GB"/>
              </w:rPr>
              <w:t>研发能力与技术水平</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jc w:val="center"/>
              <w:rPr>
                <w:rFonts w:ascii="宋体" w:hAnsi="宋体"/>
                <w:b/>
                <w:bCs/>
                <w:sz w:val="28"/>
                <w:szCs w:val="28"/>
              </w:rPr>
            </w:pPr>
            <w:r w:rsidRPr="00F67775">
              <w:rPr>
                <w:rFonts w:ascii="宋体" w:hAnsi="宋体" w:hint="eastAsia"/>
                <w:b/>
                <w:bCs/>
                <w:sz w:val="28"/>
                <w:szCs w:val="28"/>
              </w:rPr>
              <w:t>10</w:t>
            </w:r>
          </w:p>
        </w:tc>
        <w:tc>
          <w:tcPr>
            <w:tcW w:w="715" w:type="dxa"/>
            <w:tcBorders>
              <w:top w:val="single" w:sz="4" w:space="0" w:color="000000"/>
              <w:left w:val="single" w:sz="4" w:space="0" w:color="000000"/>
              <w:bottom w:val="single" w:sz="4" w:space="0" w:color="000000"/>
              <w:right w:val="single" w:sz="4" w:space="0" w:color="000000"/>
            </w:tcBorders>
            <w:vAlign w:val="center"/>
          </w:tcPr>
          <w:p w:rsidR="00234BAC" w:rsidRPr="00F67775" w:rsidRDefault="00234BAC" w:rsidP="00D17F0D">
            <w:pPr>
              <w:spacing w:line="276" w:lineRule="auto"/>
              <w:jc w:val="center"/>
              <w:rPr>
                <w:rFonts w:ascii="宋体" w:hAnsi="宋体"/>
                <w:b/>
                <w:bCs/>
                <w:sz w:val="28"/>
                <w:szCs w:val="28"/>
              </w:rPr>
            </w:pPr>
          </w:p>
        </w:tc>
        <w:tc>
          <w:tcPr>
            <w:tcW w:w="1995" w:type="dxa"/>
            <w:tcBorders>
              <w:top w:val="single" w:sz="4" w:space="0" w:color="000000"/>
              <w:left w:val="single" w:sz="4" w:space="0" w:color="000000"/>
              <w:bottom w:val="single" w:sz="4" w:space="0" w:color="000000"/>
              <w:right w:val="single" w:sz="4" w:space="0" w:color="000000"/>
            </w:tcBorders>
          </w:tcPr>
          <w:p w:rsidR="00234BAC" w:rsidRPr="00F67775" w:rsidRDefault="00234BAC" w:rsidP="00D17F0D">
            <w:pPr>
              <w:spacing w:line="276" w:lineRule="auto"/>
              <w:jc w:val="center"/>
              <w:rPr>
                <w:rFonts w:ascii="宋体" w:hAnsi="宋体"/>
                <w:b/>
                <w:bCs/>
                <w:sz w:val="28"/>
                <w:szCs w:val="28"/>
              </w:rPr>
            </w:pPr>
          </w:p>
        </w:tc>
        <w:tc>
          <w:tcPr>
            <w:tcW w:w="2221" w:type="dxa"/>
            <w:tcBorders>
              <w:top w:val="single" w:sz="4" w:space="0" w:color="000000"/>
              <w:left w:val="single" w:sz="4" w:space="0" w:color="000000"/>
              <w:bottom w:val="single" w:sz="4" w:space="0" w:color="000000"/>
              <w:right w:val="single" w:sz="4" w:space="0" w:color="000000"/>
            </w:tcBorders>
          </w:tcPr>
          <w:p w:rsidR="00234BAC" w:rsidRPr="00F67775" w:rsidRDefault="00234BAC" w:rsidP="00D17F0D">
            <w:pPr>
              <w:spacing w:line="276" w:lineRule="auto"/>
              <w:jc w:val="center"/>
              <w:rPr>
                <w:rFonts w:ascii="宋体" w:hAnsi="宋体"/>
                <w:b/>
                <w:bCs/>
                <w:sz w:val="28"/>
                <w:szCs w:val="28"/>
              </w:rPr>
            </w:pPr>
          </w:p>
        </w:tc>
      </w:tr>
      <w:tr w:rsidR="00234BAC" w:rsidRPr="00F67775" w:rsidTr="00D17F0D">
        <w:trPr>
          <w:trHeight w:val="1546"/>
          <w:jc w:val="center"/>
        </w:trPr>
        <w:tc>
          <w:tcPr>
            <w:tcW w:w="580" w:type="dxa"/>
            <w:tcBorders>
              <w:left w:val="single" w:sz="4" w:space="0" w:color="000000"/>
              <w:right w:val="single" w:sz="4" w:space="0" w:color="000000"/>
            </w:tcBorders>
            <w:vAlign w:val="center"/>
          </w:tcPr>
          <w:p w:rsidR="00234BAC" w:rsidRPr="00F67775" w:rsidRDefault="00234BAC" w:rsidP="00D17F0D">
            <w:pPr>
              <w:jc w:val="center"/>
              <w:rPr>
                <w:rFonts w:ascii="仿宋" w:eastAsia="仿宋" w:hAnsi="仿宋" w:cs="仿宋"/>
                <w:sz w:val="24"/>
                <w:szCs w:val="24"/>
                <w:lang w:val="en-GB"/>
              </w:rPr>
            </w:pPr>
            <w:r w:rsidRPr="00F67775">
              <w:rPr>
                <w:rFonts w:ascii="仿宋" w:eastAsia="仿宋" w:hAnsi="仿宋" w:cs="仿宋" w:hint="eastAsia"/>
                <w:sz w:val="24"/>
                <w:szCs w:val="24"/>
                <w:lang w:val="en-GB"/>
              </w:rPr>
              <w:t>1</w:t>
            </w:r>
          </w:p>
        </w:tc>
        <w:tc>
          <w:tcPr>
            <w:tcW w:w="1135" w:type="dxa"/>
            <w:tcBorders>
              <w:left w:val="single" w:sz="4" w:space="0" w:color="000000"/>
              <w:right w:val="single" w:sz="4" w:space="0" w:color="000000"/>
            </w:tcBorders>
            <w:vAlign w:val="center"/>
          </w:tcPr>
          <w:p w:rsidR="00234BAC" w:rsidRPr="00F67775" w:rsidRDefault="00234BAC" w:rsidP="00D17F0D">
            <w:pPr>
              <w:rPr>
                <w:rFonts w:ascii="仿宋" w:eastAsia="仿宋" w:hAnsi="仿宋" w:cs="仿宋"/>
                <w:sz w:val="24"/>
                <w:szCs w:val="24"/>
                <w:lang w:val="en-GB"/>
              </w:rPr>
            </w:pPr>
            <w:r w:rsidRPr="00F67775">
              <w:rPr>
                <w:rFonts w:ascii="仿宋" w:eastAsia="仿宋" w:hAnsi="仿宋" w:cs="仿宋" w:hint="eastAsia"/>
                <w:sz w:val="24"/>
                <w:szCs w:val="24"/>
              </w:rPr>
              <w:t>参与编制申报产品相关的技术标准</w:t>
            </w: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jc w:val="left"/>
              <w:rPr>
                <w:rFonts w:ascii="仿宋" w:eastAsia="仿宋" w:hAnsi="仿宋" w:cs="仿宋"/>
                <w:sz w:val="24"/>
                <w:szCs w:val="24"/>
              </w:rPr>
            </w:pPr>
            <w:r w:rsidRPr="00F67775">
              <w:rPr>
                <w:rFonts w:ascii="仿宋" w:eastAsia="仿宋" w:hAnsi="仿宋" w:cs="仿宋" w:hint="eastAsia"/>
                <w:sz w:val="24"/>
                <w:szCs w:val="24"/>
              </w:rPr>
              <w:t>□国际标准数量：_____项（1项2分）</w:t>
            </w:r>
          </w:p>
          <w:p w:rsidR="00234BAC" w:rsidRPr="00F67775" w:rsidRDefault="00234BAC" w:rsidP="00D17F0D">
            <w:pPr>
              <w:jc w:val="left"/>
              <w:rPr>
                <w:rFonts w:ascii="仿宋" w:eastAsia="仿宋" w:hAnsi="仿宋" w:cs="仿宋"/>
                <w:sz w:val="24"/>
                <w:szCs w:val="24"/>
              </w:rPr>
            </w:pPr>
            <w:r w:rsidRPr="00F67775">
              <w:rPr>
                <w:rFonts w:ascii="仿宋" w:eastAsia="仿宋" w:hAnsi="仿宋" w:cs="仿宋" w:hint="eastAsia"/>
                <w:sz w:val="24"/>
                <w:szCs w:val="24"/>
              </w:rPr>
              <w:t>□国家标准数量：_____项（1项1分）</w:t>
            </w:r>
          </w:p>
          <w:p w:rsidR="00234BAC" w:rsidRPr="00F67775" w:rsidRDefault="00234BAC" w:rsidP="00D17F0D">
            <w:pPr>
              <w:jc w:val="left"/>
              <w:rPr>
                <w:rFonts w:ascii="仿宋" w:eastAsia="仿宋" w:hAnsi="仿宋" w:cs="仿宋"/>
                <w:sz w:val="24"/>
                <w:szCs w:val="24"/>
              </w:rPr>
            </w:pPr>
            <w:r w:rsidRPr="00F67775">
              <w:rPr>
                <w:rFonts w:ascii="仿宋" w:eastAsia="仿宋" w:hAnsi="仿宋" w:cs="仿宋" w:hint="eastAsia"/>
                <w:sz w:val="24"/>
                <w:szCs w:val="24"/>
              </w:rPr>
              <w:t>□行业标准数量：_____项（1项0.5分）</w:t>
            </w:r>
          </w:p>
          <w:p w:rsidR="00234BAC" w:rsidRPr="00F67775" w:rsidRDefault="00234BAC" w:rsidP="00D17F0D">
            <w:pPr>
              <w:jc w:val="left"/>
              <w:rPr>
                <w:rFonts w:ascii="仿宋" w:eastAsia="仿宋" w:hAnsi="仿宋" w:cs="仿宋"/>
                <w:sz w:val="24"/>
                <w:szCs w:val="24"/>
              </w:rPr>
            </w:pPr>
            <w:r w:rsidRPr="00F67775">
              <w:rPr>
                <w:rFonts w:ascii="仿宋" w:eastAsia="仿宋" w:hAnsi="仿宋" w:cs="仿宋" w:hint="eastAsia"/>
                <w:sz w:val="24"/>
                <w:szCs w:val="24"/>
              </w:rPr>
              <w:t>□地方标准数量：_____项（1项0.2分）</w:t>
            </w:r>
          </w:p>
          <w:p w:rsidR="00234BAC" w:rsidRPr="00F67775" w:rsidRDefault="00234BAC" w:rsidP="00D17F0D">
            <w:pPr>
              <w:jc w:val="left"/>
              <w:rPr>
                <w:rFonts w:ascii="仿宋" w:eastAsia="仿宋" w:hAnsi="仿宋" w:cs="仿宋"/>
                <w:sz w:val="24"/>
                <w:szCs w:val="24"/>
              </w:rPr>
            </w:pPr>
            <w:r w:rsidRPr="00F67775">
              <w:rPr>
                <w:rFonts w:ascii="仿宋" w:eastAsia="仿宋" w:hAnsi="仿宋" w:cs="仿宋" w:hint="eastAsia"/>
                <w:sz w:val="24"/>
                <w:szCs w:val="24"/>
              </w:rPr>
              <w:t>□企业标准数量：_____项（1项0.1分）</w:t>
            </w:r>
          </w:p>
        </w:tc>
        <w:tc>
          <w:tcPr>
            <w:tcW w:w="851" w:type="dxa"/>
            <w:tcBorders>
              <w:left w:val="single" w:sz="4" w:space="0" w:color="000000"/>
              <w:right w:val="single" w:sz="4" w:space="0" w:color="000000"/>
            </w:tcBorders>
            <w:noWrap/>
            <w:vAlign w:val="center"/>
          </w:tcPr>
          <w:p w:rsidR="00234BAC" w:rsidRPr="00F67775" w:rsidRDefault="00234BAC" w:rsidP="00D17F0D">
            <w:pPr>
              <w:spacing w:line="276" w:lineRule="auto"/>
              <w:jc w:val="center"/>
              <w:rPr>
                <w:rFonts w:ascii="仿宋" w:eastAsia="仿宋" w:hAnsi="仿宋" w:cs="仿宋"/>
                <w:sz w:val="24"/>
                <w:szCs w:val="24"/>
              </w:rPr>
            </w:pPr>
            <w:r w:rsidRPr="00F67775">
              <w:rPr>
                <w:rFonts w:ascii="仿宋" w:eastAsia="仿宋" w:hAnsi="仿宋" w:cs="仿宋"/>
                <w:sz w:val="24"/>
                <w:szCs w:val="24"/>
              </w:rPr>
              <w:t>4</w:t>
            </w:r>
            <w:r w:rsidRPr="00F67775">
              <w:rPr>
                <w:rFonts w:ascii="仿宋" w:eastAsia="仿宋" w:hAnsi="仿宋" w:cs="仿宋" w:hint="eastAsia"/>
                <w:sz w:val="24"/>
                <w:szCs w:val="24"/>
              </w:rPr>
              <w:t>（此项最高得</w:t>
            </w:r>
            <w:r w:rsidRPr="00F67775">
              <w:rPr>
                <w:rFonts w:ascii="仿宋" w:eastAsia="仿宋" w:hAnsi="仿宋" w:cs="仿宋"/>
                <w:sz w:val="24"/>
                <w:szCs w:val="24"/>
              </w:rPr>
              <w:t>4</w:t>
            </w:r>
            <w:r w:rsidRPr="00F67775">
              <w:rPr>
                <w:rFonts w:ascii="仿宋" w:eastAsia="仿宋" w:hAnsi="仿宋" w:cs="仿宋" w:hint="eastAsia"/>
                <w:sz w:val="24"/>
                <w:szCs w:val="24"/>
              </w:rPr>
              <w:t>分）</w:t>
            </w:r>
          </w:p>
        </w:tc>
        <w:tc>
          <w:tcPr>
            <w:tcW w:w="715" w:type="dxa"/>
            <w:tcBorders>
              <w:left w:val="single" w:sz="4" w:space="0" w:color="000000"/>
              <w:right w:val="single" w:sz="4" w:space="0" w:color="000000"/>
            </w:tcBorders>
            <w:vAlign w:val="center"/>
          </w:tcPr>
          <w:p w:rsidR="00234BAC" w:rsidRPr="00F67775" w:rsidRDefault="00234BAC" w:rsidP="00D17F0D">
            <w:pPr>
              <w:jc w:val="center"/>
              <w:rPr>
                <w:rFonts w:ascii="仿宋" w:eastAsia="仿宋" w:hAnsi="仿宋" w:cs="仿宋"/>
                <w:sz w:val="24"/>
                <w:szCs w:val="24"/>
              </w:rPr>
            </w:pPr>
          </w:p>
        </w:tc>
        <w:tc>
          <w:tcPr>
            <w:tcW w:w="1995" w:type="dxa"/>
            <w:tcBorders>
              <w:left w:val="single" w:sz="4" w:space="0" w:color="000000"/>
              <w:right w:val="single" w:sz="4" w:space="0" w:color="000000"/>
            </w:tcBorders>
            <w:vAlign w:val="center"/>
          </w:tcPr>
          <w:p w:rsidR="00234BAC" w:rsidRPr="00F67775" w:rsidRDefault="00234BAC" w:rsidP="00D17F0D">
            <w:pPr>
              <w:rPr>
                <w:rFonts w:ascii="仿宋" w:eastAsia="仿宋" w:hAnsi="仿宋" w:cs="仿宋"/>
                <w:sz w:val="24"/>
                <w:szCs w:val="24"/>
              </w:rPr>
            </w:pPr>
            <w:r w:rsidRPr="00F67775">
              <w:rPr>
                <w:rFonts w:ascii="仿宋" w:eastAsia="仿宋" w:hAnsi="仿宋" w:cs="仿宋" w:hint="eastAsia"/>
                <w:sz w:val="24"/>
                <w:szCs w:val="24"/>
              </w:rPr>
              <w:t>与本类产品相关的标准。申报企业需提供本单位主编或参编的技术标准等证明文件。国际标准是指国际标准化组织（ISO）、国际电工委员会（IEC）和国际电信联盟（ITU）制定的标准，以及国际标准化组织确认并公布的其他国际组织制定的标准。国际标准在世界范围内统一使用。</w:t>
            </w:r>
          </w:p>
          <w:p w:rsidR="00234BAC" w:rsidRPr="00F67775" w:rsidRDefault="00234BAC" w:rsidP="00D17F0D">
            <w:pPr>
              <w:rPr>
                <w:rFonts w:ascii="仿宋" w:eastAsia="仿宋" w:hAnsi="仿宋" w:cs="仿宋"/>
                <w:sz w:val="24"/>
                <w:szCs w:val="24"/>
              </w:rPr>
            </w:pPr>
            <w:r w:rsidRPr="00F67775">
              <w:rPr>
                <w:rFonts w:ascii="仿宋" w:eastAsia="仿宋" w:hAnsi="仿宋" w:cs="仿宋" w:hint="eastAsia"/>
                <w:sz w:val="24"/>
                <w:szCs w:val="24"/>
              </w:rPr>
              <w:t>技术标准是现行有效或正在修订的。</w:t>
            </w:r>
          </w:p>
        </w:tc>
        <w:tc>
          <w:tcPr>
            <w:tcW w:w="2221" w:type="dxa"/>
            <w:tcBorders>
              <w:left w:val="single" w:sz="4" w:space="0" w:color="000000"/>
              <w:right w:val="single" w:sz="4" w:space="0" w:color="000000"/>
            </w:tcBorders>
            <w:vAlign w:val="center"/>
          </w:tcPr>
          <w:p w:rsidR="00234BAC" w:rsidRPr="00F67775" w:rsidRDefault="00234BAC" w:rsidP="00D17F0D">
            <w:pPr>
              <w:rPr>
                <w:rFonts w:ascii="仿宋" w:eastAsia="仿宋" w:hAnsi="仿宋" w:cs="仿宋"/>
                <w:sz w:val="24"/>
                <w:szCs w:val="24"/>
              </w:rPr>
            </w:pPr>
            <w:r w:rsidRPr="00F67775">
              <w:rPr>
                <w:rFonts w:ascii="仿宋" w:eastAsia="仿宋" w:hAnsi="仿宋" w:cs="仿宋" w:hint="eastAsia"/>
                <w:sz w:val="24"/>
                <w:szCs w:val="24"/>
              </w:rPr>
              <w:t>多选，需核计。</w:t>
            </w:r>
          </w:p>
        </w:tc>
      </w:tr>
      <w:tr w:rsidR="00234BAC" w:rsidRPr="00F67775" w:rsidTr="00D17F0D">
        <w:trPr>
          <w:trHeight w:val="1355"/>
          <w:jc w:val="center"/>
        </w:trPr>
        <w:tc>
          <w:tcPr>
            <w:tcW w:w="580" w:type="dxa"/>
            <w:tcBorders>
              <w:left w:val="single" w:sz="4" w:space="0" w:color="000000"/>
              <w:right w:val="single" w:sz="4" w:space="0" w:color="000000"/>
            </w:tcBorders>
            <w:vAlign w:val="center"/>
          </w:tcPr>
          <w:p w:rsidR="00234BAC" w:rsidRPr="00F67775" w:rsidRDefault="00234BAC" w:rsidP="00D17F0D">
            <w:pPr>
              <w:jc w:val="center"/>
              <w:rPr>
                <w:rFonts w:ascii="仿宋" w:eastAsia="仿宋" w:hAnsi="仿宋" w:cs="仿宋"/>
                <w:sz w:val="24"/>
                <w:szCs w:val="24"/>
                <w:lang w:val="en-GB"/>
              </w:rPr>
            </w:pPr>
            <w:r w:rsidRPr="00F67775">
              <w:rPr>
                <w:rFonts w:ascii="仿宋" w:eastAsia="仿宋" w:hAnsi="仿宋" w:cs="仿宋" w:hint="eastAsia"/>
                <w:sz w:val="24"/>
                <w:szCs w:val="24"/>
                <w:lang w:val="en-GB"/>
              </w:rPr>
              <w:t>2</w:t>
            </w:r>
          </w:p>
        </w:tc>
        <w:tc>
          <w:tcPr>
            <w:tcW w:w="1135" w:type="dxa"/>
            <w:tcBorders>
              <w:left w:val="single" w:sz="4" w:space="0" w:color="000000"/>
              <w:right w:val="single" w:sz="4" w:space="0" w:color="000000"/>
            </w:tcBorders>
            <w:vAlign w:val="center"/>
          </w:tcPr>
          <w:p w:rsidR="00234BAC" w:rsidRPr="00F67775" w:rsidRDefault="00234BAC" w:rsidP="00D17F0D">
            <w:pPr>
              <w:rPr>
                <w:rFonts w:ascii="仿宋" w:eastAsia="仿宋" w:hAnsi="仿宋" w:cs="仿宋"/>
                <w:sz w:val="24"/>
                <w:szCs w:val="24"/>
                <w:lang w:val="en-GB"/>
              </w:rPr>
            </w:pPr>
            <w:r w:rsidRPr="00F67775">
              <w:rPr>
                <w:rFonts w:ascii="仿宋" w:eastAsia="仿宋" w:hAnsi="仿宋" w:cs="仿宋" w:hint="eastAsia"/>
                <w:sz w:val="24"/>
                <w:szCs w:val="24"/>
              </w:rPr>
              <w:t>与申报产品相关的专利证书</w:t>
            </w: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rPr>
                <w:rFonts w:ascii="仿宋" w:eastAsia="仿宋" w:hAnsi="仿宋" w:cs="仿宋"/>
                <w:kern w:val="0"/>
                <w:sz w:val="24"/>
                <w:szCs w:val="24"/>
              </w:rPr>
            </w:pPr>
            <w:r w:rsidRPr="00F67775">
              <w:rPr>
                <w:rFonts w:ascii="仿宋" w:eastAsia="仿宋" w:hAnsi="仿宋" w:cs="仿宋" w:hint="eastAsia"/>
                <w:sz w:val="24"/>
                <w:szCs w:val="24"/>
              </w:rPr>
              <w:t>□发明专利数量：_____项</w:t>
            </w:r>
            <w:r w:rsidRPr="00F67775">
              <w:rPr>
                <w:rFonts w:ascii="仿宋" w:eastAsia="仿宋" w:hAnsi="仿宋" w:cs="仿宋" w:hint="eastAsia"/>
                <w:kern w:val="0"/>
                <w:sz w:val="24"/>
                <w:szCs w:val="24"/>
              </w:rPr>
              <w:t>（发明专利1项1分）</w:t>
            </w:r>
          </w:p>
          <w:p w:rsidR="00234BAC" w:rsidRPr="00F67775" w:rsidRDefault="00234BAC" w:rsidP="00D17F0D">
            <w:pPr>
              <w:spacing w:line="276" w:lineRule="auto"/>
              <w:rPr>
                <w:rFonts w:ascii="仿宋" w:eastAsia="仿宋" w:hAnsi="仿宋" w:cs="仿宋"/>
                <w:kern w:val="0"/>
                <w:sz w:val="24"/>
                <w:szCs w:val="24"/>
              </w:rPr>
            </w:pPr>
            <w:r w:rsidRPr="00F67775">
              <w:rPr>
                <w:rFonts w:ascii="仿宋" w:eastAsia="仿宋" w:hAnsi="仿宋" w:cs="仿宋" w:hint="eastAsia"/>
                <w:sz w:val="24"/>
                <w:szCs w:val="24"/>
              </w:rPr>
              <w:t>□</w:t>
            </w:r>
            <w:r w:rsidRPr="00F67775">
              <w:rPr>
                <w:rFonts w:ascii="仿宋" w:eastAsia="仿宋" w:hAnsi="仿宋" w:cs="仿宋" w:hint="eastAsia"/>
                <w:kern w:val="0"/>
                <w:sz w:val="24"/>
                <w:szCs w:val="24"/>
              </w:rPr>
              <w:t>实用新型</w:t>
            </w:r>
            <w:r w:rsidRPr="00F67775">
              <w:rPr>
                <w:rFonts w:ascii="仿宋" w:eastAsia="仿宋" w:hAnsi="仿宋" w:cs="仿宋" w:hint="eastAsia"/>
                <w:sz w:val="24"/>
                <w:szCs w:val="24"/>
              </w:rPr>
              <w:t>专利数量：_____项（</w:t>
            </w:r>
            <w:r w:rsidRPr="00F67775">
              <w:rPr>
                <w:rFonts w:ascii="仿宋" w:eastAsia="仿宋" w:hAnsi="仿宋" w:cs="仿宋" w:hint="eastAsia"/>
                <w:kern w:val="0"/>
                <w:sz w:val="24"/>
                <w:szCs w:val="24"/>
              </w:rPr>
              <w:t>实用专利1项0.5分</w:t>
            </w:r>
            <w:r w:rsidRPr="00F67775">
              <w:rPr>
                <w:rFonts w:ascii="仿宋" w:eastAsia="仿宋" w:hAnsi="仿宋" w:cs="仿宋" w:hint="eastAsia"/>
                <w:sz w:val="24"/>
                <w:szCs w:val="24"/>
              </w:rPr>
              <w:t>）</w:t>
            </w:r>
            <w:r w:rsidRPr="00F67775">
              <w:rPr>
                <w:rFonts w:ascii="仿宋" w:eastAsia="仿宋" w:hAnsi="仿宋" w:cs="仿宋" w:hint="eastAsia"/>
                <w:kern w:val="0"/>
                <w:sz w:val="24"/>
                <w:szCs w:val="24"/>
              </w:rPr>
              <w:t>；</w:t>
            </w:r>
          </w:p>
          <w:p w:rsidR="00234BAC" w:rsidRPr="00F67775" w:rsidRDefault="00234BAC" w:rsidP="00D17F0D">
            <w:pPr>
              <w:spacing w:line="276" w:lineRule="auto"/>
              <w:rPr>
                <w:rFonts w:ascii="仿宋" w:eastAsia="仿宋" w:hAnsi="仿宋" w:cs="仿宋"/>
                <w:sz w:val="24"/>
                <w:szCs w:val="24"/>
                <w:lang w:val="en-GB"/>
              </w:rPr>
            </w:pPr>
            <w:r w:rsidRPr="00F67775">
              <w:rPr>
                <w:rFonts w:ascii="仿宋" w:eastAsia="仿宋" w:hAnsi="仿宋" w:cs="仿宋" w:hint="eastAsia"/>
                <w:sz w:val="24"/>
                <w:szCs w:val="24"/>
              </w:rPr>
              <w:t>□</w:t>
            </w:r>
            <w:r w:rsidRPr="00F67775">
              <w:rPr>
                <w:rFonts w:ascii="仿宋" w:eastAsia="仿宋" w:hAnsi="仿宋" w:cs="仿宋" w:hint="eastAsia"/>
                <w:kern w:val="0"/>
                <w:sz w:val="24"/>
                <w:szCs w:val="24"/>
              </w:rPr>
              <w:t>外观</w:t>
            </w:r>
            <w:r w:rsidRPr="00F67775">
              <w:rPr>
                <w:rFonts w:ascii="仿宋" w:eastAsia="仿宋" w:hAnsi="仿宋" w:cs="仿宋" w:hint="eastAsia"/>
                <w:sz w:val="24"/>
                <w:szCs w:val="24"/>
              </w:rPr>
              <w:t>专利数量：_____项（</w:t>
            </w:r>
            <w:r w:rsidRPr="00F67775">
              <w:rPr>
                <w:rFonts w:ascii="仿宋" w:eastAsia="仿宋" w:hAnsi="仿宋" w:cs="仿宋" w:hint="eastAsia"/>
                <w:kern w:val="0"/>
                <w:sz w:val="24"/>
                <w:szCs w:val="24"/>
              </w:rPr>
              <w:t>外观专利1项0.2分</w:t>
            </w:r>
            <w:r w:rsidRPr="00F67775">
              <w:rPr>
                <w:rFonts w:ascii="仿宋" w:eastAsia="仿宋" w:hAnsi="仿宋" w:cs="仿宋" w:hint="eastAsia"/>
                <w:sz w:val="24"/>
                <w:szCs w:val="24"/>
              </w:rPr>
              <w:t>）</w:t>
            </w:r>
            <w:r w:rsidRPr="00F67775">
              <w:rPr>
                <w:rFonts w:ascii="仿宋" w:eastAsia="仿宋" w:hAnsi="仿宋" w:cs="仿宋" w:hint="eastAsia"/>
                <w:kern w:val="0"/>
                <w:sz w:val="24"/>
                <w:szCs w:val="24"/>
              </w:rPr>
              <w:t>；</w:t>
            </w:r>
          </w:p>
        </w:tc>
        <w:tc>
          <w:tcPr>
            <w:tcW w:w="851" w:type="dxa"/>
            <w:tcBorders>
              <w:left w:val="single" w:sz="4" w:space="0" w:color="000000"/>
              <w:right w:val="single" w:sz="4" w:space="0" w:color="000000"/>
            </w:tcBorders>
            <w:noWrap/>
            <w:vAlign w:val="center"/>
          </w:tcPr>
          <w:p w:rsidR="00234BAC" w:rsidRPr="00F67775" w:rsidRDefault="00234BAC" w:rsidP="00D17F0D">
            <w:pPr>
              <w:jc w:val="center"/>
              <w:rPr>
                <w:rFonts w:ascii="仿宋" w:eastAsia="仿宋" w:hAnsi="仿宋" w:cs="仿宋"/>
                <w:sz w:val="24"/>
                <w:szCs w:val="24"/>
                <w:lang w:val="en-GB"/>
              </w:rPr>
            </w:pPr>
            <w:r w:rsidRPr="00F67775">
              <w:rPr>
                <w:rFonts w:ascii="仿宋" w:eastAsia="仿宋" w:hAnsi="仿宋" w:cs="仿宋"/>
                <w:sz w:val="24"/>
                <w:szCs w:val="24"/>
              </w:rPr>
              <w:t>4</w:t>
            </w:r>
            <w:r w:rsidRPr="00F67775">
              <w:rPr>
                <w:rFonts w:ascii="仿宋" w:eastAsia="仿宋" w:hAnsi="仿宋" w:cs="仿宋" w:hint="eastAsia"/>
                <w:sz w:val="24"/>
                <w:szCs w:val="24"/>
              </w:rPr>
              <w:t>（此项最高得</w:t>
            </w:r>
            <w:r w:rsidRPr="00F67775">
              <w:rPr>
                <w:rFonts w:ascii="仿宋" w:eastAsia="仿宋" w:hAnsi="仿宋" w:cs="仿宋"/>
                <w:sz w:val="24"/>
                <w:szCs w:val="24"/>
              </w:rPr>
              <w:t>4</w:t>
            </w:r>
            <w:r w:rsidRPr="00F67775">
              <w:rPr>
                <w:rFonts w:ascii="仿宋" w:eastAsia="仿宋" w:hAnsi="仿宋" w:cs="仿宋" w:hint="eastAsia"/>
                <w:sz w:val="24"/>
                <w:szCs w:val="24"/>
              </w:rPr>
              <w:t>分）</w:t>
            </w:r>
          </w:p>
        </w:tc>
        <w:tc>
          <w:tcPr>
            <w:tcW w:w="715" w:type="dxa"/>
            <w:tcBorders>
              <w:left w:val="single" w:sz="4" w:space="0" w:color="000000"/>
              <w:right w:val="single" w:sz="4" w:space="0" w:color="000000"/>
            </w:tcBorders>
            <w:vAlign w:val="center"/>
          </w:tcPr>
          <w:p w:rsidR="00234BAC" w:rsidRPr="00F67775" w:rsidRDefault="00234BAC" w:rsidP="00D17F0D">
            <w:pPr>
              <w:jc w:val="center"/>
              <w:rPr>
                <w:rFonts w:ascii="仿宋" w:eastAsia="仿宋" w:hAnsi="仿宋" w:cs="仿宋"/>
                <w:sz w:val="24"/>
                <w:szCs w:val="24"/>
              </w:rPr>
            </w:pPr>
          </w:p>
        </w:tc>
        <w:tc>
          <w:tcPr>
            <w:tcW w:w="1995" w:type="dxa"/>
            <w:tcBorders>
              <w:left w:val="single" w:sz="4" w:space="0" w:color="000000"/>
              <w:right w:val="single" w:sz="4" w:space="0" w:color="000000"/>
            </w:tcBorders>
            <w:vAlign w:val="center"/>
          </w:tcPr>
          <w:p w:rsidR="00234BAC" w:rsidRPr="00F67775" w:rsidRDefault="00234BAC" w:rsidP="00234BAC">
            <w:pPr>
              <w:numPr>
                <w:ilvl w:val="0"/>
                <w:numId w:val="3"/>
              </w:numPr>
              <w:jc w:val="left"/>
              <w:rPr>
                <w:rFonts w:ascii="仿宋" w:eastAsia="仿宋" w:hAnsi="仿宋" w:cs="仿宋"/>
                <w:sz w:val="24"/>
                <w:szCs w:val="24"/>
              </w:rPr>
            </w:pPr>
            <w:r w:rsidRPr="00F67775">
              <w:rPr>
                <w:rFonts w:ascii="仿宋" w:eastAsia="仿宋" w:hAnsi="仿宋" w:cs="仿宋" w:hint="eastAsia"/>
                <w:sz w:val="24"/>
                <w:szCs w:val="24"/>
              </w:rPr>
              <w:t>申报企业须提供与本类产品相关的发明专利、实用新型专利、外观专利。</w:t>
            </w:r>
          </w:p>
          <w:p w:rsidR="00234BAC" w:rsidRPr="00F67775" w:rsidRDefault="00234BAC" w:rsidP="00D17F0D">
            <w:pPr>
              <w:jc w:val="left"/>
            </w:pPr>
            <w:r w:rsidRPr="00F67775">
              <w:rPr>
                <w:rFonts w:ascii="仿宋" w:eastAsia="仿宋" w:hAnsi="仿宋" w:cs="仿宋" w:hint="eastAsia"/>
                <w:sz w:val="24"/>
                <w:szCs w:val="24"/>
              </w:rPr>
              <w:t>2、若发明专利、实用新型专利、外观专利为集团公司或控股、关联公司持有，须提供集团公司或控股、关联公司出具的专利使用授权书。</w:t>
            </w:r>
          </w:p>
        </w:tc>
        <w:tc>
          <w:tcPr>
            <w:tcW w:w="2221" w:type="dxa"/>
            <w:tcBorders>
              <w:left w:val="single" w:sz="4" w:space="0" w:color="000000"/>
              <w:right w:val="single" w:sz="4" w:space="0" w:color="000000"/>
            </w:tcBorders>
            <w:vAlign w:val="center"/>
          </w:tcPr>
          <w:p w:rsidR="00234BAC" w:rsidRPr="00F67775" w:rsidRDefault="00234BAC" w:rsidP="00D17F0D">
            <w:pPr>
              <w:jc w:val="left"/>
              <w:rPr>
                <w:rFonts w:ascii="仿宋" w:eastAsia="仿宋" w:hAnsi="仿宋" w:cs="仿宋"/>
                <w:sz w:val="24"/>
                <w:szCs w:val="24"/>
              </w:rPr>
            </w:pPr>
            <w:r w:rsidRPr="00F67775">
              <w:rPr>
                <w:rFonts w:ascii="仿宋" w:eastAsia="仿宋" w:hAnsi="仿宋" w:cs="仿宋" w:hint="eastAsia"/>
                <w:sz w:val="24"/>
                <w:szCs w:val="24"/>
              </w:rPr>
              <w:t>多选，需核计。</w:t>
            </w:r>
          </w:p>
        </w:tc>
      </w:tr>
      <w:tr w:rsidR="00234BAC" w:rsidRPr="00F67775" w:rsidTr="00D17F0D">
        <w:trPr>
          <w:trHeight w:val="515"/>
          <w:jc w:val="center"/>
        </w:trPr>
        <w:tc>
          <w:tcPr>
            <w:tcW w:w="580" w:type="dxa"/>
            <w:tcBorders>
              <w:left w:val="single" w:sz="4" w:space="0" w:color="000000"/>
              <w:right w:val="single" w:sz="4" w:space="0" w:color="000000"/>
            </w:tcBorders>
            <w:vAlign w:val="center"/>
          </w:tcPr>
          <w:p w:rsidR="00234BAC" w:rsidRPr="00F67775" w:rsidRDefault="00234BAC" w:rsidP="00D17F0D">
            <w:pPr>
              <w:jc w:val="center"/>
              <w:rPr>
                <w:rFonts w:ascii="宋体" w:hAnsi="宋体"/>
                <w:sz w:val="24"/>
                <w:szCs w:val="24"/>
                <w:lang w:val="en-GB"/>
              </w:rPr>
            </w:pPr>
            <w:r w:rsidRPr="00F67775">
              <w:rPr>
                <w:rFonts w:ascii="宋体" w:hAnsi="宋体" w:hint="eastAsia"/>
                <w:sz w:val="24"/>
                <w:szCs w:val="24"/>
                <w:lang w:val="en-GB"/>
              </w:rPr>
              <w:t>3</w:t>
            </w:r>
          </w:p>
        </w:tc>
        <w:tc>
          <w:tcPr>
            <w:tcW w:w="1135" w:type="dxa"/>
            <w:tcBorders>
              <w:left w:val="single" w:sz="4" w:space="0" w:color="000000"/>
              <w:right w:val="single" w:sz="4" w:space="0" w:color="000000"/>
            </w:tcBorders>
            <w:vAlign w:val="center"/>
          </w:tcPr>
          <w:p w:rsidR="00234BAC" w:rsidRPr="00F67775" w:rsidRDefault="00234BAC" w:rsidP="00D17F0D">
            <w:pPr>
              <w:rPr>
                <w:rFonts w:ascii="宋体" w:hAnsi="宋体"/>
                <w:sz w:val="24"/>
                <w:szCs w:val="24"/>
              </w:rPr>
            </w:pPr>
            <w:r w:rsidRPr="00F67775">
              <w:rPr>
                <w:rFonts w:ascii="仿宋" w:eastAsia="仿宋" w:hAnsi="仿宋" w:cs="仿宋" w:hint="eastAsia"/>
                <w:sz w:val="24"/>
                <w:szCs w:val="24"/>
              </w:rPr>
              <w:t>与申报产品相关的软件著作权</w:t>
            </w: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rPr>
                <w:rFonts w:ascii="仿宋" w:eastAsia="仿宋" w:hAnsi="仿宋" w:cs="仿宋"/>
                <w:kern w:val="0"/>
                <w:sz w:val="24"/>
                <w:szCs w:val="24"/>
              </w:rPr>
            </w:pPr>
            <w:r w:rsidRPr="00F67775">
              <w:rPr>
                <w:rFonts w:ascii="仿宋" w:eastAsia="仿宋" w:hAnsi="仿宋" w:cs="仿宋" w:hint="eastAsia"/>
                <w:sz w:val="24"/>
                <w:szCs w:val="24"/>
              </w:rPr>
              <w:t>□软件著作权：_____项（1项0.5分，满分2分）</w:t>
            </w:r>
          </w:p>
        </w:tc>
        <w:tc>
          <w:tcPr>
            <w:tcW w:w="851" w:type="dxa"/>
            <w:tcBorders>
              <w:left w:val="single" w:sz="4" w:space="0" w:color="000000"/>
              <w:right w:val="single" w:sz="4" w:space="0" w:color="000000"/>
            </w:tcBorders>
            <w:noWrap/>
            <w:vAlign w:val="center"/>
          </w:tcPr>
          <w:p w:rsidR="00234BAC" w:rsidRPr="00F67775" w:rsidRDefault="00234BAC" w:rsidP="00D17F0D">
            <w:pPr>
              <w:spacing w:line="276" w:lineRule="auto"/>
              <w:jc w:val="center"/>
              <w:rPr>
                <w:rFonts w:ascii="宋体" w:hAnsi="宋体"/>
                <w:sz w:val="24"/>
                <w:szCs w:val="24"/>
              </w:rPr>
            </w:pPr>
            <w:r w:rsidRPr="00F67775">
              <w:rPr>
                <w:rFonts w:ascii="仿宋" w:eastAsia="仿宋" w:hAnsi="仿宋" w:cs="仿宋" w:hint="eastAsia"/>
                <w:sz w:val="24"/>
                <w:szCs w:val="24"/>
              </w:rPr>
              <w:t>2（此项最高得2</w:t>
            </w:r>
            <w:r w:rsidRPr="00F67775">
              <w:rPr>
                <w:rFonts w:ascii="仿宋" w:eastAsia="仿宋" w:hAnsi="仿宋" w:cs="仿宋" w:hint="eastAsia"/>
                <w:sz w:val="24"/>
                <w:szCs w:val="24"/>
              </w:rPr>
              <w:lastRenderedPageBreak/>
              <w:t>分）</w:t>
            </w:r>
          </w:p>
        </w:tc>
        <w:tc>
          <w:tcPr>
            <w:tcW w:w="715" w:type="dxa"/>
            <w:tcBorders>
              <w:left w:val="single" w:sz="4" w:space="0" w:color="000000"/>
              <w:right w:val="single" w:sz="4" w:space="0" w:color="000000"/>
            </w:tcBorders>
            <w:vAlign w:val="center"/>
          </w:tcPr>
          <w:p w:rsidR="00234BAC" w:rsidRPr="00F67775" w:rsidRDefault="00234BAC" w:rsidP="00D17F0D">
            <w:pPr>
              <w:jc w:val="center"/>
              <w:rPr>
                <w:rFonts w:ascii="宋体" w:hAnsi="宋体"/>
                <w:sz w:val="24"/>
                <w:szCs w:val="24"/>
              </w:rPr>
            </w:pPr>
          </w:p>
        </w:tc>
        <w:tc>
          <w:tcPr>
            <w:tcW w:w="1995" w:type="dxa"/>
            <w:tcBorders>
              <w:left w:val="single" w:sz="4" w:space="0" w:color="000000"/>
              <w:right w:val="single" w:sz="4" w:space="0" w:color="000000"/>
            </w:tcBorders>
            <w:vAlign w:val="center"/>
          </w:tcPr>
          <w:p w:rsidR="00234BAC" w:rsidRPr="00F67775" w:rsidRDefault="00234BAC" w:rsidP="00D17F0D">
            <w:pPr>
              <w:jc w:val="left"/>
              <w:rPr>
                <w:rFonts w:ascii="仿宋" w:eastAsia="仿宋" w:hAnsi="仿宋" w:cs="仿宋"/>
                <w:sz w:val="24"/>
                <w:szCs w:val="24"/>
              </w:rPr>
            </w:pPr>
            <w:r w:rsidRPr="00F67775">
              <w:rPr>
                <w:rFonts w:ascii="仿宋" w:eastAsia="仿宋" w:hAnsi="仿宋" w:cs="仿宋" w:hint="eastAsia"/>
                <w:sz w:val="24"/>
                <w:szCs w:val="24"/>
              </w:rPr>
              <w:t>1、申报企业须提供与本类产品相关的软件著作权。</w:t>
            </w:r>
          </w:p>
          <w:p w:rsidR="00234BAC" w:rsidRPr="00F67775" w:rsidRDefault="00234BAC" w:rsidP="00D17F0D">
            <w:pPr>
              <w:jc w:val="left"/>
              <w:rPr>
                <w:rFonts w:ascii="宋体" w:hAnsi="宋体"/>
                <w:sz w:val="24"/>
                <w:szCs w:val="24"/>
              </w:rPr>
            </w:pPr>
            <w:r w:rsidRPr="00F67775">
              <w:rPr>
                <w:rFonts w:ascii="仿宋" w:eastAsia="仿宋" w:hAnsi="仿宋" w:cs="仿宋" w:hint="eastAsia"/>
                <w:sz w:val="24"/>
                <w:szCs w:val="24"/>
              </w:rPr>
              <w:t>2、若软件著作</w:t>
            </w:r>
            <w:r w:rsidRPr="00F67775">
              <w:rPr>
                <w:rFonts w:ascii="仿宋" w:eastAsia="仿宋" w:hAnsi="仿宋" w:cs="仿宋" w:hint="eastAsia"/>
                <w:sz w:val="24"/>
                <w:szCs w:val="24"/>
              </w:rPr>
              <w:lastRenderedPageBreak/>
              <w:t>权为集团公司或控股、关联公司持有，须提供集团公司或控股、关联公司出具的使用授权书。</w:t>
            </w:r>
          </w:p>
        </w:tc>
        <w:tc>
          <w:tcPr>
            <w:tcW w:w="2221" w:type="dxa"/>
            <w:tcBorders>
              <w:left w:val="single" w:sz="4" w:space="0" w:color="000000"/>
              <w:right w:val="single" w:sz="4" w:space="0" w:color="000000"/>
            </w:tcBorders>
            <w:vAlign w:val="center"/>
          </w:tcPr>
          <w:p w:rsidR="00234BAC" w:rsidRPr="00F67775" w:rsidRDefault="00234BAC" w:rsidP="00D17F0D">
            <w:pPr>
              <w:jc w:val="left"/>
              <w:rPr>
                <w:rFonts w:ascii="宋体" w:eastAsia="仿宋" w:hAnsi="宋体"/>
                <w:sz w:val="24"/>
                <w:szCs w:val="24"/>
              </w:rPr>
            </w:pPr>
            <w:r w:rsidRPr="00F67775">
              <w:rPr>
                <w:rFonts w:ascii="仿宋" w:eastAsia="仿宋" w:hAnsi="仿宋" w:cs="仿宋" w:hint="eastAsia"/>
                <w:sz w:val="24"/>
                <w:szCs w:val="24"/>
              </w:rPr>
              <w:lastRenderedPageBreak/>
              <w:t>需核计。</w:t>
            </w:r>
          </w:p>
        </w:tc>
      </w:tr>
      <w:tr w:rsidR="00234BAC" w:rsidRPr="00F67775" w:rsidTr="00D17F0D">
        <w:trPr>
          <w:trHeight w:val="514"/>
          <w:jc w:val="center"/>
        </w:trPr>
        <w:tc>
          <w:tcPr>
            <w:tcW w:w="580"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jc w:val="center"/>
              <w:rPr>
                <w:rFonts w:ascii="宋体" w:hAnsi="宋体"/>
                <w:b/>
                <w:bCs/>
                <w:sz w:val="28"/>
                <w:szCs w:val="28"/>
                <w:lang w:val="en-GB"/>
              </w:rPr>
            </w:pPr>
            <w:r w:rsidRPr="00F67775">
              <w:rPr>
                <w:rFonts w:ascii="宋体" w:hAnsi="宋体" w:hint="eastAsia"/>
                <w:b/>
                <w:bCs/>
                <w:sz w:val="28"/>
                <w:szCs w:val="28"/>
              </w:rPr>
              <w:t>五</w:t>
            </w:r>
          </w:p>
        </w:tc>
        <w:tc>
          <w:tcPr>
            <w:tcW w:w="4956" w:type="dxa"/>
            <w:gridSpan w:val="2"/>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jc w:val="left"/>
              <w:rPr>
                <w:rFonts w:ascii="宋体" w:hAnsi="宋体"/>
                <w:b/>
                <w:bCs/>
                <w:sz w:val="28"/>
                <w:szCs w:val="28"/>
                <w:lang w:val="en-GB"/>
              </w:rPr>
            </w:pPr>
            <w:r w:rsidRPr="00F67775">
              <w:rPr>
                <w:rFonts w:ascii="宋体" w:hAnsi="宋体" w:hint="eastAsia"/>
                <w:b/>
                <w:bCs/>
                <w:sz w:val="28"/>
                <w:szCs w:val="28"/>
              </w:rPr>
              <w:t>管理体系认证</w:t>
            </w:r>
            <w:r w:rsidRPr="00F67775">
              <w:rPr>
                <w:rFonts w:ascii="宋体" w:hAnsi="宋体" w:hint="eastAsia"/>
                <w:b/>
                <w:sz w:val="28"/>
                <w:szCs w:val="28"/>
              </w:rPr>
              <w:t>及产品认证</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jc w:val="center"/>
              <w:rPr>
                <w:rFonts w:ascii="宋体" w:hAnsi="宋体"/>
                <w:b/>
                <w:bCs/>
                <w:sz w:val="28"/>
                <w:szCs w:val="28"/>
              </w:rPr>
            </w:pPr>
            <w:r w:rsidRPr="00F67775">
              <w:rPr>
                <w:rFonts w:ascii="宋体" w:hAnsi="宋体" w:hint="eastAsia"/>
                <w:b/>
                <w:bCs/>
                <w:sz w:val="28"/>
                <w:szCs w:val="28"/>
              </w:rPr>
              <w:t>13</w:t>
            </w:r>
          </w:p>
        </w:tc>
        <w:tc>
          <w:tcPr>
            <w:tcW w:w="715" w:type="dxa"/>
            <w:tcBorders>
              <w:top w:val="single" w:sz="4" w:space="0" w:color="000000"/>
              <w:left w:val="single" w:sz="4" w:space="0" w:color="000000"/>
              <w:bottom w:val="single" w:sz="4" w:space="0" w:color="000000"/>
              <w:right w:val="single" w:sz="4" w:space="0" w:color="000000"/>
            </w:tcBorders>
            <w:vAlign w:val="center"/>
          </w:tcPr>
          <w:p w:rsidR="00234BAC" w:rsidRPr="00F67775" w:rsidRDefault="00234BAC" w:rsidP="00D17F0D">
            <w:pPr>
              <w:spacing w:line="276" w:lineRule="auto"/>
              <w:jc w:val="center"/>
              <w:rPr>
                <w:rFonts w:ascii="宋体" w:hAnsi="宋体"/>
                <w:b/>
                <w:bCs/>
                <w:sz w:val="28"/>
                <w:szCs w:val="28"/>
              </w:rPr>
            </w:pPr>
          </w:p>
        </w:tc>
        <w:tc>
          <w:tcPr>
            <w:tcW w:w="1995" w:type="dxa"/>
            <w:tcBorders>
              <w:top w:val="single" w:sz="4" w:space="0" w:color="000000"/>
              <w:left w:val="single" w:sz="4" w:space="0" w:color="000000"/>
              <w:bottom w:val="single" w:sz="4" w:space="0" w:color="000000"/>
              <w:right w:val="single" w:sz="4" w:space="0" w:color="000000"/>
            </w:tcBorders>
          </w:tcPr>
          <w:p w:rsidR="00234BAC" w:rsidRPr="00F67775" w:rsidRDefault="00234BAC" w:rsidP="00D17F0D">
            <w:pPr>
              <w:spacing w:line="276" w:lineRule="auto"/>
              <w:jc w:val="center"/>
              <w:rPr>
                <w:rFonts w:ascii="宋体" w:hAnsi="宋体"/>
                <w:b/>
                <w:bCs/>
                <w:sz w:val="28"/>
                <w:szCs w:val="28"/>
              </w:rPr>
            </w:pPr>
          </w:p>
        </w:tc>
        <w:tc>
          <w:tcPr>
            <w:tcW w:w="2221" w:type="dxa"/>
            <w:tcBorders>
              <w:top w:val="single" w:sz="4" w:space="0" w:color="000000"/>
              <w:left w:val="single" w:sz="4" w:space="0" w:color="000000"/>
              <w:bottom w:val="single" w:sz="4" w:space="0" w:color="000000"/>
              <w:right w:val="single" w:sz="4" w:space="0" w:color="000000"/>
            </w:tcBorders>
          </w:tcPr>
          <w:p w:rsidR="00234BAC" w:rsidRPr="00F67775" w:rsidRDefault="00234BAC" w:rsidP="00D17F0D">
            <w:pPr>
              <w:spacing w:line="276" w:lineRule="auto"/>
              <w:jc w:val="center"/>
              <w:rPr>
                <w:rFonts w:ascii="宋体" w:hAnsi="宋体"/>
                <w:b/>
                <w:bCs/>
                <w:sz w:val="28"/>
                <w:szCs w:val="28"/>
              </w:rPr>
            </w:pPr>
          </w:p>
        </w:tc>
      </w:tr>
      <w:tr w:rsidR="00234BAC" w:rsidRPr="00F67775" w:rsidTr="00D17F0D">
        <w:trPr>
          <w:trHeight w:val="136"/>
          <w:jc w:val="center"/>
        </w:trPr>
        <w:tc>
          <w:tcPr>
            <w:tcW w:w="580" w:type="dxa"/>
            <w:vMerge w:val="restart"/>
            <w:tcBorders>
              <w:top w:val="single" w:sz="4" w:space="0" w:color="000000"/>
              <w:left w:val="single" w:sz="4" w:space="0" w:color="000000"/>
              <w:right w:val="single" w:sz="4" w:space="0" w:color="000000"/>
            </w:tcBorders>
            <w:noWrap/>
            <w:vAlign w:val="center"/>
          </w:tcPr>
          <w:p w:rsidR="00234BAC" w:rsidRPr="00F67775" w:rsidRDefault="00234BAC" w:rsidP="00D17F0D">
            <w:pPr>
              <w:spacing w:line="276" w:lineRule="auto"/>
              <w:jc w:val="center"/>
              <w:rPr>
                <w:rFonts w:ascii="仿宋" w:eastAsia="仿宋" w:hAnsi="仿宋" w:cs="仿宋"/>
                <w:sz w:val="24"/>
                <w:szCs w:val="24"/>
                <w:lang w:val="en-GB"/>
              </w:rPr>
            </w:pPr>
            <w:r w:rsidRPr="00F67775">
              <w:rPr>
                <w:rFonts w:ascii="仿宋" w:eastAsia="仿宋" w:hAnsi="仿宋" w:cs="仿宋" w:hint="eastAsia"/>
                <w:sz w:val="24"/>
                <w:szCs w:val="24"/>
              </w:rPr>
              <w:t>1</w:t>
            </w:r>
          </w:p>
        </w:tc>
        <w:tc>
          <w:tcPr>
            <w:tcW w:w="1135" w:type="dxa"/>
            <w:vMerge w:val="restart"/>
            <w:tcBorders>
              <w:top w:val="single" w:sz="4" w:space="0" w:color="000000"/>
              <w:left w:val="single" w:sz="4" w:space="0" w:color="000000"/>
              <w:right w:val="single" w:sz="4" w:space="0" w:color="000000"/>
            </w:tcBorders>
            <w:noWrap/>
            <w:vAlign w:val="center"/>
          </w:tcPr>
          <w:p w:rsidR="00234BAC" w:rsidRPr="00F67775" w:rsidRDefault="00234BAC" w:rsidP="00D17F0D">
            <w:pPr>
              <w:spacing w:line="276" w:lineRule="auto"/>
              <w:ind w:rightChars="-46" w:right="-97"/>
              <w:rPr>
                <w:rFonts w:ascii="仿宋" w:eastAsia="仿宋" w:hAnsi="仿宋" w:cs="仿宋"/>
                <w:sz w:val="24"/>
                <w:szCs w:val="24"/>
                <w:lang w:val="en-GB"/>
              </w:rPr>
            </w:pPr>
            <w:r w:rsidRPr="00F67775">
              <w:rPr>
                <w:rFonts w:ascii="仿宋" w:eastAsia="仿宋" w:hAnsi="仿宋" w:cs="仿宋" w:hint="eastAsia"/>
                <w:sz w:val="24"/>
                <w:szCs w:val="24"/>
              </w:rPr>
              <w:t>申报企业的管理体系认证证书</w:t>
            </w: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rPr>
                <w:rFonts w:ascii="仿宋" w:eastAsia="仿宋" w:hAnsi="仿宋" w:cs="仿宋"/>
                <w:sz w:val="24"/>
                <w:szCs w:val="24"/>
                <w:lang w:val="en-GB"/>
              </w:rPr>
            </w:pPr>
            <w:r w:rsidRPr="00F67775">
              <w:rPr>
                <w:rFonts w:ascii="仿宋" w:eastAsia="仿宋" w:hAnsi="仿宋" w:cs="仿宋" w:hint="eastAsia"/>
                <w:sz w:val="24"/>
                <w:szCs w:val="24"/>
              </w:rPr>
              <w:t>□获得质量管理体系ISO 9001认证</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jc w:val="center"/>
              <w:rPr>
                <w:rFonts w:ascii="仿宋" w:eastAsia="仿宋" w:hAnsi="仿宋" w:cs="仿宋"/>
                <w:sz w:val="24"/>
                <w:szCs w:val="24"/>
                <w:lang w:val="en-GB"/>
              </w:rPr>
            </w:pPr>
            <w:r w:rsidRPr="00F67775">
              <w:rPr>
                <w:rFonts w:ascii="仿宋" w:eastAsia="仿宋" w:hAnsi="仿宋" w:cs="仿宋" w:hint="eastAsia"/>
                <w:sz w:val="24"/>
                <w:szCs w:val="24"/>
              </w:rPr>
              <w:t>2</w:t>
            </w:r>
          </w:p>
        </w:tc>
        <w:tc>
          <w:tcPr>
            <w:tcW w:w="715" w:type="dxa"/>
            <w:vMerge w:val="restart"/>
            <w:tcBorders>
              <w:top w:val="single" w:sz="4" w:space="0" w:color="000000"/>
              <w:left w:val="single" w:sz="4" w:space="0" w:color="000000"/>
              <w:right w:val="single" w:sz="4" w:space="0" w:color="000000"/>
            </w:tcBorders>
            <w:vAlign w:val="center"/>
          </w:tcPr>
          <w:p w:rsidR="00234BAC" w:rsidRPr="00F67775" w:rsidRDefault="00234BAC" w:rsidP="00D17F0D">
            <w:pPr>
              <w:jc w:val="center"/>
              <w:rPr>
                <w:rFonts w:ascii="仿宋" w:eastAsia="仿宋" w:hAnsi="仿宋" w:cs="仿宋"/>
                <w:sz w:val="24"/>
                <w:szCs w:val="24"/>
              </w:rPr>
            </w:pPr>
          </w:p>
        </w:tc>
        <w:tc>
          <w:tcPr>
            <w:tcW w:w="1995" w:type="dxa"/>
            <w:vMerge w:val="restart"/>
            <w:tcBorders>
              <w:top w:val="single" w:sz="4" w:space="0" w:color="000000"/>
              <w:left w:val="single" w:sz="4" w:space="0" w:color="000000"/>
              <w:right w:val="single" w:sz="4" w:space="0" w:color="000000"/>
            </w:tcBorders>
            <w:vAlign w:val="center"/>
          </w:tcPr>
          <w:p w:rsidR="00234BAC" w:rsidRPr="00F67775" w:rsidRDefault="00234BAC" w:rsidP="00D17F0D">
            <w:pPr>
              <w:rPr>
                <w:rFonts w:ascii="仿宋" w:eastAsia="仿宋" w:hAnsi="仿宋" w:cs="仿宋"/>
                <w:sz w:val="24"/>
                <w:szCs w:val="24"/>
              </w:rPr>
            </w:pPr>
            <w:r w:rsidRPr="00F67775">
              <w:rPr>
                <w:rFonts w:ascii="仿宋" w:eastAsia="仿宋" w:hAnsi="仿宋" w:cs="仿宋" w:hint="eastAsia"/>
                <w:sz w:val="24"/>
                <w:szCs w:val="24"/>
              </w:rPr>
              <w:t>1.证书复印件等</w:t>
            </w:r>
          </w:p>
          <w:p w:rsidR="00234BAC" w:rsidRPr="00F67775" w:rsidRDefault="00234BAC" w:rsidP="00D17F0D">
            <w:pPr>
              <w:spacing w:line="276" w:lineRule="auto"/>
              <w:rPr>
                <w:rFonts w:ascii="仿宋" w:eastAsia="仿宋" w:hAnsi="仿宋" w:cs="仿宋"/>
                <w:sz w:val="24"/>
                <w:szCs w:val="24"/>
              </w:rPr>
            </w:pPr>
            <w:r w:rsidRPr="00F67775">
              <w:rPr>
                <w:rFonts w:ascii="仿宋" w:eastAsia="仿宋" w:hAnsi="仿宋" w:cs="仿宋" w:hint="eastAsia"/>
                <w:sz w:val="24"/>
                <w:szCs w:val="24"/>
              </w:rPr>
              <w:t>2.相应的管理体系文件等。</w:t>
            </w:r>
          </w:p>
          <w:p w:rsidR="00234BAC" w:rsidRPr="00F67775" w:rsidRDefault="00234BAC" w:rsidP="00D17F0D">
            <w:pPr>
              <w:spacing w:line="276" w:lineRule="auto"/>
              <w:rPr>
                <w:rFonts w:ascii="仿宋" w:eastAsia="仿宋" w:hAnsi="仿宋" w:cs="仿宋"/>
                <w:sz w:val="24"/>
                <w:szCs w:val="24"/>
              </w:rPr>
            </w:pPr>
            <w:r w:rsidRPr="00F67775">
              <w:rPr>
                <w:rFonts w:ascii="仿宋" w:eastAsia="仿宋" w:hAnsi="仿宋" w:cs="仿宋" w:hint="eastAsia"/>
                <w:sz w:val="24"/>
                <w:szCs w:val="24"/>
              </w:rPr>
              <w:t>3.各类认证证书持有者名称应一致。</w:t>
            </w:r>
          </w:p>
        </w:tc>
        <w:tc>
          <w:tcPr>
            <w:tcW w:w="2221" w:type="dxa"/>
            <w:vMerge w:val="restart"/>
            <w:tcBorders>
              <w:top w:val="single" w:sz="4" w:space="0" w:color="000000"/>
              <w:left w:val="single" w:sz="4" w:space="0" w:color="000000"/>
              <w:right w:val="single" w:sz="4" w:space="0" w:color="000000"/>
            </w:tcBorders>
            <w:vAlign w:val="center"/>
          </w:tcPr>
          <w:p w:rsidR="00234BAC" w:rsidRPr="00F67775" w:rsidRDefault="00234BAC" w:rsidP="00D17F0D">
            <w:pPr>
              <w:spacing w:line="276" w:lineRule="auto"/>
              <w:rPr>
                <w:rFonts w:ascii="仿宋" w:eastAsia="仿宋" w:hAnsi="仿宋" w:cs="仿宋"/>
                <w:sz w:val="24"/>
                <w:szCs w:val="24"/>
              </w:rPr>
            </w:pPr>
            <w:r w:rsidRPr="00F67775">
              <w:rPr>
                <w:rFonts w:ascii="仿宋" w:eastAsia="仿宋" w:hAnsi="仿宋" w:cs="仿宋" w:hint="eastAsia"/>
                <w:sz w:val="24"/>
                <w:szCs w:val="24"/>
              </w:rPr>
              <w:t>多选，需核计</w:t>
            </w:r>
          </w:p>
        </w:tc>
      </w:tr>
      <w:tr w:rsidR="00234BAC" w:rsidRPr="00F67775" w:rsidTr="00D17F0D">
        <w:trPr>
          <w:trHeight w:val="136"/>
          <w:jc w:val="center"/>
        </w:trPr>
        <w:tc>
          <w:tcPr>
            <w:tcW w:w="580" w:type="dxa"/>
            <w:vMerge/>
            <w:tcBorders>
              <w:left w:val="single" w:sz="4" w:space="0" w:color="000000"/>
              <w:right w:val="single" w:sz="4" w:space="0" w:color="000000"/>
            </w:tcBorders>
            <w:vAlign w:val="center"/>
          </w:tcPr>
          <w:p w:rsidR="00234BAC" w:rsidRPr="00F67775" w:rsidRDefault="00234BAC" w:rsidP="00D17F0D">
            <w:pPr>
              <w:rPr>
                <w:rFonts w:ascii="宋体" w:hAnsi="宋体"/>
                <w:sz w:val="24"/>
                <w:szCs w:val="24"/>
                <w:lang w:val="en-GB"/>
              </w:rPr>
            </w:pPr>
          </w:p>
        </w:tc>
        <w:tc>
          <w:tcPr>
            <w:tcW w:w="1135" w:type="dxa"/>
            <w:vMerge/>
            <w:tcBorders>
              <w:left w:val="single" w:sz="4" w:space="0" w:color="000000"/>
              <w:right w:val="single" w:sz="4" w:space="0" w:color="000000"/>
            </w:tcBorders>
            <w:vAlign w:val="center"/>
          </w:tcPr>
          <w:p w:rsidR="00234BAC" w:rsidRPr="00F67775" w:rsidRDefault="00234BAC" w:rsidP="00D17F0D">
            <w:pPr>
              <w:rPr>
                <w:rFonts w:ascii="宋体" w:hAnsi="宋体"/>
                <w:sz w:val="24"/>
                <w:szCs w:val="24"/>
                <w:lang w:val="en-GB"/>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rPr>
                <w:rFonts w:ascii="仿宋" w:eastAsia="仿宋" w:hAnsi="仿宋" w:cs="仿宋"/>
                <w:sz w:val="24"/>
                <w:szCs w:val="24"/>
              </w:rPr>
            </w:pPr>
            <w:r w:rsidRPr="00F67775">
              <w:rPr>
                <w:rFonts w:ascii="仿宋" w:eastAsia="仿宋" w:hAnsi="仿宋" w:cs="仿宋" w:hint="eastAsia"/>
                <w:sz w:val="24"/>
                <w:szCs w:val="24"/>
              </w:rPr>
              <w:t>□获得环境管理体系ISO 14001认证</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jc w:val="center"/>
              <w:rPr>
                <w:rFonts w:ascii="宋体" w:hAnsi="宋体"/>
                <w:sz w:val="24"/>
                <w:szCs w:val="24"/>
              </w:rPr>
            </w:pPr>
            <w:r w:rsidRPr="00F67775">
              <w:rPr>
                <w:rFonts w:ascii="宋体" w:hAnsi="宋体" w:hint="eastAsia"/>
                <w:sz w:val="24"/>
                <w:szCs w:val="24"/>
              </w:rPr>
              <w:t>2</w:t>
            </w:r>
          </w:p>
        </w:tc>
        <w:tc>
          <w:tcPr>
            <w:tcW w:w="715" w:type="dxa"/>
            <w:vMerge/>
            <w:tcBorders>
              <w:left w:val="single" w:sz="4" w:space="0" w:color="000000"/>
              <w:right w:val="single" w:sz="4" w:space="0" w:color="000000"/>
            </w:tcBorders>
            <w:vAlign w:val="center"/>
          </w:tcPr>
          <w:p w:rsidR="00234BAC" w:rsidRPr="00F67775" w:rsidRDefault="00234BAC" w:rsidP="00D17F0D">
            <w:pPr>
              <w:jc w:val="center"/>
              <w:rPr>
                <w:rFonts w:ascii="宋体" w:hAnsi="宋体"/>
                <w:sz w:val="24"/>
                <w:szCs w:val="24"/>
              </w:rPr>
            </w:pPr>
          </w:p>
        </w:tc>
        <w:tc>
          <w:tcPr>
            <w:tcW w:w="1995" w:type="dxa"/>
            <w:vMerge/>
            <w:tcBorders>
              <w:left w:val="single" w:sz="4" w:space="0" w:color="000000"/>
              <w:right w:val="single" w:sz="4" w:space="0" w:color="000000"/>
            </w:tcBorders>
            <w:vAlign w:val="center"/>
          </w:tcPr>
          <w:p w:rsidR="00234BAC" w:rsidRPr="00F67775" w:rsidRDefault="00234BAC" w:rsidP="00D17F0D">
            <w:pPr>
              <w:rPr>
                <w:rFonts w:ascii="宋体" w:hAnsi="宋体"/>
                <w:sz w:val="24"/>
                <w:szCs w:val="24"/>
              </w:rPr>
            </w:pPr>
          </w:p>
        </w:tc>
        <w:tc>
          <w:tcPr>
            <w:tcW w:w="2221" w:type="dxa"/>
            <w:vMerge/>
            <w:tcBorders>
              <w:left w:val="single" w:sz="4" w:space="0" w:color="000000"/>
              <w:right w:val="single" w:sz="4" w:space="0" w:color="000000"/>
            </w:tcBorders>
          </w:tcPr>
          <w:p w:rsidR="00234BAC" w:rsidRPr="00F67775" w:rsidRDefault="00234BAC" w:rsidP="00D17F0D">
            <w:pPr>
              <w:rPr>
                <w:rFonts w:ascii="宋体" w:hAnsi="宋体"/>
                <w:sz w:val="24"/>
                <w:szCs w:val="24"/>
              </w:rPr>
            </w:pPr>
          </w:p>
        </w:tc>
      </w:tr>
      <w:tr w:rsidR="00234BAC" w:rsidRPr="00F67775" w:rsidTr="00D17F0D">
        <w:trPr>
          <w:trHeight w:val="136"/>
          <w:jc w:val="center"/>
        </w:trPr>
        <w:tc>
          <w:tcPr>
            <w:tcW w:w="580" w:type="dxa"/>
            <w:vMerge/>
            <w:tcBorders>
              <w:left w:val="single" w:sz="4" w:space="0" w:color="000000"/>
              <w:right w:val="single" w:sz="4" w:space="0" w:color="000000"/>
            </w:tcBorders>
            <w:vAlign w:val="center"/>
          </w:tcPr>
          <w:p w:rsidR="00234BAC" w:rsidRPr="00F67775" w:rsidRDefault="00234BAC" w:rsidP="00D17F0D">
            <w:pPr>
              <w:rPr>
                <w:rFonts w:ascii="宋体" w:hAnsi="宋体"/>
                <w:sz w:val="24"/>
                <w:szCs w:val="24"/>
                <w:lang w:val="en-GB"/>
              </w:rPr>
            </w:pPr>
          </w:p>
        </w:tc>
        <w:tc>
          <w:tcPr>
            <w:tcW w:w="1135" w:type="dxa"/>
            <w:vMerge/>
            <w:tcBorders>
              <w:left w:val="single" w:sz="4" w:space="0" w:color="000000"/>
              <w:right w:val="single" w:sz="4" w:space="0" w:color="000000"/>
            </w:tcBorders>
            <w:vAlign w:val="center"/>
          </w:tcPr>
          <w:p w:rsidR="00234BAC" w:rsidRPr="00F67775" w:rsidRDefault="00234BAC" w:rsidP="00D17F0D">
            <w:pPr>
              <w:rPr>
                <w:rFonts w:ascii="宋体" w:hAnsi="宋体"/>
                <w:sz w:val="24"/>
                <w:szCs w:val="24"/>
                <w:lang w:val="en-GB"/>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rPr>
                <w:rFonts w:ascii="仿宋" w:eastAsia="仿宋" w:hAnsi="仿宋" w:cs="仿宋"/>
                <w:sz w:val="24"/>
                <w:szCs w:val="24"/>
              </w:rPr>
            </w:pPr>
            <w:r w:rsidRPr="00F67775">
              <w:rPr>
                <w:rFonts w:ascii="仿宋" w:eastAsia="仿宋" w:hAnsi="仿宋" w:cs="仿宋" w:hint="eastAsia"/>
                <w:sz w:val="24"/>
                <w:szCs w:val="24"/>
              </w:rPr>
              <w:t>□获得职业健康安全管理体系OHSAS18001认证或ISO45001认证</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jc w:val="center"/>
              <w:rPr>
                <w:rFonts w:ascii="宋体" w:hAnsi="宋体"/>
                <w:sz w:val="24"/>
                <w:szCs w:val="24"/>
              </w:rPr>
            </w:pPr>
            <w:r w:rsidRPr="00F67775">
              <w:rPr>
                <w:rFonts w:ascii="宋体" w:hAnsi="宋体" w:hint="eastAsia"/>
                <w:sz w:val="24"/>
                <w:szCs w:val="24"/>
              </w:rPr>
              <w:t>2</w:t>
            </w:r>
          </w:p>
        </w:tc>
        <w:tc>
          <w:tcPr>
            <w:tcW w:w="715" w:type="dxa"/>
            <w:vMerge/>
            <w:tcBorders>
              <w:left w:val="single" w:sz="4" w:space="0" w:color="000000"/>
              <w:right w:val="single" w:sz="4" w:space="0" w:color="000000"/>
            </w:tcBorders>
            <w:vAlign w:val="center"/>
          </w:tcPr>
          <w:p w:rsidR="00234BAC" w:rsidRPr="00F67775" w:rsidRDefault="00234BAC" w:rsidP="00D17F0D">
            <w:pPr>
              <w:jc w:val="center"/>
              <w:rPr>
                <w:rFonts w:ascii="宋体" w:hAnsi="宋体"/>
                <w:sz w:val="24"/>
                <w:szCs w:val="24"/>
              </w:rPr>
            </w:pPr>
          </w:p>
        </w:tc>
        <w:tc>
          <w:tcPr>
            <w:tcW w:w="1995" w:type="dxa"/>
            <w:vMerge/>
            <w:tcBorders>
              <w:left w:val="single" w:sz="4" w:space="0" w:color="000000"/>
              <w:right w:val="single" w:sz="4" w:space="0" w:color="000000"/>
            </w:tcBorders>
            <w:vAlign w:val="center"/>
          </w:tcPr>
          <w:p w:rsidR="00234BAC" w:rsidRPr="00F67775" w:rsidRDefault="00234BAC" w:rsidP="00D17F0D">
            <w:pPr>
              <w:rPr>
                <w:rFonts w:ascii="宋体" w:hAnsi="宋体"/>
                <w:sz w:val="24"/>
                <w:szCs w:val="24"/>
              </w:rPr>
            </w:pPr>
          </w:p>
        </w:tc>
        <w:tc>
          <w:tcPr>
            <w:tcW w:w="2221" w:type="dxa"/>
            <w:vMerge/>
            <w:tcBorders>
              <w:left w:val="single" w:sz="4" w:space="0" w:color="000000"/>
              <w:right w:val="single" w:sz="4" w:space="0" w:color="000000"/>
            </w:tcBorders>
          </w:tcPr>
          <w:p w:rsidR="00234BAC" w:rsidRPr="00F67775" w:rsidRDefault="00234BAC" w:rsidP="00D17F0D">
            <w:pPr>
              <w:rPr>
                <w:rFonts w:ascii="宋体" w:hAnsi="宋体"/>
                <w:sz w:val="24"/>
                <w:szCs w:val="24"/>
              </w:rPr>
            </w:pPr>
          </w:p>
        </w:tc>
      </w:tr>
      <w:tr w:rsidR="00234BAC" w:rsidRPr="00F67775" w:rsidTr="00D17F0D">
        <w:trPr>
          <w:trHeight w:val="936"/>
          <w:jc w:val="center"/>
        </w:trPr>
        <w:tc>
          <w:tcPr>
            <w:tcW w:w="580" w:type="dxa"/>
            <w:vMerge w:val="restart"/>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jc w:val="center"/>
              <w:rPr>
                <w:rFonts w:ascii="仿宋" w:eastAsia="仿宋" w:hAnsi="仿宋" w:cs="仿宋"/>
                <w:sz w:val="24"/>
                <w:szCs w:val="24"/>
                <w:lang w:val="en-GB"/>
              </w:rPr>
            </w:pPr>
            <w:r w:rsidRPr="00F67775">
              <w:rPr>
                <w:rFonts w:ascii="仿宋" w:eastAsia="仿宋" w:hAnsi="仿宋" w:cs="仿宋" w:hint="eastAsia"/>
                <w:sz w:val="24"/>
                <w:szCs w:val="24"/>
              </w:rPr>
              <w:t>2</w:t>
            </w:r>
          </w:p>
        </w:tc>
        <w:tc>
          <w:tcPr>
            <w:tcW w:w="1135" w:type="dxa"/>
            <w:vMerge w:val="restart"/>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ind w:rightChars="-46" w:right="-97"/>
              <w:rPr>
                <w:rFonts w:ascii="仿宋" w:eastAsia="仿宋" w:hAnsi="仿宋" w:cs="仿宋"/>
                <w:sz w:val="24"/>
                <w:szCs w:val="24"/>
                <w:lang w:val="en-GB"/>
              </w:rPr>
            </w:pPr>
            <w:r w:rsidRPr="00F67775">
              <w:rPr>
                <w:rFonts w:ascii="仿宋" w:eastAsia="仿宋" w:hAnsi="仿宋" w:cs="仿宋" w:hint="eastAsia"/>
                <w:sz w:val="24"/>
                <w:szCs w:val="24"/>
              </w:rPr>
              <w:t>申报企业的质量管理体系连续运行时间</w:t>
            </w: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rPr>
                <w:rFonts w:ascii="仿宋" w:eastAsia="仿宋" w:hAnsi="仿宋" w:cs="仿宋"/>
                <w:sz w:val="24"/>
                <w:szCs w:val="24"/>
                <w:lang w:val="en-GB"/>
              </w:rPr>
            </w:pPr>
            <w:r w:rsidRPr="00F67775">
              <w:rPr>
                <w:rFonts w:ascii="仿宋" w:eastAsia="仿宋" w:hAnsi="仿宋" w:cs="仿宋" w:hint="eastAsia"/>
                <w:sz w:val="24"/>
                <w:szCs w:val="24"/>
              </w:rPr>
              <w:t>□运行时间≥10年</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jc w:val="center"/>
              <w:rPr>
                <w:rFonts w:ascii="仿宋" w:eastAsia="仿宋" w:hAnsi="仿宋" w:cs="仿宋"/>
                <w:sz w:val="24"/>
                <w:szCs w:val="24"/>
                <w:lang w:val="en-GB"/>
              </w:rPr>
            </w:pPr>
            <w:r w:rsidRPr="00F67775">
              <w:rPr>
                <w:rFonts w:ascii="仿宋" w:eastAsia="仿宋" w:hAnsi="仿宋" w:cs="仿宋"/>
                <w:sz w:val="24"/>
                <w:szCs w:val="24"/>
              </w:rPr>
              <w:t>3</w:t>
            </w:r>
          </w:p>
        </w:tc>
        <w:tc>
          <w:tcPr>
            <w:tcW w:w="715" w:type="dxa"/>
            <w:vMerge w:val="restart"/>
            <w:tcBorders>
              <w:top w:val="single" w:sz="4" w:space="0" w:color="000000"/>
              <w:left w:val="single" w:sz="4" w:space="0" w:color="000000"/>
              <w:right w:val="single" w:sz="4" w:space="0" w:color="000000"/>
            </w:tcBorders>
            <w:vAlign w:val="center"/>
          </w:tcPr>
          <w:p w:rsidR="00234BAC" w:rsidRPr="00F67775" w:rsidRDefault="00234BAC" w:rsidP="00D17F0D">
            <w:pPr>
              <w:jc w:val="center"/>
              <w:rPr>
                <w:rFonts w:ascii="仿宋" w:eastAsia="仿宋" w:hAnsi="仿宋" w:cs="仿宋"/>
                <w:sz w:val="24"/>
                <w:szCs w:val="24"/>
              </w:rPr>
            </w:pPr>
          </w:p>
        </w:tc>
        <w:tc>
          <w:tcPr>
            <w:tcW w:w="1995" w:type="dxa"/>
            <w:vMerge w:val="restart"/>
            <w:tcBorders>
              <w:top w:val="single" w:sz="4" w:space="0" w:color="000000"/>
              <w:left w:val="single" w:sz="4" w:space="0" w:color="000000"/>
              <w:bottom w:val="single" w:sz="4" w:space="0" w:color="000000"/>
              <w:right w:val="single" w:sz="4" w:space="0" w:color="000000"/>
            </w:tcBorders>
            <w:vAlign w:val="center"/>
          </w:tcPr>
          <w:p w:rsidR="00234BAC" w:rsidRPr="00F67775" w:rsidRDefault="00234BAC" w:rsidP="00D17F0D">
            <w:pPr>
              <w:rPr>
                <w:rFonts w:ascii="仿宋" w:hAnsi="仿宋" w:cs="仿宋"/>
                <w:sz w:val="24"/>
                <w:szCs w:val="24"/>
              </w:rPr>
            </w:pPr>
            <w:r w:rsidRPr="00F67775">
              <w:rPr>
                <w:rFonts w:ascii="仿宋" w:eastAsia="仿宋" w:hAnsi="仿宋" w:cs="仿宋" w:hint="eastAsia"/>
                <w:sz w:val="24"/>
                <w:szCs w:val="24"/>
              </w:rPr>
              <w:t>历年质量管理体系ISO 9001认证证书等。各类认证证书持有者名称应一致。</w:t>
            </w:r>
          </w:p>
        </w:tc>
        <w:tc>
          <w:tcPr>
            <w:tcW w:w="2221" w:type="dxa"/>
            <w:vMerge w:val="restart"/>
            <w:tcBorders>
              <w:top w:val="single" w:sz="4" w:space="0" w:color="000000"/>
              <w:left w:val="single" w:sz="4" w:space="0" w:color="000000"/>
              <w:right w:val="single" w:sz="4" w:space="0" w:color="000000"/>
            </w:tcBorders>
            <w:vAlign w:val="center"/>
          </w:tcPr>
          <w:p w:rsidR="00234BAC" w:rsidRPr="00F67775" w:rsidRDefault="00234BAC" w:rsidP="00D17F0D">
            <w:pPr>
              <w:spacing w:line="276" w:lineRule="auto"/>
              <w:rPr>
                <w:rFonts w:ascii="仿宋" w:eastAsia="仿宋" w:hAnsi="仿宋" w:cs="仿宋"/>
                <w:sz w:val="24"/>
                <w:szCs w:val="24"/>
              </w:rPr>
            </w:pPr>
            <w:r w:rsidRPr="00F67775">
              <w:rPr>
                <w:rFonts w:ascii="仿宋" w:eastAsia="仿宋" w:hAnsi="仿宋" w:cs="仿宋" w:hint="eastAsia"/>
                <w:sz w:val="24"/>
                <w:szCs w:val="24"/>
              </w:rPr>
              <w:t>以报名公告发布月份的上月底计算。管理体系证书时间有效期必须连续，不连续的按照最近断层时间节点计算（按断层时间的当月计算）。</w:t>
            </w:r>
          </w:p>
          <w:p w:rsidR="00234BAC" w:rsidRPr="00F67775" w:rsidRDefault="00234BAC" w:rsidP="00D17F0D">
            <w:pPr>
              <w:spacing w:line="276" w:lineRule="auto"/>
              <w:rPr>
                <w:rFonts w:ascii="仿宋" w:eastAsia="仿宋" w:hAnsi="仿宋" w:cs="仿宋"/>
                <w:sz w:val="24"/>
                <w:szCs w:val="24"/>
              </w:rPr>
            </w:pPr>
            <w:r w:rsidRPr="00F67775">
              <w:rPr>
                <w:rFonts w:ascii="仿宋" w:eastAsia="仿宋" w:hAnsi="仿宋" w:cs="仿宋" w:hint="eastAsia"/>
                <w:sz w:val="24"/>
                <w:szCs w:val="24"/>
              </w:rPr>
              <w:t>单选，需核计</w:t>
            </w:r>
          </w:p>
        </w:tc>
      </w:tr>
      <w:tr w:rsidR="00234BAC" w:rsidRPr="00F67775" w:rsidTr="00D17F0D">
        <w:trPr>
          <w:trHeight w:val="978"/>
          <w:jc w:val="center"/>
        </w:trPr>
        <w:tc>
          <w:tcPr>
            <w:tcW w:w="580" w:type="dxa"/>
            <w:vMerge/>
            <w:tcBorders>
              <w:top w:val="single" w:sz="4" w:space="0" w:color="000000"/>
              <w:left w:val="single" w:sz="4" w:space="0" w:color="000000"/>
              <w:bottom w:val="single" w:sz="4" w:space="0" w:color="000000"/>
              <w:right w:val="single" w:sz="4" w:space="0" w:color="000000"/>
            </w:tcBorders>
            <w:vAlign w:val="center"/>
          </w:tcPr>
          <w:p w:rsidR="00234BAC" w:rsidRPr="00F67775" w:rsidRDefault="00234BAC" w:rsidP="00D17F0D">
            <w:pPr>
              <w:rPr>
                <w:rFonts w:ascii="宋体" w:hAnsi="宋体"/>
                <w:sz w:val="24"/>
                <w:szCs w:val="24"/>
                <w:lang w:val="en-GB"/>
              </w:rPr>
            </w:pPr>
          </w:p>
        </w:tc>
        <w:tc>
          <w:tcPr>
            <w:tcW w:w="1135" w:type="dxa"/>
            <w:vMerge/>
            <w:tcBorders>
              <w:top w:val="single" w:sz="4" w:space="0" w:color="000000"/>
              <w:left w:val="single" w:sz="4" w:space="0" w:color="000000"/>
              <w:bottom w:val="single" w:sz="4" w:space="0" w:color="000000"/>
              <w:right w:val="single" w:sz="4" w:space="0" w:color="000000"/>
            </w:tcBorders>
            <w:vAlign w:val="center"/>
          </w:tcPr>
          <w:p w:rsidR="00234BAC" w:rsidRPr="00F67775" w:rsidRDefault="00234BAC" w:rsidP="00D17F0D">
            <w:pPr>
              <w:rPr>
                <w:rFonts w:ascii="宋体" w:hAnsi="宋体"/>
                <w:sz w:val="24"/>
                <w:szCs w:val="24"/>
                <w:lang w:val="en-GB"/>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rPr>
                <w:rFonts w:ascii="仿宋" w:eastAsia="仿宋" w:hAnsi="仿宋" w:cs="仿宋"/>
                <w:sz w:val="24"/>
                <w:szCs w:val="24"/>
                <w:lang w:val="en-GB"/>
              </w:rPr>
            </w:pPr>
            <w:r w:rsidRPr="00F67775">
              <w:rPr>
                <w:rFonts w:ascii="仿宋" w:eastAsia="仿宋" w:hAnsi="仿宋" w:cs="仿宋" w:hint="eastAsia"/>
                <w:sz w:val="24"/>
                <w:szCs w:val="24"/>
              </w:rPr>
              <w:t>□5年≤运行时间＜10年</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jc w:val="center"/>
              <w:rPr>
                <w:rFonts w:ascii="仿宋" w:eastAsia="仿宋" w:hAnsi="仿宋" w:cs="仿宋"/>
                <w:sz w:val="24"/>
                <w:szCs w:val="24"/>
              </w:rPr>
            </w:pPr>
            <w:r w:rsidRPr="00F67775">
              <w:rPr>
                <w:rFonts w:ascii="仿宋" w:eastAsia="仿宋" w:hAnsi="仿宋" w:cs="仿宋"/>
                <w:sz w:val="24"/>
                <w:szCs w:val="24"/>
              </w:rPr>
              <w:t>2</w:t>
            </w:r>
          </w:p>
        </w:tc>
        <w:tc>
          <w:tcPr>
            <w:tcW w:w="715" w:type="dxa"/>
            <w:vMerge/>
            <w:tcBorders>
              <w:left w:val="single" w:sz="4" w:space="0" w:color="000000"/>
              <w:right w:val="single" w:sz="4" w:space="0" w:color="000000"/>
            </w:tcBorders>
            <w:vAlign w:val="center"/>
          </w:tcPr>
          <w:p w:rsidR="00234BAC" w:rsidRPr="00F67775" w:rsidRDefault="00234BAC" w:rsidP="00D17F0D">
            <w:pPr>
              <w:jc w:val="center"/>
              <w:rPr>
                <w:rFonts w:ascii="宋体" w:hAnsi="宋体"/>
                <w:sz w:val="24"/>
                <w:szCs w:val="24"/>
              </w:rPr>
            </w:pPr>
          </w:p>
        </w:tc>
        <w:tc>
          <w:tcPr>
            <w:tcW w:w="1995" w:type="dxa"/>
            <w:vMerge/>
            <w:tcBorders>
              <w:top w:val="single" w:sz="4" w:space="0" w:color="000000"/>
              <w:left w:val="single" w:sz="4" w:space="0" w:color="000000"/>
              <w:bottom w:val="single" w:sz="4" w:space="0" w:color="000000"/>
              <w:right w:val="single" w:sz="4" w:space="0" w:color="000000"/>
            </w:tcBorders>
            <w:vAlign w:val="center"/>
          </w:tcPr>
          <w:p w:rsidR="00234BAC" w:rsidRPr="00F67775" w:rsidRDefault="00234BAC" w:rsidP="00D17F0D">
            <w:pPr>
              <w:rPr>
                <w:rFonts w:ascii="宋体" w:hAnsi="宋体"/>
                <w:sz w:val="24"/>
                <w:szCs w:val="24"/>
              </w:rPr>
            </w:pPr>
          </w:p>
        </w:tc>
        <w:tc>
          <w:tcPr>
            <w:tcW w:w="2221" w:type="dxa"/>
            <w:vMerge/>
            <w:tcBorders>
              <w:left w:val="single" w:sz="4" w:space="0" w:color="000000"/>
              <w:right w:val="single" w:sz="4" w:space="0" w:color="000000"/>
            </w:tcBorders>
          </w:tcPr>
          <w:p w:rsidR="00234BAC" w:rsidRPr="00F67775" w:rsidRDefault="00234BAC" w:rsidP="00D17F0D">
            <w:pPr>
              <w:rPr>
                <w:rFonts w:ascii="宋体" w:hAnsi="宋体"/>
                <w:sz w:val="24"/>
                <w:szCs w:val="24"/>
              </w:rPr>
            </w:pPr>
          </w:p>
        </w:tc>
      </w:tr>
      <w:tr w:rsidR="00234BAC" w:rsidRPr="00F67775" w:rsidTr="00D17F0D">
        <w:trPr>
          <w:trHeight w:val="514"/>
          <w:jc w:val="center"/>
        </w:trPr>
        <w:tc>
          <w:tcPr>
            <w:tcW w:w="580" w:type="dxa"/>
            <w:vMerge/>
            <w:tcBorders>
              <w:top w:val="single" w:sz="4" w:space="0" w:color="000000"/>
              <w:left w:val="single" w:sz="4" w:space="0" w:color="000000"/>
              <w:bottom w:val="single" w:sz="4" w:space="0" w:color="000000"/>
              <w:right w:val="single" w:sz="4" w:space="0" w:color="000000"/>
            </w:tcBorders>
            <w:vAlign w:val="center"/>
          </w:tcPr>
          <w:p w:rsidR="00234BAC" w:rsidRPr="00F67775" w:rsidRDefault="00234BAC" w:rsidP="00D17F0D">
            <w:pPr>
              <w:rPr>
                <w:rFonts w:ascii="宋体" w:hAnsi="宋体"/>
                <w:sz w:val="24"/>
                <w:szCs w:val="24"/>
                <w:lang w:val="en-GB"/>
              </w:rPr>
            </w:pPr>
          </w:p>
        </w:tc>
        <w:tc>
          <w:tcPr>
            <w:tcW w:w="1135" w:type="dxa"/>
            <w:vMerge/>
            <w:tcBorders>
              <w:top w:val="single" w:sz="4" w:space="0" w:color="000000"/>
              <w:left w:val="single" w:sz="4" w:space="0" w:color="000000"/>
              <w:bottom w:val="single" w:sz="4" w:space="0" w:color="000000"/>
              <w:right w:val="single" w:sz="4" w:space="0" w:color="000000"/>
            </w:tcBorders>
            <w:vAlign w:val="center"/>
          </w:tcPr>
          <w:p w:rsidR="00234BAC" w:rsidRPr="00F67775" w:rsidRDefault="00234BAC" w:rsidP="00D17F0D">
            <w:pPr>
              <w:rPr>
                <w:rFonts w:ascii="宋体" w:hAnsi="宋体"/>
                <w:sz w:val="24"/>
                <w:szCs w:val="24"/>
                <w:lang w:val="en-GB"/>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rPr>
                <w:rFonts w:ascii="仿宋" w:eastAsia="仿宋" w:hAnsi="仿宋" w:cs="仿宋"/>
                <w:sz w:val="24"/>
                <w:szCs w:val="24"/>
                <w:lang w:val="en-GB"/>
              </w:rPr>
            </w:pPr>
            <w:r w:rsidRPr="00F67775">
              <w:rPr>
                <w:rFonts w:ascii="仿宋" w:eastAsia="仿宋" w:hAnsi="仿宋" w:cs="仿宋" w:hint="eastAsia"/>
                <w:sz w:val="24"/>
                <w:szCs w:val="24"/>
              </w:rPr>
              <w:t>□运行时间＜5年</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jc w:val="center"/>
              <w:rPr>
                <w:rFonts w:ascii="仿宋" w:eastAsia="仿宋" w:hAnsi="仿宋" w:cs="仿宋"/>
                <w:sz w:val="24"/>
                <w:szCs w:val="24"/>
              </w:rPr>
            </w:pPr>
            <w:r w:rsidRPr="00F67775">
              <w:rPr>
                <w:rFonts w:ascii="仿宋" w:eastAsia="仿宋" w:hAnsi="仿宋" w:cs="仿宋"/>
                <w:sz w:val="24"/>
                <w:szCs w:val="24"/>
              </w:rPr>
              <w:t>1</w:t>
            </w:r>
          </w:p>
        </w:tc>
        <w:tc>
          <w:tcPr>
            <w:tcW w:w="715" w:type="dxa"/>
            <w:vMerge/>
            <w:tcBorders>
              <w:left w:val="single" w:sz="4" w:space="0" w:color="000000"/>
              <w:bottom w:val="single" w:sz="4" w:space="0" w:color="000000"/>
              <w:right w:val="single" w:sz="4" w:space="0" w:color="000000"/>
            </w:tcBorders>
            <w:vAlign w:val="center"/>
          </w:tcPr>
          <w:p w:rsidR="00234BAC" w:rsidRPr="00F67775" w:rsidRDefault="00234BAC" w:rsidP="00D17F0D">
            <w:pPr>
              <w:jc w:val="center"/>
              <w:rPr>
                <w:rFonts w:ascii="宋体" w:hAnsi="宋体"/>
                <w:sz w:val="24"/>
                <w:szCs w:val="24"/>
              </w:rPr>
            </w:pPr>
          </w:p>
        </w:tc>
        <w:tc>
          <w:tcPr>
            <w:tcW w:w="1995" w:type="dxa"/>
            <w:vMerge/>
            <w:tcBorders>
              <w:top w:val="single" w:sz="4" w:space="0" w:color="000000"/>
              <w:left w:val="single" w:sz="4" w:space="0" w:color="000000"/>
              <w:bottom w:val="single" w:sz="4" w:space="0" w:color="000000"/>
              <w:right w:val="single" w:sz="4" w:space="0" w:color="000000"/>
            </w:tcBorders>
            <w:vAlign w:val="center"/>
          </w:tcPr>
          <w:p w:rsidR="00234BAC" w:rsidRPr="00F67775" w:rsidRDefault="00234BAC" w:rsidP="00D17F0D">
            <w:pPr>
              <w:rPr>
                <w:rFonts w:ascii="宋体" w:hAnsi="宋体"/>
                <w:sz w:val="24"/>
                <w:szCs w:val="24"/>
              </w:rPr>
            </w:pPr>
          </w:p>
        </w:tc>
        <w:tc>
          <w:tcPr>
            <w:tcW w:w="2221" w:type="dxa"/>
            <w:vMerge/>
            <w:tcBorders>
              <w:left w:val="single" w:sz="4" w:space="0" w:color="000000"/>
              <w:bottom w:val="single" w:sz="4" w:space="0" w:color="000000"/>
              <w:right w:val="single" w:sz="4" w:space="0" w:color="000000"/>
            </w:tcBorders>
          </w:tcPr>
          <w:p w:rsidR="00234BAC" w:rsidRPr="00F67775" w:rsidRDefault="00234BAC" w:rsidP="00D17F0D">
            <w:pPr>
              <w:rPr>
                <w:rFonts w:ascii="宋体" w:hAnsi="宋体"/>
                <w:sz w:val="24"/>
                <w:szCs w:val="24"/>
              </w:rPr>
            </w:pPr>
          </w:p>
        </w:tc>
      </w:tr>
      <w:tr w:rsidR="00234BAC" w:rsidRPr="00F67775" w:rsidTr="00D17F0D">
        <w:trPr>
          <w:trHeight w:val="514"/>
          <w:jc w:val="center"/>
        </w:trPr>
        <w:tc>
          <w:tcPr>
            <w:tcW w:w="580" w:type="dxa"/>
            <w:vMerge w:val="restart"/>
            <w:tcBorders>
              <w:top w:val="single" w:sz="4" w:space="0" w:color="000000"/>
              <w:left w:val="single" w:sz="4" w:space="0" w:color="000000"/>
              <w:bottom w:val="single" w:sz="4" w:space="0" w:color="000000"/>
              <w:right w:val="single" w:sz="4" w:space="0" w:color="000000"/>
            </w:tcBorders>
            <w:vAlign w:val="center"/>
          </w:tcPr>
          <w:p w:rsidR="00234BAC" w:rsidRPr="00F67775" w:rsidRDefault="00234BAC" w:rsidP="00D17F0D">
            <w:pPr>
              <w:jc w:val="center"/>
              <w:rPr>
                <w:rFonts w:ascii="宋体" w:hAnsi="宋体"/>
                <w:sz w:val="24"/>
                <w:szCs w:val="24"/>
                <w:lang w:val="en-GB"/>
              </w:rPr>
            </w:pPr>
            <w:r w:rsidRPr="00F67775">
              <w:rPr>
                <w:rFonts w:ascii="仿宋" w:eastAsia="仿宋" w:hAnsi="仿宋" w:cs="仿宋" w:hint="eastAsia"/>
                <w:sz w:val="24"/>
                <w:szCs w:val="24"/>
              </w:rPr>
              <w:t>3</w:t>
            </w:r>
          </w:p>
        </w:tc>
        <w:tc>
          <w:tcPr>
            <w:tcW w:w="1135" w:type="dxa"/>
            <w:vMerge w:val="restart"/>
            <w:tcBorders>
              <w:top w:val="single" w:sz="4" w:space="0" w:color="000000"/>
              <w:left w:val="single" w:sz="4" w:space="0" w:color="000000"/>
              <w:bottom w:val="single" w:sz="4" w:space="0" w:color="000000"/>
              <w:right w:val="single" w:sz="4" w:space="0" w:color="000000"/>
            </w:tcBorders>
            <w:vAlign w:val="center"/>
          </w:tcPr>
          <w:p w:rsidR="00234BAC" w:rsidRPr="00F67775" w:rsidRDefault="00234BAC" w:rsidP="00D17F0D">
            <w:pPr>
              <w:rPr>
                <w:rFonts w:ascii="宋体" w:hAnsi="宋体"/>
                <w:sz w:val="24"/>
                <w:szCs w:val="24"/>
                <w:lang w:val="en-GB"/>
              </w:rPr>
            </w:pPr>
            <w:r w:rsidRPr="00F67775">
              <w:rPr>
                <w:rFonts w:ascii="仿宋" w:eastAsia="仿宋" w:hAnsi="仿宋" w:cs="仿宋" w:hint="eastAsia"/>
                <w:sz w:val="24"/>
                <w:szCs w:val="24"/>
              </w:rPr>
              <w:t>申报的品类产品获认证的情况</w:t>
            </w: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ind w:left="240" w:hangingChars="100" w:hanging="240"/>
              <w:rPr>
                <w:rFonts w:ascii="仿宋" w:eastAsia="仿宋" w:hAnsi="仿宋" w:cs="仿宋"/>
                <w:sz w:val="24"/>
                <w:szCs w:val="24"/>
              </w:rPr>
            </w:pPr>
            <w:r w:rsidRPr="00F67775">
              <w:rPr>
                <w:rFonts w:ascii="仿宋" w:eastAsia="仿宋" w:hAnsi="仿宋" w:cs="仿宋" w:hint="eastAsia"/>
                <w:sz w:val="24"/>
                <w:szCs w:val="24"/>
              </w:rPr>
              <w:t>□具备2个以上国家地区的产品认证</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jc w:val="center"/>
              <w:rPr>
                <w:rFonts w:ascii="仿宋" w:eastAsia="仿宋" w:hAnsi="仿宋" w:cs="仿宋"/>
                <w:sz w:val="24"/>
                <w:szCs w:val="24"/>
              </w:rPr>
            </w:pPr>
            <w:r w:rsidRPr="00F67775">
              <w:rPr>
                <w:rFonts w:ascii="仿宋" w:eastAsia="仿宋" w:hAnsi="仿宋" w:cs="仿宋" w:hint="eastAsia"/>
                <w:sz w:val="24"/>
                <w:szCs w:val="24"/>
              </w:rPr>
              <w:t>2</w:t>
            </w:r>
          </w:p>
        </w:tc>
        <w:tc>
          <w:tcPr>
            <w:tcW w:w="715" w:type="dxa"/>
            <w:vMerge w:val="restart"/>
            <w:tcBorders>
              <w:left w:val="single" w:sz="4" w:space="0" w:color="000000"/>
              <w:right w:val="single" w:sz="4" w:space="0" w:color="000000"/>
            </w:tcBorders>
            <w:vAlign w:val="center"/>
          </w:tcPr>
          <w:p w:rsidR="00234BAC" w:rsidRPr="00F67775" w:rsidRDefault="00234BAC" w:rsidP="00D17F0D">
            <w:pPr>
              <w:jc w:val="center"/>
              <w:rPr>
                <w:rFonts w:ascii="宋体" w:hAnsi="宋体"/>
                <w:sz w:val="24"/>
                <w:szCs w:val="24"/>
              </w:rPr>
            </w:pPr>
          </w:p>
        </w:tc>
        <w:tc>
          <w:tcPr>
            <w:tcW w:w="1995" w:type="dxa"/>
            <w:vMerge w:val="restart"/>
            <w:tcBorders>
              <w:top w:val="single" w:sz="4" w:space="0" w:color="000000"/>
              <w:left w:val="single" w:sz="4" w:space="0" w:color="000000"/>
              <w:right w:val="single" w:sz="4" w:space="0" w:color="000000"/>
            </w:tcBorders>
            <w:vAlign w:val="center"/>
          </w:tcPr>
          <w:p w:rsidR="00234BAC" w:rsidRPr="00F67775" w:rsidRDefault="00234BAC" w:rsidP="00D17F0D">
            <w:pPr>
              <w:jc w:val="left"/>
              <w:rPr>
                <w:rFonts w:ascii="宋体" w:hAnsi="宋体"/>
                <w:sz w:val="24"/>
                <w:szCs w:val="24"/>
              </w:rPr>
            </w:pPr>
            <w:r w:rsidRPr="00F67775">
              <w:rPr>
                <w:rFonts w:ascii="仿宋" w:eastAsia="仿宋" w:hAnsi="仿宋" w:cs="仿宋" w:hint="eastAsia"/>
                <w:sz w:val="24"/>
                <w:szCs w:val="24"/>
              </w:rPr>
              <w:t>提供证书复印件等。各类认证证书持有者名称应一致。</w:t>
            </w:r>
          </w:p>
        </w:tc>
        <w:tc>
          <w:tcPr>
            <w:tcW w:w="2221" w:type="dxa"/>
            <w:vMerge w:val="restart"/>
            <w:tcBorders>
              <w:left w:val="single" w:sz="4" w:space="0" w:color="000000"/>
              <w:right w:val="single" w:sz="4" w:space="0" w:color="000000"/>
            </w:tcBorders>
            <w:vAlign w:val="center"/>
          </w:tcPr>
          <w:p w:rsidR="00234BAC" w:rsidRPr="00F67775" w:rsidRDefault="00234BAC" w:rsidP="00D17F0D">
            <w:pPr>
              <w:spacing w:line="276" w:lineRule="auto"/>
              <w:jc w:val="left"/>
              <w:rPr>
                <w:rFonts w:ascii="宋体" w:hAnsi="宋体"/>
                <w:sz w:val="24"/>
                <w:szCs w:val="24"/>
              </w:rPr>
            </w:pPr>
            <w:r w:rsidRPr="00F67775">
              <w:rPr>
                <w:rFonts w:ascii="仿宋" w:eastAsia="仿宋" w:hAnsi="仿宋" w:cs="仿宋" w:hint="eastAsia"/>
                <w:sz w:val="24"/>
                <w:szCs w:val="24"/>
              </w:rPr>
              <w:t>单选</w:t>
            </w:r>
          </w:p>
        </w:tc>
      </w:tr>
      <w:tr w:rsidR="00234BAC" w:rsidRPr="00F67775" w:rsidTr="00D17F0D">
        <w:trPr>
          <w:trHeight w:val="514"/>
          <w:jc w:val="center"/>
        </w:trPr>
        <w:tc>
          <w:tcPr>
            <w:tcW w:w="580" w:type="dxa"/>
            <w:vMerge/>
            <w:tcBorders>
              <w:top w:val="single" w:sz="4" w:space="0" w:color="000000"/>
              <w:left w:val="single" w:sz="4" w:space="0" w:color="000000"/>
              <w:bottom w:val="single" w:sz="4" w:space="0" w:color="000000"/>
              <w:right w:val="single" w:sz="4" w:space="0" w:color="000000"/>
            </w:tcBorders>
            <w:vAlign w:val="center"/>
          </w:tcPr>
          <w:p w:rsidR="00234BAC" w:rsidRPr="00F67775" w:rsidRDefault="00234BAC" w:rsidP="00D17F0D">
            <w:pPr>
              <w:jc w:val="center"/>
              <w:rPr>
                <w:rFonts w:ascii="宋体" w:hAnsi="宋体"/>
                <w:sz w:val="24"/>
                <w:szCs w:val="24"/>
                <w:lang w:val="en-GB"/>
              </w:rPr>
            </w:pPr>
          </w:p>
        </w:tc>
        <w:tc>
          <w:tcPr>
            <w:tcW w:w="1135" w:type="dxa"/>
            <w:vMerge/>
            <w:tcBorders>
              <w:top w:val="single" w:sz="4" w:space="0" w:color="000000"/>
              <w:left w:val="single" w:sz="4" w:space="0" w:color="000000"/>
              <w:bottom w:val="single" w:sz="4" w:space="0" w:color="000000"/>
              <w:right w:val="single" w:sz="4" w:space="0" w:color="000000"/>
            </w:tcBorders>
            <w:vAlign w:val="center"/>
          </w:tcPr>
          <w:p w:rsidR="00234BAC" w:rsidRPr="00F67775" w:rsidRDefault="00234BAC" w:rsidP="00D17F0D">
            <w:pPr>
              <w:rPr>
                <w:rFonts w:ascii="宋体" w:hAnsi="宋体"/>
                <w:sz w:val="24"/>
                <w:szCs w:val="24"/>
                <w:lang w:val="en-GB"/>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ind w:left="240" w:hangingChars="100" w:hanging="240"/>
              <w:rPr>
                <w:rFonts w:ascii="仿宋" w:eastAsia="仿宋" w:hAnsi="仿宋" w:cs="仿宋"/>
                <w:sz w:val="24"/>
                <w:szCs w:val="24"/>
              </w:rPr>
            </w:pPr>
            <w:r w:rsidRPr="00F67775">
              <w:rPr>
                <w:rFonts w:ascii="仿宋" w:eastAsia="仿宋" w:hAnsi="仿宋" w:cs="仿宋" w:hint="eastAsia"/>
                <w:sz w:val="24"/>
                <w:szCs w:val="24"/>
              </w:rPr>
              <w:t>□具备2个（含）以内国家地区的产品认证</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jc w:val="center"/>
              <w:rPr>
                <w:rFonts w:ascii="仿宋" w:eastAsia="仿宋" w:hAnsi="仿宋" w:cs="仿宋"/>
                <w:sz w:val="24"/>
                <w:szCs w:val="24"/>
              </w:rPr>
            </w:pPr>
            <w:r w:rsidRPr="00F67775">
              <w:rPr>
                <w:rFonts w:ascii="仿宋" w:eastAsia="仿宋" w:hAnsi="仿宋" w:cs="仿宋" w:hint="eastAsia"/>
                <w:sz w:val="24"/>
                <w:szCs w:val="24"/>
              </w:rPr>
              <w:t>1</w:t>
            </w:r>
          </w:p>
        </w:tc>
        <w:tc>
          <w:tcPr>
            <w:tcW w:w="715" w:type="dxa"/>
            <w:vMerge/>
            <w:tcBorders>
              <w:left w:val="single" w:sz="4" w:space="0" w:color="000000"/>
              <w:bottom w:val="single" w:sz="4" w:space="0" w:color="000000"/>
              <w:right w:val="single" w:sz="4" w:space="0" w:color="000000"/>
            </w:tcBorders>
            <w:vAlign w:val="center"/>
          </w:tcPr>
          <w:p w:rsidR="00234BAC" w:rsidRPr="00F67775" w:rsidRDefault="00234BAC" w:rsidP="00D17F0D">
            <w:pPr>
              <w:jc w:val="center"/>
              <w:rPr>
                <w:rFonts w:ascii="宋体" w:hAnsi="宋体"/>
                <w:sz w:val="24"/>
                <w:szCs w:val="24"/>
              </w:rPr>
            </w:pPr>
          </w:p>
        </w:tc>
        <w:tc>
          <w:tcPr>
            <w:tcW w:w="1995" w:type="dxa"/>
            <w:vMerge/>
            <w:tcBorders>
              <w:left w:val="single" w:sz="4" w:space="0" w:color="000000"/>
              <w:bottom w:val="single" w:sz="4" w:space="0" w:color="000000"/>
              <w:right w:val="single" w:sz="4" w:space="0" w:color="000000"/>
            </w:tcBorders>
            <w:vAlign w:val="center"/>
          </w:tcPr>
          <w:p w:rsidR="00234BAC" w:rsidRPr="00F67775" w:rsidRDefault="00234BAC" w:rsidP="00D17F0D">
            <w:pPr>
              <w:jc w:val="left"/>
              <w:rPr>
                <w:rFonts w:ascii="宋体" w:hAnsi="宋体"/>
                <w:sz w:val="24"/>
                <w:szCs w:val="24"/>
              </w:rPr>
            </w:pPr>
          </w:p>
        </w:tc>
        <w:tc>
          <w:tcPr>
            <w:tcW w:w="2221" w:type="dxa"/>
            <w:vMerge/>
            <w:tcBorders>
              <w:left w:val="single" w:sz="4" w:space="0" w:color="000000"/>
              <w:bottom w:val="single" w:sz="4" w:space="0" w:color="000000"/>
              <w:right w:val="single" w:sz="4" w:space="0" w:color="000000"/>
            </w:tcBorders>
            <w:vAlign w:val="center"/>
          </w:tcPr>
          <w:p w:rsidR="00234BAC" w:rsidRPr="00F67775" w:rsidRDefault="00234BAC" w:rsidP="00D17F0D">
            <w:pPr>
              <w:spacing w:line="276" w:lineRule="auto"/>
              <w:jc w:val="left"/>
              <w:rPr>
                <w:rFonts w:ascii="宋体" w:hAnsi="宋体"/>
                <w:sz w:val="24"/>
                <w:szCs w:val="24"/>
              </w:rPr>
            </w:pPr>
          </w:p>
        </w:tc>
      </w:tr>
      <w:tr w:rsidR="00234BAC" w:rsidRPr="00F67775" w:rsidTr="00D17F0D">
        <w:trPr>
          <w:trHeight w:val="600"/>
          <w:jc w:val="center"/>
        </w:trPr>
        <w:tc>
          <w:tcPr>
            <w:tcW w:w="580" w:type="dxa"/>
            <w:vMerge w:val="restart"/>
            <w:tcBorders>
              <w:top w:val="single" w:sz="4" w:space="0" w:color="000000"/>
              <w:left w:val="single" w:sz="4" w:space="0" w:color="000000"/>
              <w:right w:val="single" w:sz="4" w:space="0" w:color="000000"/>
            </w:tcBorders>
            <w:noWrap/>
            <w:vAlign w:val="center"/>
          </w:tcPr>
          <w:p w:rsidR="00234BAC" w:rsidRPr="00F67775" w:rsidRDefault="00234BAC" w:rsidP="00D17F0D">
            <w:pPr>
              <w:jc w:val="center"/>
              <w:rPr>
                <w:rFonts w:ascii="仿宋" w:eastAsia="仿宋" w:hAnsi="仿宋" w:cs="仿宋"/>
                <w:sz w:val="24"/>
                <w:szCs w:val="24"/>
              </w:rPr>
            </w:pPr>
            <w:r w:rsidRPr="00F67775">
              <w:rPr>
                <w:rFonts w:ascii="仿宋" w:eastAsia="仿宋" w:hAnsi="仿宋" w:cs="仿宋" w:hint="eastAsia"/>
                <w:sz w:val="24"/>
                <w:szCs w:val="24"/>
              </w:rPr>
              <w:t>4</w:t>
            </w:r>
          </w:p>
        </w:tc>
        <w:tc>
          <w:tcPr>
            <w:tcW w:w="1135" w:type="dxa"/>
            <w:vMerge w:val="restart"/>
            <w:tcBorders>
              <w:top w:val="single" w:sz="4" w:space="0" w:color="000000"/>
              <w:left w:val="single" w:sz="4" w:space="0" w:color="000000"/>
              <w:right w:val="single" w:sz="4" w:space="0" w:color="000000"/>
            </w:tcBorders>
            <w:noWrap/>
            <w:vAlign w:val="center"/>
          </w:tcPr>
          <w:p w:rsidR="00234BAC" w:rsidRPr="00F67775" w:rsidRDefault="00234BAC" w:rsidP="00D17F0D">
            <w:pPr>
              <w:rPr>
                <w:rFonts w:ascii="仿宋" w:eastAsia="仿宋" w:hAnsi="仿宋" w:cs="仿宋"/>
                <w:sz w:val="24"/>
                <w:szCs w:val="24"/>
                <w:lang w:val="en-GB"/>
              </w:rPr>
            </w:pPr>
            <w:r w:rsidRPr="00F67775">
              <w:rPr>
                <w:rFonts w:ascii="仿宋" w:eastAsia="仿宋" w:hAnsi="仿宋" w:cs="仿宋" w:hint="eastAsia"/>
                <w:sz w:val="24"/>
                <w:szCs w:val="24"/>
                <w:lang w:val="en-GB"/>
              </w:rPr>
              <w:t>申报企业的价格管理体系</w:t>
            </w: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rPr>
                <w:rFonts w:ascii="仿宋" w:eastAsia="仿宋" w:hAnsi="仿宋" w:cs="仿宋"/>
                <w:sz w:val="24"/>
                <w:szCs w:val="24"/>
              </w:rPr>
            </w:pPr>
            <w:r w:rsidRPr="00F67775">
              <w:rPr>
                <w:rFonts w:ascii="仿宋" w:eastAsia="仿宋" w:hAnsi="仿宋" w:cs="仿宋" w:hint="eastAsia"/>
                <w:sz w:val="24"/>
                <w:szCs w:val="24"/>
              </w:rPr>
              <w:t>□具备价格管理文件</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jc w:val="center"/>
              <w:rPr>
                <w:rFonts w:ascii="仿宋" w:eastAsia="仿宋" w:hAnsi="仿宋" w:cs="仿宋"/>
                <w:sz w:val="24"/>
                <w:szCs w:val="24"/>
              </w:rPr>
            </w:pPr>
            <w:r w:rsidRPr="00F67775">
              <w:rPr>
                <w:rFonts w:ascii="仿宋" w:eastAsia="仿宋" w:hAnsi="仿宋" w:cs="仿宋" w:hint="eastAsia"/>
                <w:sz w:val="24"/>
                <w:szCs w:val="24"/>
              </w:rPr>
              <w:t>1</w:t>
            </w:r>
          </w:p>
        </w:tc>
        <w:tc>
          <w:tcPr>
            <w:tcW w:w="715" w:type="dxa"/>
            <w:vMerge w:val="restart"/>
            <w:tcBorders>
              <w:top w:val="single" w:sz="4" w:space="0" w:color="000000"/>
              <w:left w:val="single" w:sz="4" w:space="0" w:color="000000"/>
              <w:right w:val="single" w:sz="4" w:space="0" w:color="000000"/>
            </w:tcBorders>
            <w:vAlign w:val="center"/>
          </w:tcPr>
          <w:p w:rsidR="00234BAC" w:rsidRPr="00F67775" w:rsidRDefault="00234BAC" w:rsidP="00D17F0D">
            <w:pPr>
              <w:jc w:val="center"/>
              <w:rPr>
                <w:rFonts w:ascii="仿宋" w:eastAsia="仿宋" w:hAnsi="仿宋" w:cs="仿宋"/>
                <w:sz w:val="24"/>
                <w:szCs w:val="24"/>
              </w:rPr>
            </w:pPr>
          </w:p>
        </w:tc>
        <w:tc>
          <w:tcPr>
            <w:tcW w:w="1995" w:type="dxa"/>
            <w:tcBorders>
              <w:top w:val="single" w:sz="4" w:space="0" w:color="000000"/>
              <w:left w:val="single" w:sz="4" w:space="0" w:color="000000"/>
              <w:right w:val="single" w:sz="4" w:space="0" w:color="000000"/>
            </w:tcBorders>
            <w:vAlign w:val="center"/>
          </w:tcPr>
          <w:p w:rsidR="00234BAC" w:rsidRPr="00F67775" w:rsidRDefault="00234BAC" w:rsidP="00D17F0D">
            <w:pPr>
              <w:jc w:val="left"/>
              <w:rPr>
                <w:rFonts w:ascii="仿宋" w:eastAsia="仿宋" w:hAnsi="仿宋" w:cs="仿宋"/>
                <w:sz w:val="24"/>
                <w:szCs w:val="24"/>
              </w:rPr>
            </w:pPr>
            <w:r w:rsidRPr="00F67775">
              <w:rPr>
                <w:rFonts w:ascii="仿宋" w:eastAsia="仿宋" w:hAnsi="仿宋" w:cs="仿宋" w:hint="eastAsia"/>
                <w:sz w:val="24"/>
                <w:szCs w:val="24"/>
              </w:rPr>
              <w:t>相关价格调整制度等证明材料。</w:t>
            </w:r>
          </w:p>
        </w:tc>
        <w:tc>
          <w:tcPr>
            <w:tcW w:w="2221" w:type="dxa"/>
            <w:vMerge w:val="restart"/>
            <w:tcBorders>
              <w:top w:val="single" w:sz="4" w:space="0" w:color="000000"/>
              <w:left w:val="single" w:sz="4" w:space="0" w:color="000000"/>
              <w:right w:val="single" w:sz="4" w:space="0" w:color="000000"/>
            </w:tcBorders>
            <w:vAlign w:val="center"/>
          </w:tcPr>
          <w:p w:rsidR="00234BAC" w:rsidRPr="00F67775" w:rsidRDefault="00234BAC" w:rsidP="00D17F0D">
            <w:pPr>
              <w:spacing w:line="276" w:lineRule="auto"/>
              <w:rPr>
                <w:rFonts w:ascii="仿宋" w:eastAsia="仿宋" w:hAnsi="仿宋" w:cs="仿宋"/>
                <w:sz w:val="24"/>
                <w:szCs w:val="24"/>
              </w:rPr>
            </w:pPr>
            <w:r w:rsidRPr="00F67775">
              <w:rPr>
                <w:rFonts w:ascii="仿宋" w:eastAsia="仿宋" w:hAnsi="仿宋" w:cs="仿宋" w:hint="eastAsia"/>
                <w:sz w:val="24"/>
                <w:szCs w:val="24"/>
              </w:rPr>
              <w:t>多选</w:t>
            </w:r>
          </w:p>
        </w:tc>
      </w:tr>
      <w:tr w:rsidR="00234BAC" w:rsidRPr="00F67775" w:rsidTr="00D17F0D">
        <w:trPr>
          <w:trHeight w:val="600"/>
          <w:jc w:val="center"/>
        </w:trPr>
        <w:tc>
          <w:tcPr>
            <w:tcW w:w="580" w:type="dxa"/>
            <w:vMerge/>
            <w:tcBorders>
              <w:left w:val="single" w:sz="4" w:space="0" w:color="000000"/>
              <w:right w:val="single" w:sz="4" w:space="0" w:color="000000"/>
            </w:tcBorders>
            <w:noWrap/>
            <w:vAlign w:val="center"/>
          </w:tcPr>
          <w:p w:rsidR="00234BAC" w:rsidRPr="00F67775" w:rsidRDefault="00234BAC" w:rsidP="00D17F0D">
            <w:pPr>
              <w:rPr>
                <w:rFonts w:ascii="宋体" w:hAnsi="宋体"/>
                <w:sz w:val="24"/>
                <w:szCs w:val="24"/>
                <w:lang w:val="en-GB"/>
              </w:rPr>
            </w:pPr>
          </w:p>
        </w:tc>
        <w:tc>
          <w:tcPr>
            <w:tcW w:w="1135" w:type="dxa"/>
            <w:vMerge/>
            <w:tcBorders>
              <w:left w:val="single" w:sz="4" w:space="0" w:color="000000"/>
              <w:right w:val="single" w:sz="4" w:space="0" w:color="000000"/>
            </w:tcBorders>
            <w:noWrap/>
            <w:vAlign w:val="center"/>
          </w:tcPr>
          <w:p w:rsidR="00234BAC" w:rsidRPr="00F67775" w:rsidRDefault="00234BAC" w:rsidP="00D17F0D">
            <w:pPr>
              <w:rPr>
                <w:rFonts w:ascii="宋体" w:hAnsi="宋体"/>
                <w:sz w:val="24"/>
                <w:szCs w:val="24"/>
                <w:lang w:val="en-GB"/>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rPr>
                <w:rFonts w:ascii="仿宋" w:eastAsia="仿宋" w:hAnsi="仿宋" w:cs="仿宋"/>
                <w:sz w:val="24"/>
                <w:szCs w:val="24"/>
              </w:rPr>
            </w:pPr>
            <w:r w:rsidRPr="00F67775">
              <w:rPr>
                <w:rFonts w:ascii="仿宋" w:eastAsia="仿宋" w:hAnsi="仿宋" w:cs="仿宋" w:hint="eastAsia"/>
                <w:sz w:val="24"/>
                <w:szCs w:val="24"/>
              </w:rPr>
              <w:t>□有与申报产品相关的统一、稳定的销售价格目录</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jc w:val="center"/>
              <w:rPr>
                <w:rFonts w:ascii="仿宋" w:eastAsia="仿宋" w:hAnsi="仿宋" w:cs="仿宋"/>
                <w:sz w:val="24"/>
                <w:szCs w:val="24"/>
              </w:rPr>
            </w:pPr>
            <w:r w:rsidRPr="00F67775">
              <w:rPr>
                <w:rFonts w:ascii="仿宋" w:eastAsia="仿宋" w:hAnsi="仿宋" w:cs="仿宋" w:hint="eastAsia"/>
                <w:sz w:val="24"/>
                <w:szCs w:val="24"/>
              </w:rPr>
              <w:t>1</w:t>
            </w:r>
          </w:p>
        </w:tc>
        <w:tc>
          <w:tcPr>
            <w:tcW w:w="715" w:type="dxa"/>
            <w:vMerge/>
            <w:tcBorders>
              <w:left w:val="single" w:sz="4" w:space="0" w:color="000000"/>
              <w:right w:val="single" w:sz="4" w:space="0" w:color="000000"/>
            </w:tcBorders>
            <w:vAlign w:val="center"/>
          </w:tcPr>
          <w:p w:rsidR="00234BAC" w:rsidRPr="00F67775" w:rsidRDefault="00234BAC" w:rsidP="00D17F0D">
            <w:pPr>
              <w:jc w:val="center"/>
              <w:rPr>
                <w:rFonts w:ascii="宋体" w:hAnsi="宋体"/>
                <w:sz w:val="24"/>
                <w:szCs w:val="24"/>
              </w:rPr>
            </w:pPr>
          </w:p>
        </w:tc>
        <w:tc>
          <w:tcPr>
            <w:tcW w:w="1995" w:type="dxa"/>
            <w:tcBorders>
              <w:top w:val="single" w:sz="4" w:space="0" w:color="000000"/>
              <w:left w:val="single" w:sz="4" w:space="0" w:color="000000"/>
              <w:right w:val="single" w:sz="4" w:space="0" w:color="000000"/>
            </w:tcBorders>
            <w:vAlign w:val="center"/>
          </w:tcPr>
          <w:p w:rsidR="00234BAC" w:rsidRPr="00F67775" w:rsidRDefault="00234BAC" w:rsidP="00D17F0D">
            <w:pPr>
              <w:jc w:val="left"/>
              <w:rPr>
                <w:rFonts w:ascii="仿宋" w:eastAsia="仿宋" w:hAnsi="仿宋" w:cs="仿宋"/>
                <w:sz w:val="24"/>
                <w:szCs w:val="24"/>
              </w:rPr>
            </w:pPr>
            <w:r w:rsidRPr="00F67775">
              <w:rPr>
                <w:rFonts w:ascii="仿宋" w:eastAsia="仿宋" w:hAnsi="仿宋" w:cs="仿宋" w:hint="eastAsia"/>
                <w:sz w:val="24"/>
                <w:szCs w:val="24"/>
              </w:rPr>
              <w:t>产品价格目录等证明材料。</w:t>
            </w:r>
          </w:p>
        </w:tc>
        <w:tc>
          <w:tcPr>
            <w:tcW w:w="2221" w:type="dxa"/>
            <w:vMerge/>
            <w:tcBorders>
              <w:left w:val="single" w:sz="4" w:space="0" w:color="000000"/>
              <w:right w:val="single" w:sz="4" w:space="0" w:color="000000"/>
            </w:tcBorders>
            <w:vAlign w:val="center"/>
          </w:tcPr>
          <w:p w:rsidR="00234BAC" w:rsidRPr="00F67775" w:rsidRDefault="00234BAC" w:rsidP="00D17F0D">
            <w:pPr>
              <w:spacing w:line="276" w:lineRule="auto"/>
              <w:rPr>
                <w:rFonts w:ascii="宋体" w:hAnsi="宋体"/>
                <w:sz w:val="24"/>
                <w:szCs w:val="24"/>
              </w:rPr>
            </w:pPr>
          </w:p>
        </w:tc>
      </w:tr>
      <w:tr w:rsidR="00234BAC" w:rsidRPr="00F67775" w:rsidTr="00D17F0D">
        <w:trPr>
          <w:trHeight w:val="675"/>
          <w:jc w:val="center"/>
        </w:trPr>
        <w:tc>
          <w:tcPr>
            <w:tcW w:w="580"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jc w:val="center"/>
              <w:rPr>
                <w:rFonts w:ascii="宋体" w:hAnsi="宋体"/>
                <w:b/>
                <w:bCs/>
                <w:sz w:val="28"/>
                <w:szCs w:val="28"/>
              </w:rPr>
            </w:pPr>
            <w:r w:rsidRPr="00F67775">
              <w:rPr>
                <w:rFonts w:ascii="宋体" w:hAnsi="宋体" w:hint="eastAsia"/>
                <w:b/>
                <w:bCs/>
                <w:sz w:val="28"/>
                <w:szCs w:val="28"/>
              </w:rPr>
              <w:t>六</w:t>
            </w:r>
          </w:p>
        </w:tc>
        <w:tc>
          <w:tcPr>
            <w:tcW w:w="4956" w:type="dxa"/>
            <w:gridSpan w:val="2"/>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jc w:val="left"/>
              <w:rPr>
                <w:rFonts w:ascii="宋体" w:hAnsi="宋体"/>
                <w:b/>
                <w:bCs/>
                <w:sz w:val="24"/>
                <w:szCs w:val="24"/>
              </w:rPr>
            </w:pPr>
            <w:r w:rsidRPr="00F67775">
              <w:rPr>
                <w:rFonts w:ascii="宋体" w:hAnsi="宋体" w:hint="eastAsia"/>
                <w:b/>
                <w:bCs/>
                <w:sz w:val="28"/>
                <w:szCs w:val="28"/>
              </w:rPr>
              <w:t>产品应用情况</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jc w:val="center"/>
              <w:rPr>
                <w:rFonts w:ascii="宋体" w:hAnsi="宋体"/>
                <w:b/>
                <w:bCs/>
                <w:sz w:val="24"/>
                <w:szCs w:val="24"/>
              </w:rPr>
            </w:pPr>
            <w:r w:rsidRPr="00F67775">
              <w:rPr>
                <w:rFonts w:ascii="宋体" w:hAnsi="宋体" w:hint="eastAsia"/>
                <w:b/>
                <w:bCs/>
                <w:sz w:val="24"/>
                <w:szCs w:val="24"/>
              </w:rPr>
              <w:t>14</w:t>
            </w:r>
          </w:p>
        </w:tc>
        <w:tc>
          <w:tcPr>
            <w:tcW w:w="715" w:type="dxa"/>
            <w:tcBorders>
              <w:top w:val="single" w:sz="4" w:space="0" w:color="000000"/>
              <w:left w:val="single" w:sz="4" w:space="0" w:color="000000"/>
              <w:bottom w:val="single" w:sz="4" w:space="0" w:color="000000"/>
              <w:right w:val="single" w:sz="4" w:space="0" w:color="000000"/>
            </w:tcBorders>
            <w:vAlign w:val="center"/>
          </w:tcPr>
          <w:p w:rsidR="00234BAC" w:rsidRPr="00F67775" w:rsidRDefault="00234BAC" w:rsidP="00D17F0D">
            <w:pPr>
              <w:spacing w:line="276" w:lineRule="auto"/>
              <w:jc w:val="center"/>
              <w:rPr>
                <w:rFonts w:ascii="宋体" w:hAnsi="宋体"/>
                <w:b/>
                <w:bCs/>
                <w:sz w:val="28"/>
                <w:szCs w:val="28"/>
              </w:rPr>
            </w:pPr>
          </w:p>
        </w:tc>
        <w:tc>
          <w:tcPr>
            <w:tcW w:w="1995" w:type="dxa"/>
            <w:tcBorders>
              <w:top w:val="single" w:sz="4" w:space="0" w:color="000000"/>
              <w:left w:val="single" w:sz="4" w:space="0" w:color="000000"/>
              <w:bottom w:val="single" w:sz="4" w:space="0" w:color="000000"/>
              <w:right w:val="single" w:sz="4" w:space="0" w:color="000000"/>
            </w:tcBorders>
          </w:tcPr>
          <w:p w:rsidR="00234BAC" w:rsidRPr="00F67775" w:rsidRDefault="00234BAC" w:rsidP="00D17F0D">
            <w:pPr>
              <w:spacing w:line="276" w:lineRule="auto"/>
              <w:jc w:val="center"/>
              <w:rPr>
                <w:rFonts w:ascii="宋体" w:hAnsi="宋体"/>
                <w:b/>
                <w:bCs/>
                <w:sz w:val="28"/>
                <w:szCs w:val="28"/>
              </w:rPr>
            </w:pPr>
          </w:p>
        </w:tc>
        <w:tc>
          <w:tcPr>
            <w:tcW w:w="2221" w:type="dxa"/>
            <w:tcBorders>
              <w:top w:val="single" w:sz="4" w:space="0" w:color="000000"/>
              <w:left w:val="single" w:sz="4" w:space="0" w:color="000000"/>
              <w:bottom w:val="single" w:sz="4" w:space="0" w:color="000000"/>
              <w:right w:val="single" w:sz="4" w:space="0" w:color="000000"/>
            </w:tcBorders>
          </w:tcPr>
          <w:p w:rsidR="00234BAC" w:rsidRPr="00F67775" w:rsidRDefault="00234BAC" w:rsidP="00D17F0D">
            <w:pPr>
              <w:spacing w:line="276" w:lineRule="auto"/>
              <w:jc w:val="center"/>
              <w:rPr>
                <w:rFonts w:ascii="宋体" w:hAnsi="宋体"/>
                <w:b/>
                <w:bCs/>
                <w:sz w:val="28"/>
                <w:szCs w:val="28"/>
              </w:rPr>
            </w:pPr>
          </w:p>
        </w:tc>
      </w:tr>
      <w:tr w:rsidR="00234BAC" w:rsidRPr="00F67775" w:rsidTr="00D17F0D">
        <w:trPr>
          <w:trHeight w:val="161"/>
          <w:jc w:val="center"/>
        </w:trPr>
        <w:tc>
          <w:tcPr>
            <w:tcW w:w="580" w:type="dxa"/>
            <w:tcBorders>
              <w:top w:val="single" w:sz="4" w:space="0" w:color="000000"/>
              <w:left w:val="single" w:sz="4" w:space="0" w:color="000000"/>
              <w:right w:val="single" w:sz="4" w:space="0" w:color="000000"/>
            </w:tcBorders>
            <w:noWrap/>
            <w:vAlign w:val="center"/>
          </w:tcPr>
          <w:p w:rsidR="00234BAC" w:rsidRPr="00F67775" w:rsidRDefault="00234BAC" w:rsidP="00D17F0D">
            <w:pPr>
              <w:spacing w:line="276" w:lineRule="auto"/>
              <w:jc w:val="center"/>
              <w:rPr>
                <w:rFonts w:ascii="仿宋" w:eastAsia="仿宋" w:hAnsi="仿宋" w:cs="仿宋"/>
                <w:bCs/>
                <w:sz w:val="24"/>
                <w:szCs w:val="24"/>
              </w:rPr>
            </w:pPr>
            <w:r w:rsidRPr="00F67775">
              <w:rPr>
                <w:rFonts w:ascii="仿宋" w:eastAsia="仿宋" w:hAnsi="仿宋" w:cs="仿宋" w:hint="eastAsia"/>
                <w:bCs/>
                <w:sz w:val="24"/>
                <w:szCs w:val="24"/>
              </w:rPr>
              <w:t>1</w:t>
            </w:r>
          </w:p>
        </w:tc>
        <w:tc>
          <w:tcPr>
            <w:tcW w:w="1135" w:type="dxa"/>
            <w:tcBorders>
              <w:top w:val="single" w:sz="4" w:space="0" w:color="000000"/>
              <w:left w:val="single" w:sz="4" w:space="0" w:color="000000"/>
              <w:right w:val="single" w:sz="4" w:space="0" w:color="000000"/>
            </w:tcBorders>
            <w:noWrap/>
            <w:vAlign w:val="center"/>
          </w:tcPr>
          <w:p w:rsidR="00234BAC" w:rsidRPr="00F67775" w:rsidRDefault="00234BAC" w:rsidP="00D17F0D">
            <w:pPr>
              <w:spacing w:line="276" w:lineRule="auto"/>
              <w:rPr>
                <w:rFonts w:ascii="仿宋" w:eastAsia="仿宋" w:hAnsi="仿宋" w:cs="仿宋"/>
                <w:bCs/>
                <w:sz w:val="24"/>
                <w:szCs w:val="24"/>
              </w:rPr>
            </w:pPr>
            <w:r w:rsidRPr="00F67775">
              <w:rPr>
                <w:rFonts w:ascii="仿宋" w:eastAsia="仿宋" w:hAnsi="仿宋" w:cs="仿宋" w:hint="eastAsia"/>
                <w:bCs/>
                <w:sz w:val="24"/>
                <w:szCs w:val="24"/>
              </w:rPr>
              <w:t>申报品牌在</w:t>
            </w:r>
            <w:r w:rsidRPr="00F67775">
              <w:rPr>
                <w:rFonts w:ascii="仿宋" w:eastAsia="仿宋" w:hAnsi="仿宋" w:cs="仿宋" w:hint="eastAsia"/>
                <w:sz w:val="24"/>
                <w:szCs w:val="24"/>
              </w:rPr>
              <w:t>省级（含）以上</w:t>
            </w:r>
            <w:r w:rsidRPr="00F67775">
              <w:rPr>
                <w:rFonts w:ascii="仿宋" w:eastAsia="仿宋" w:hAnsi="仿宋" w:cs="仿宋" w:hint="eastAsia"/>
                <w:bCs/>
                <w:sz w:val="24"/>
                <w:szCs w:val="24"/>
              </w:rPr>
              <w:t>重</w:t>
            </w:r>
            <w:r w:rsidRPr="00F67775">
              <w:rPr>
                <w:rFonts w:ascii="仿宋" w:eastAsia="仿宋" w:hAnsi="仿宋" w:cs="仿宋" w:hint="eastAsia"/>
                <w:bCs/>
                <w:sz w:val="24"/>
                <w:szCs w:val="24"/>
              </w:rPr>
              <w:lastRenderedPageBreak/>
              <w:t>点项目的应用情况</w:t>
            </w:r>
          </w:p>
        </w:tc>
        <w:tc>
          <w:tcPr>
            <w:tcW w:w="3821" w:type="dxa"/>
            <w:tcBorders>
              <w:top w:val="single" w:sz="4" w:space="0" w:color="000000"/>
              <w:left w:val="single" w:sz="4" w:space="0" w:color="000000"/>
              <w:bottom w:val="single" w:sz="4" w:space="0" w:color="000000"/>
              <w:right w:val="single" w:sz="4" w:space="0" w:color="000000"/>
            </w:tcBorders>
            <w:vAlign w:val="center"/>
          </w:tcPr>
          <w:p w:rsidR="00234BAC" w:rsidRPr="00F67775" w:rsidRDefault="00234BAC" w:rsidP="00D17F0D">
            <w:pPr>
              <w:ind w:rightChars="-51" w:right="-107"/>
              <w:rPr>
                <w:rFonts w:ascii="仿宋" w:eastAsia="仿宋" w:hAnsi="仿宋" w:cs="仿宋"/>
                <w:sz w:val="24"/>
                <w:szCs w:val="24"/>
                <w:u w:val="single"/>
              </w:rPr>
            </w:pPr>
            <w:r w:rsidRPr="00F67775">
              <w:rPr>
                <w:rFonts w:ascii="仿宋" w:eastAsia="仿宋" w:hAnsi="仿宋" w:cs="仿宋" w:hint="eastAsia"/>
                <w:sz w:val="24"/>
                <w:szCs w:val="24"/>
              </w:rPr>
              <w:lastRenderedPageBreak/>
              <w:t>□应用于省级（含）以上重点工程项目情况（与申报产品相关），项目数量：____</w:t>
            </w:r>
            <w:r w:rsidRPr="00F67775">
              <w:rPr>
                <w:rFonts w:ascii="仿宋" w:eastAsia="仿宋" w:hAnsi="仿宋" w:cs="仿宋" w:hint="eastAsia"/>
                <w:sz w:val="24"/>
                <w:szCs w:val="24"/>
                <w:u w:val="single"/>
              </w:rPr>
              <w:t xml:space="preserve">  </w:t>
            </w:r>
            <w:r w:rsidRPr="00F67775">
              <w:rPr>
                <w:rFonts w:ascii="仿宋" w:eastAsia="仿宋" w:hAnsi="仿宋" w:cs="仿宋" w:hint="eastAsia"/>
                <w:sz w:val="24"/>
                <w:szCs w:val="24"/>
              </w:rPr>
              <w:t>项，项目名称：</w:t>
            </w:r>
            <w:r w:rsidRPr="00F67775">
              <w:rPr>
                <w:rFonts w:ascii="仿宋" w:eastAsia="仿宋" w:hAnsi="仿宋" w:cs="仿宋" w:hint="eastAsia"/>
                <w:sz w:val="24"/>
                <w:szCs w:val="24"/>
                <w:u w:val="single"/>
              </w:rPr>
              <w:t xml:space="preserve">     </w:t>
            </w:r>
          </w:p>
          <w:p w:rsidR="00234BAC" w:rsidRPr="00F67775" w:rsidRDefault="00234BAC" w:rsidP="00D17F0D">
            <w:pPr>
              <w:ind w:rightChars="-51" w:right="-107"/>
              <w:rPr>
                <w:rFonts w:ascii="仿宋" w:eastAsia="仿宋" w:hAnsi="仿宋" w:cs="仿宋"/>
                <w:sz w:val="24"/>
                <w:szCs w:val="24"/>
              </w:rPr>
            </w:pPr>
            <w:r w:rsidRPr="00F67775">
              <w:rPr>
                <w:rFonts w:ascii="仿宋" w:eastAsia="仿宋" w:hAnsi="仿宋" w:cs="仿宋" w:hint="eastAsia"/>
                <w:sz w:val="24"/>
                <w:szCs w:val="24"/>
              </w:rPr>
              <w:t>（1项得1分）</w:t>
            </w:r>
          </w:p>
          <w:p w:rsidR="00234BAC" w:rsidRPr="00F67775" w:rsidRDefault="00234BAC" w:rsidP="00D17F0D">
            <w:pPr>
              <w:ind w:rightChars="-51" w:right="-107"/>
              <w:rPr>
                <w:rFonts w:ascii="仿宋" w:eastAsia="仿宋" w:hAnsi="仿宋" w:cs="仿宋"/>
                <w:sz w:val="24"/>
                <w:szCs w:val="24"/>
                <w:u w:val="single"/>
              </w:rPr>
            </w:pPr>
            <w:r w:rsidRPr="00F67775">
              <w:rPr>
                <w:rFonts w:ascii="仿宋" w:eastAsia="仿宋" w:hAnsi="仿宋" w:cs="仿宋" w:hint="eastAsia"/>
                <w:sz w:val="24"/>
                <w:szCs w:val="24"/>
              </w:rPr>
              <w:t>□应用深圳市重大项目情况（与申</w:t>
            </w:r>
            <w:r w:rsidRPr="00F67775">
              <w:rPr>
                <w:rFonts w:ascii="仿宋" w:eastAsia="仿宋" w:hAnsi="仿宋" w:cs="仿宋" w:hint="eastAsia"/>
                <w:sz w:val="24"/>
                <w:szCs w:val="24"/>
              </w:rPr>
              <w:lastRenderedPageBreak/>
              <w:t>报产品相关），项目数量：____</w:t>
            </w:r>
            <w:r w:rsidRPr="00F67775">
              <w:rPr>
                <w:rFonts w:ascii="仿宋" w:eastAsia="仿宋" w:hAnsi="仿宋" w:cs="仿宋" w:hint="eastAsia"/>
                <w:sz w:val="24"/>
                <w:szCs w:val="24"/>
                <w:u w:val="single"/>
              </w:rPr>
              <w:t xml:space="preserve">  </w:t>
            </w:r>
            <w:r w:rsidRPr="00F67775">
              <w:rPr>
                <w:rFonts w:ascii="仿宋" w:eastAsia="仿宋" w:hAnsi="仿宋" w:cs="仿宋" w:hint="eastAsia"/>
                <w:sz w:val="24"/>
                <w:szCs w:val="24"/>
              </w:rPr>
              <w:t>项，项目名称：</w:t>
            </w:r>
            <w:r w:rsidRPr="00F67775">
              <w:rPr>
                <w:rFonts w:ascii="仿宋" w:eastAsia="仿宋" w:hAnsi="仿宋" w:cs="仿宋" w:hint="eastAsia"/>
                <w:sz w:val="24"/>
                <w:szCs w:val="24"/>
                <w:u w:val="single"/>
              </w:rPr>
              <w:t xml:space="preserve">           </w:t>
            </w:r>
          </w:p>
          <w:p w:rsidR="00234BAC" w:rsidRPr="00F67775" w:rsidRDefault="00234BAC" w:rsidP="00D17F0D">
            <w:pPr>
              <w:ind w:rightChars="-51" w:right="-107"/>
              <w:rPr>
                <w:rFonts w:ascii="仿宋" w:eastAsia="仿宋" w:hAnsi="仿宋" w:cs="仿宋"/>
                <w:sz w:val="24"/>
                <w:szCs w:val="24"/>
                <w:lang w:val="en-GB"/>
              </w:rPr>
            </w:pPr>
            <w:r w:rsidRPr="00F67775">
              <w:rPr>
                <w:rFonts w:ascii="仿宋" w:eastAsia="仿宋" w:hAnsi="仿宋" w:cs="仿宋" w:hint="eastAsia"/>
                <w:sz w:val="24"/>
                <w:szCs w:val="24"/>
              </w:rPr>
              <w:t>（1项得0.5分）</w:t>
            </w:r>
          </w:p>
        </w:tc>
        <w:tc>
          <w:tcPr>
            <w:tcW w:w="851" w:type="dxa"/>
            <w:tcBorders>
              <w:top w:val="single" w:sz="4" w:space="0" w:color="000000"/>
              <w:left w:val="single" w:sz="4" w:space="0" w:color="000000"/>
              <w:right w:val="single" w:sz="4" w:space="0" w:color="000000"/>
            </w:tcBorders>
            <w:noWrap/>
            <w:vAlign w:val="center"/>
          </w:tcPr>
          <w:p w:rsidR="00234BAC" w:rsidRPr="00F67775" w:rsidRDefault="00234BAC" w:rsidP="00D17F0D">
            <w:pPr>
              <w:spacing w:after="200" w:line="276" w:lineRule="auto"/>
              <w:jc w:val="center"/>
              <w:rPr>
                <w:rFonts w:ascii="仿宋" w:eastAsia="仿宋" w:hAnsi="仿宋" w:cs="仿宋"/>
                <w:sz w:val="24"/>
                <w:szCs w:val="24"/>
                <w:lang w:val="en-GB"/>
              </w:rPr>
            </w:pPr>
            <w:r w:rsidRPr="00F67775">
              <w:rPr>
                <w:rFonts w:ascii="仿宋" w:eastAsia="仿宋" w:hAnsi="仿宋" w:cs="仿宋" w:hint="eastAsia"/>
                <w:sz w:val="24"/>
                <w:szCs w:val="24"/>
              </w:rPr>
              <w:lastRenderedPageBreak/>
              <w:t>4（此项最高得4</w:t>
            </w:r>
            <w:r w:rsidRPr="00F67775">
              <w:rPr>
                <w:rFonts w:ascii="仿宋" w:eastAsia="仿宋" w:hAnsi="仿宋" w:cs="仿宋" w:hint="eastAsia"/>
                <w:sz w:val="24"/>
                <w:szCs w:val="24"/>
              </w:rPr>
              <w:lastRenderedPageBreak/>
              <w:t>分）</w:t>
            </w:r>
          </w:p>
        </w:tc>
        <w:tc>
          <w:tcPr>
            <w:tcW w:w="715" w:type="dxa"/>
            <w:tcBorders>
              <w:top w:val="single" w:sz="4" w:space="0" w:color="000000"/>
              <w:left w:val="single" w:sz="4" w:space="0" w:color="000000"/>
              <w:right w:val="single" w:sz="4" w:space="0" w:color="000000"/>
            </w:tcBorders>
            <w:vAlign w:val="center"/>
          </w:tcPr>
          <w:p w:rsidR="00234BAC" w:rsidRPr="00F67775" w:rsidRDefault="00234BAC" w:rsidP="00D17F0D">
            <w:pPr>
              <w:jc w:val="center"/>
              <w:rPr>
                <w:rFonts w:ascii="仿宋" w:eastAsia="仿宋" w:hAnsi="仿宋" w:cs="仿宋"/>
                <w:sz w:val="24"/>
                <w:szCs w:val="24"/>
              </w:rPr>
            </w:pPr>
          </w:p>
        </w:tc>
        <w:tc>
          <w:tcPr>
            <w:tcW w:w="1995" w:type="dxa"/>
            <w:tcBorders>
              <w:top w:val="single" w:sz="4" w:space="0" w:color="000000"/>
              <w:left w:val="single" w:sz="4" w:space="0" w:color="000000"/>
              <w:right w:val="single" w:sz="4" w:space="0" w:color="000000"/>
            </w:tcBorders>
            <w:vAlign w:val="center"/>
          </w:tcPr>
          <w:p w:rsidR="00234BAC" w:rsidRPr="00F67775" w:rsidRDefault="00234BAC" w:rsidP="00234BAC">
            <w:pPr>
              <w:numPr>
                <w:ilvl w:val="0"/>
                <w:numId w:val="4"/>
              </w:numPr>
              <w:rPr>
                <w:rFonts w:ascii="仿宋" w:eastAsia="仿宋" w:hAnsi="仿宋" w:cs="仿宋"/>
                <w:sz w:val="24"/>
                <w:szCs w:val="24"/>
              </w:rPr>
            </w:pPr>
            <w:r w:rsidRPr="00F67775">
              <w:rPr>
                <w:rFonts w:ascii="仿宋" w:eastAsia="仿宋" w:hAnsi="仿宋" w:cs="仿宋" w:hint="eastAsia"/>
                <w:sz w:val="24"/>
                <w:szCs w:val="24"/>
              </w:rPr>
              <w:t>省级（含）以上重点工程项目以相关发改部门官网公示的数据为准，需提供证</w:t>
            </w:r>
            <w:r w:rsidRPr="00F67775">
              <w:rPr>
                <w:rFonts w:ascii="仿宋" w:eastAsia="仿宋" w:hAnsi="仿宋" w:cs="仿宋" w:hint="eastAsia"/>
                <w:sz w:val="24"/>
                <w:szCs w:val="24"/>
              </w:rPr>
              <w:lastRenderedPageBreak/>
              <w:t>明材料。</w:t>
            </w:r>
          </w:p>
          <w:p w:rsidR="00234BAC" w:rsidRPr="00F67775" w:rsidRDefault="00234BAC" w:rsidP="00D17F0D">
            <w:pPr>
              <w:rPr>
                <w:rFonts w:ascii="仿宋" w:eastAsia="仿宋" w:hAnsi="仿宋" w:cs="仿宋"/>
                <w:sz w:val="24"/>
                <w:szCs w:val="24"/>
              </w:rPr>
            </w:pPr>
            <w:r w:rsidRPr="00F67775">
              <w:rPr>
                <w:rFonts w:ascii="仿宋" w:eastAsia="仿宋" w:hAnsi="仿宋" w:cs="仿宋" w:hint="eastAsia"/>
                <w:sz w:val="24"/>
                <w:szCs w:val="24"/>
              </w:rPr>
              <w:t>2、深圳市重大项目以深圳市发改部门官网公示的数据为准，需提供证明材料。</w:t>
            </w:r>
          </w:p>
          <w:p w:rsidR="00234BAC" w:rsidRPr="00F67775" w:rsidRDefault="00234BAC" w:rsidP="00D17F0D">
            <w:pPr>
              <w:rPr>
                <w:rFonts w:ascii="仿宋" w:eastAsia="仿宋" w:hAnsi="仿宋" w:cs="仿宋"/>
                <w:b/>
                <w:bCs/>
                <w:sz w:val="24"/>
                <w:szCs w:val="24"/>
              </w:rPr>
            </w:pPr>
            <w:r w:rsidRPr="00F67775">
              <w:rPr>
                <w:rFonts w:ascii="仿宋" w:eastAsia="仿宋" w:hAnsi="仿宋" w:cs="仿宋" w:hint="eastAsia"/>
                <w:sz w:val="24"/>
                <w:szCs w:val="24"/>
              </w:rPr>
              <w:t>3、提供销售合同或其他证明材料等。</w:t>
            </w:r>
          </w:p>
        </w:tc>
        <w:tc>
          <w:tcPr>
            <w:tcW w:w="2221" w:type="dxa"/>
            <w:tcBorders>
              <w:top w:val="single" w:sz="4" w:space="0" w:color="000000"/>
              <w:left w:val="single" w:sz="4" w:space="0" w:color="000000"/>
              <w:right w:val="single" w:sz="4" w:space="0" w:color="000000"/>
            </w:tcBorders>
            <w:vAlign w:val="center"/>
          </w:tcPr>
          <w:p w:rsidR="00234BAC" w:rsidRPr="00F67775" w:rsidRDefault="00234BAC" w:rsidP="00D17F0D">
            <w:pPr>
              <w:jc w:val="left"/>
              <w:rPr>
                <w:rFonts w:ascii="仿宋" w:eastAsia="仿宋" w:hAnsi="仿宋" w:cs="仿宋"/>
                <w:sz w:val="24"/>
                <w:szCs w:val="24"/>
              </w:rPr>
            </w:pPr>
            <w:r w:rsidRPr="00F67775">
              <w:rPr>
                <w:rFonts w:ascii="仿宋" w:eastAsia="仿宋" w:hAnsi="仿宋" w:cs="仿宋" w:hint="eastAsia"/>
                <w:sz w:val="24"/>
                <w:szCs w:val="24"/>
              </w:rPr>
              <w:lastRenderedPageBreak/>
              <w:t>合同签订时间不早于2019年1月1日。项目不可重复计分。</w:t>
            </w:r>
          </w:p>
          <w:p w:rsidR="00234BAC" w:rsidRPr="00F67775" w:rsidRDefault="00234BAC" w:rsidP="00D17F0D">
            <w:pPr>
              <w:jc w:val="left"/>
              <w:rPr>
                <w:rFonts w:ascii="仿宋" w:eastAsia="仿宋" w:hAnsi="仿宋" w:cs="仿宋"/>
                <w:sz w:val="24"/>
                <w:szCs w:val="24"/>
              </w:rPr>
            </w:pPr>
            <w:r w:rsidRPr="00F67775">
              <w:rPr>
                <w:rFonts w:ascii="仿宋" w:eastAsia="仿宋" w:hAnsi="仿宋" w:cs="仿宋" w:hint="eastAsia"/>
                <w:sz w:val="24"/>
                <w:szCs w:val="24"/>
              </w:rPr>
              <w:t>多选</w:t>
            </w:r>
          </w:p>
        </w:tc>
      </w:tr>
      <w:tr w:rsidR="00234BAC" w:rsidRPr="00F67775" w:rsidTr="00D17F0D">
        <w:trPr>
          <w:trHeight w:val="161"/>
          <w:jc w:val="center"/>
        </w:trPr>
        <w:tc>
          <w:tcPr>
            <w:tcW w:w="580" w:type="dxa"/>
            <w:tcBorders>
              <w:top w:val="single" w:sz="4" w:space="0" w:color="000000"/>
              <w:left w:val="single" w:sz="4" w:space="0" w:color="000000"/>
              <w:right w:val="single" w:sz="4" w:space="0" w:color="000000"/>
            </w:tcBorders>
            <w:noWrap/>
            <w:vAlign w:val="center"/>
          </w:tcPr>
          <w:p w:rsidR="00234BAC" w:rsidRPr="00F67775" w:rsidRDefault="00234BAC" w:rsidP="00D17F0D">
            <w:pPr>
              <w:spacing w:after="200" w:line="276" w:lineRule="auto"/>
              <w:jc w:val="center"/>
              <w:rPr>
                <w:rFonts w:ascii="仿宋" w:eastAsia="仿宋" w:hAnsi="仿宋" w:cs="仿宋"/>
                <w:bCs/>
                <w:sz w:val="24"/>
                <w:szCs w:val="24"/>
              </w:rPr>
            </w:pPr>
            <w:r w:rsidRPr="00F67775">
              <w:rPr>
                <w:rFonts w:ascii="仿宋" w:eastAsia="仿宋" w:hAnsi="仿宋" w:cs="仿宋" w:hint="eastAsia"/>
                <w:bCs/>
                <w:sz w:val="24"/>
                <w:szCs w:val="24"/>
              </w:rPr>
              <w:t>2</w:t>
            </w:r>
          </w:p>
        </w:tc>
        <w:tc>
          <w:tcPr>
            <w:tcW w:w="1135" w:type="dxa"/>
            <w:tcBorders>
              <w:top w:val="single" w:sz="4" w:space="0" w:color="000000"/>
              <w:left w:val="single" w:sz="4" w:space="0" w:color="000000"/>
              <w:right w:val="single" w:sz="4" w:space="0" w:color="000000"/>
            </w:tcBorders>
            <w:noWrap/>
            <w:vAlign w:val="center"/>
          </w:tcPr>
          <w:p w:rsidR="00234BAC" w:rsidRPr="00F67775" w:rsidRDefault="00234BAC" w:rsidP="00D17F0D">
            <w:pPr>
              <w:spacing w:after="200" w:line="276" w:lineRule="auto"/>
              <w:rPr>
                <w:rFonts w:ascii="仿宋" w:eastAsia="仿宋" w:hAnsi="仿宋" w:cs="仿宋"/>
                <w:sz w:val="24"/>
                <w:szCs w:val="24"/>
              </w:rPr>
            </w:pPr>
            <w:r w:rsidRPr="00F67775">
              <w:rPr>
                <w:rFonts w:ascii="仿宋" w:eastAsia="仿宋" w:hAnsi="仿宋" w:cs="仿宋" w:hint="eastAsia"/>
                <w:sz w:val="24"/>
                <w:szCs w:val="24"/>
              </w:rPr>
              <w:t>申报品牌在公共建筑项目的应用情况</w:t>
            </w:r>
          </w:p>
        </w:tc>
        <w:tc>
          <w:tcPr>
            <w:tcW w:w="3821" w:type="dxa"/>
            <w:tcBorders>
              <w:top w:val="single" w:sz="4" w:space="0" w:color="000000"/>
              <w:left w:val="single" w:sz="4" w:space="0" w:color="000000"/>
              <w:bottom w:val="single" w:sz="4" w:space="0" w:color="000000"/>
              <w:right w:val="single" w:sz="4" w:space="0" w:color="000000"/>
            </w:tcBorders>
            <w:vAlign w:val="center"/>
          </w:tcPr>
          <w:p w:rsidR="00234BAC" w:rsidRPr="00F67775" w:rsidRDefault="00234BAC" w:rsidP="00D17F0D">
            <w:pPr>
              <w:ind w:rightChars="-51" w:right="-107"/>
              <w:rPr>
                <w:rFonts w:ascii="仿宋" w:eastAsia="仿宋" w:hAnsi="仿宋" w:cs="仿宋"/>
                <w:sz w:val="24"/>
                <w:szCs w:val="24"/>
              </w:rPr>
            </w:pPr>
            <w:r w:rsidRPr="00F67775">
              <w:rPr>
                <w:rFonts w:ascii="仿宋" w:eastAsia="仿宋" w:hAnsi="仿宋" w:cs="仿宋" w:hint="eastAsia"/>
                <w:sz w:val="24"/>
                <w:szCs w:val="24"/>
              </w:rPr>
              <w:t>□应用于公共建筑数据中心项目情况（与申报产品相关）。项目数量：______个，项目名称：_______________</w:t>
            </w:r>
          </w:p>
          <w:p w:rsidR="00234BAC" w:rsidRPr="00F67775" w:rsidRDefault="00234BAC" w:rsidP="00D17F0D">
            <w:pPr>
              <w:ind w:rightChars="-51" w:right="-107"/>
              <w:rPr>
                <w:rFonts w:ascii="仿宋" w:eastAsia="仿宋" w:hAnsi="仿宋" w:cs="仿宋"/>
                <w:sz w:val="24"/>
                <w:szCs w:val="24"/>
                <w:lang w:val="en-GB"/>
              </w:rPr>
            </w:pPr>
            <w:r w:rsidRPr="00F67775">
              <w:rPr>
                <w:rFonts w:ascii="仿宋" w:eastAsia="仿宋" w:hAnsi="仿宋" w:cs="仿宋" w:hint="eastAsia"/>
                <w:sz w:val="24"/>
                <w:szCs w:val="24"/>
              </w:rPr>
              <w:t>（1项得1分）</w:t>
            </w:r>
          </w:p>
        </w:tc>
        <w:tc>
          <w:tcPr>
            <w:tcW w:w="851" w:type="dxa"/>
            <w:tcBorders>
              <w:left w:val="single" w:sz="4" w:space="0" w:color="000000"/>
              <w:right w:val="single" w:sz="4" w:space="0" w:color="000000"/>
            </w:tcBorders>
            <w:noWrap/>
            <w:vAlign w:val="center"/>
          </w:tcPr>
          <w:p w:rsidR="00234BAC" w:rsidRPr="00F67775" w:rsidRDefault="00234BAC" w:rsidP="00D17F0D">
            <w:pPr>
              <w:spacing w:after="200" w:line="276" w:lineRule="auto"/>
              <w:jc w:val="center"/>
              <w:rPr>
                <w:rFonts w:ascii="宋体" w:hAnsi="宋体"/>
                <w:sz w:val="24"/>
                <w:szCs w:val="24"/>
              </w:rPr>
            </w:pPr>
            <w:r w:rsidRPr="00F67775">
              <w:rPr>
                <w:rFonts w:ascii="仿宋" w:eastAsia="仿宋" w:hAnsi="仿宋" w:cs="仿宋" w:hint="eastAsia"/>
                <w:sz w:val="24"/>
                <w:szCs w:val="24"/>
              </w:rPr>
              <w:t>4（此项最高得4分）</w:t>
            </w:r>
          </w:p>
        </w:tc>
        <w:tc>
          <w:tcPr>
            <w:tcW w:w="715" w:type="dxa"/>
            <w:tcBorders>
              <w:left w:val="single" w:sz="4" w:space="0" w:color="000000"/>
              <w:right w:val="single" w:sz="4" w:space="0" w:color="000000"/>
            </w:tcBorders>
            <w:vAlign w:val="center"/>
          </w:tcPr>
          <w:p w:rsidR="00234BAC" w:rsidRPr="00F67775" w:rsidRDefault="00234BAC" w:rsidP="00D17F0D">
            <w:pPr>
              <w:jc w:val="center"/>
              <w:rPr>
                <w:rFonts w:ascii="宋体" w:hAnsi="宋体"/>
                <w:sz w:val="24"/>
                <w:szCs w:val="24"/>
              </w:rPr>
            </w:pPr>
          </w:p>
        </w:tc>
        <w:tc>
          <w:tcPr>
            <w:tcW w:w="1995" w:type="dxa"/>
            <w:tcBorders>
              <w:top w:val="single" w:sz="4" w:space="0" w:color="000000"/>
              <w:left w:val="single" w:sz="4" w:space="0" w:color="000000"/>
              <w:right w:val="single" w:sz="4" w:space="0" w:color="000000"/>
            </w:tcBorders>
            <w:vAlign w:val="center"/>
          </w:tcPr>
          <w:p w:rsidR="00234BAC" w:rsidRPr="00F67775" w:rsidRDefault="00234BAC" w:rsidP="00D17F0D">
            <w:pPr>
              <w:rPr>
                <w:rFonts w:ascii="仿宋" w:eastAsia="仿宋" w:hAnsi="仿宋" w:cs="仿宋"/>
                <w:b/>
                <w:bCs/>
                <w:sz w:val="24"/>
                <w:szCs w:val="24"/>
              </w:rPr>
            </w:pPr>
            <w:r w:rsidRPr="00F67775">
              <w:rPr>
                <w:rFonts w:ascii="仿宋" w:eastAsia="仿宋" w:hAnsi="仿宋" w:cs="仿宋" w:hint="eastAsia"/>
                <w:sz w:val="24"/>
                <w:szCs w:val="24"/>
              </w:rPr>
              <w:t>提供销售合同或其他证明材料等。</w:t>
            </w:r>
          </w:p>
        </w:tc>
        <w:tc>
          <w:tcPr>
            <w:tcW w:w="2221" w:type="dxa"/>
            <w:tcBorders>
              <w:left w:val="single" w:sz="4" w:space="0" w:color="000000"/>
              <w:right w:val="single" w:sz="4" w:space="0" w:color="000000"/>
            </w:tcBorders>
            <w:vAlign w:val="center"/>
          </w:tcPr>
          <w:p w:rsidR="00234BAC" w:rsidRPr="00F67775" w:rsidRDefault="00234BAC" w:rsidP="00D17F0D">
            <w:pPr>
              <w:jc w:val="left"/>
              <w:rPr>
                <w:rFonts w:ascii="仿宋" w:eastAsia="仿宋" w:hAnsi="仿宋" w:cs="仿宋"/>
                <w:sz w:val="24"/>
                <w:szCs w:val="24"/>
              </w:rPr>
            </w:pPr>
            <w:r w:rsidRPr="00F67775">
              <w:rPr>
                <w:rFonts w:ascii="仿宋" w:eastAsia="仿宋" w:hAnsi="仿宋" w:cs="仿宋" w:hint="eastAsia"/>
                <w:sz w:val="24"/>
                <w:szCs w:val="24"/>
              </w:rPr>
              <w:t>合同签订时间不早于2019年1月1日。项目不可重复计分。</w:t>
            </w:r>
          </w:p>
        </w:tc>
      </w:tr>
      <w:tr w:rsidR="00234BAC" w:rsidRPr="00F67775" w:rsidTr="00D17F0D">
        <w:trPr>
          <w:trHeight w:val="1517"/>
          <w:jc w:val="center"/>
        </w:trPr>
        <w:tc>
          <w:tcPr>
            <w:tcW w:w="580" w:type="dxa"/>
            <w:tcBorders>
              <w:left w:val="single" w:sz="4" w:space="0" w:color="000000"/>
              <w:right w:val="single" w:sz="4" w:space="0" w:color="000000"/>
            </w:tcBorders>
            <w:noWrap/>
            <w:vAlign w:val="center"/>
          </w:tcPr>
          <w:p w:rsidR="00234BAC" w:rsidRPr="00F67775" w:rsidRDefault="00234BAC" w:rsidP="00D17F0D">
            <w:pPr>
              <w:jc w:val="center"/>
              <w:rPr>
                <w:rFonts w:ascii="仿宋" w:eastAsia="仿宋" w:hAnsi="仿宋" w:cs="仿宋"/>
                <w:bCs/>
                <w:sz w:val="24"/>
                <w:szCs w:val="24"/>
              </w:rPr>
            </w:pPr>
            <w:r w:rsidRPr="00F67775">
              <w:rPr>
                <w:rFonts w:ascii="仿宋" w:eastAsia="仿宋" w:hAnsi="仿宋" w:cs="仿宋" w:hint="eastAsia"/>
                <w:bCs/>
                <w:sz w:val="24"/>
                <w:szCs w:val="24"/>
              </w:rPr>
              <w:t>3</w:t>
            </w:r>
          </w:p>
        </w:tc>
        <w:tc>
          <w:tcPr>
            <w:tcW w:w="1135" w:type="dxa"/>
            <w:tcBorders>
              <w:left w:val="single" w:sz="4" w:space="0" w:color="000000"/>
              <w:right w:val="single" w:sz="4" w:space="0" w:color="000000"/>
            </w:tcBorders>
            <w:noWrap/>
            <w:vAlign w:val="center"/>
          </w:tcPr>
          <w:p w:rsidR="00234BAC" w:rsidRPr="00F67775" w:rsidRDefault="00234BAC" w:rsidP="00D17F0D">
            <w:pPr>
              <w:rPr>
                <w:rFonts w:ascii="仿宋" w:eastAsia="仿宋" w:hAnsi="仿宋" w:cs="仿宋"/>
                <w:sz w:val="24"/>
                <w:szCs w:val="24"/>
              </w:rPr>
            </w:pPr>
            <w:r w:rsidRPr="00F67775">
              <w:rPr>
                <w:rFonts w:ascii="仿宋" w:eastAsia="仿宋" w:hAnsi="仿宋" w:cs="仿宋" w:hint="eastAsia"/>
                <w:sz w:val="24"/>
                <w:szCs w:val="24"/>
              </w:rPr>
              <w:t>申报品牌与机关企事业单位合作情况</w:t>
            </w:r>
          </w:p>
        </w:tc>
        <w:tc>
          <w:tcPr>
            <w:tcW w:w="3821" w:type="dxa"/>
            <w:tcBorders>
              <w:top w:val="single" w:sz="4" w:space="0" w:color="000000"/>
              <w:left w:val="single" w:sz="4" w:space="0" w:color="000000"/>
              <w:right w:val="single" w:sz="4" w:space="0" w:color="000000"/>
            </w:tcBorders>
            <w:vAlign w:val="center"/>
          </w:tcPr>
          <w:p w:rsidR="00234BAC" w:rsidRPr="00F67775" w:rsidRDefault="00234BAC" w:rsidP="00D17F0D">
            <w:pPr>
              <w:ind w:rightChars="-51" w:right="-107"/>
              <w:rPr>
                <w:rFonts w:ascii="仿宋" w:eastAsia="仿宋" w:hAnsi="仿宋" w:cs="仿宋"/>
                <w:sz w:val="24"/>
                <w:szCs w:val="24"/>
              </w:rPr>
            </w:pPr>
            <w:r w:rsidRPr="00F67775">
              <w:rPr>
                <w:rFonts w:ascii="仿宋" w:eastAsia="仿宋" w:hAnsi="仿宋" w:cs="仿宋" w:hint="eastAsia"/>
                <w:sz w:val="24"/>
              </w:rPr>
              <w:t>□</w:t>
            </w:r>
            <w:r w:rsidRPr="00F67775">
              <w:rPr>
                <w:rFonts w:ascii="仿宋" w:eastAsia="仿宋" w:hAnsi="仿宋" w:cs="仿宋" w:hint="eastAsia"/>
                <w:sz w:val="24"/>
                <w:szCs w:val="24"/>
              </w:rPr>
              <w:t>与机关企事业单位相关的数据中心项目有关的_____份合同金额超过100万元（人民币）的供货合同（与申报产品有关）。</w:t>
            </w:r>
          </w:p>
          <w:p w:rsidR="00234BAC" w:rsidRPr="00F67775" w:rsidRDefault="00234BAC" w:rsidP="00D17F0D">
            <w:pPr>
              <w:ind w:rightChars="-51" w:right="-107"/>
              <w:rPr>
                <w:rFonts w:ascii="仿宋" w:eastAsia="仿宋" w:hAnsi="仿宋" w:cs="仿宋"/>
                <w:sz w:val="24"/>
                <w:szCs w:val="24"/>
              </w:rPr>
            </w:pPr>
            <w:r w:rsidRPr="00F67775">
              <w:rPr>
                <w:rFonts w:ascii="仿宋" w:eastAsia="仿宋" w:hAnsi="仿宋" w:cs="仿宋" w:hint="eastAsia"/>
                <w:sz w:val="24"/>
                <w:szCs w:val="24"/>
              </w:rPr>
              <w:t xml:space="preserve">机关企事业单位及项目名称： ___________              </w:t>
            </w:r>
          </w:p>
          <w:p w:rsidR="00234BAC" w:rsidRPr="00F67775" w:rsidRDefault="00234BAC" w:rsidP="00D17F0D">
            <w:pPr>
              <w:ind w:rightChars="-51" w:right="-107"/>
              <w:rPr>
                <w:rFonts w:ascii="仿宋" w:eastAsia="仿宋" w:hAnsi="仿宋" w:cs="仿宋"/>
                <w:sz w:val="24"/>
                <w:szCs w:val="24"/>
                <w:u w:val="single"/>
              </w:rPr>
            </w:pPr>
            <w:r w:rsidRPr="00F67775">
              <w:rPr>
                <w:rFonts w:ascii="仿宋" w:eastAsia="仿宋" w:hAnsi="仿宋" w:cs="仿宋" w:hint="eastAsia"/>
                <w:sz w:val="24"/>
                <w:szCs w:val="24"/>
              </w:rPr>
              <w:t>（1份合同得1分）</w:t>
            </w:r>
          </w:p>
        </w:tc>
        <w:tc>
          <w:tcPr>
            <w:tcW w:w="851" w:type="dxa"/>
            <w:tcBorders>
              <w:left w:val="single" w:sz="4" w:space="0" w:color="000000"/>
              <w:right w:val="single" w:sz="4" w:space="0" w:color="000000"/>
            </w:tcBorders>
            <w:noWrap/>
            <w:vAlign w:val="center"/>
          </w:tcPr>
          <w:p w:rsidR="00234BAC" w:rsidRPr="00F67775" w:rsidRDefault="00234BAC" w:rsidP="00D17F0D">
            <w:pPr>
              <w:ind w:rightChars="-51" w:right="-107"/>
              <w:jc w:val="center"/>
              <w:rPr>
                <w:rFonts w:ascii="仿宋" w:eastAsia="仿宋" w:hAnsi="仿宋" w:cs="仿宋"/>
                <w:sz w:val="24"/>
                <w:szCs w:val="24"/>
              </w:rPr>
            </w:pPr>
            <w:r w:rsidRPr="00F67775">
              <w:rPr>
                <w:rFonts w:ascii="仿宋" w:eastAsia="仿宋" w:hAnsi="仿宋" w:cs="仿宋"/>
                <w:sz w:val="24"/>
                <w:szCs w:val="24"/>
              </w:rPr>
              <w:t>4</w:t>
            </w:r>
            <w:r w:rsidRPr="00F67775">
              <w:rPr>
                <w:rFonts w:ascii="仿宋" w:eastAsia="仿宋" w:hAnsi="仿宋" w:cs="仿宋" w:hint="eastAsia"/>
                <w:sz w:val="24"/>
                <w:szCs w:val="24"/>
              </w:rPr>
              <w:t>（此项最高得</w:t>
            </w:r>
            <w:r w:rsidRPr="00F67775">
              <w:rPr>
                <w:rFonts w:ascii="仿宋" w:eastAsia="仿宋" w:hAnsi="仿宋" w:cs="仿宋"/>
                <w:sz w:val="24"/>
                <w:szCs w:val="24"/>
              </w:rPr>
              <w:t>4</w:t>
            </w:r>
            <w:r w:rsidRPr="00F67775">
              <w:rPr>
                <w:rFonts w:ascii="仿宋" w:eastAsia="仿宋" w:hAnsi="仿宋" w:cs="仿宋" w:hint="eastAsia"/>
                <w:sz w:val="24"/>
                <w:szCs w:val="24"/>
              </w:rPr>
              <w:t>分）</w:t>
            </w:r>
          </w:p>
        </w:tc>
        <w:tc>
          <w:tcPr>
            <w:tcW w:w="715" w:type="dxa"/>
            <w:tcBorders>
              <w:left w:val="single" w:sz="4" w:space="0" w:color="000000"/>
              <w:right w:val="single" w:sz="4" w:space="0" w:color="000000"/>
            </w:tcBorders>
            <w:vAlign w:val="center"/>
          </w:tcPr>
          <w:p w:rsidR="00234BAC" w:rsidRPr="00F67775" w:rsidRDefault="00234BAC" w:rsidP="00D17F0D">
            <w:pPr>
              <w:jc w:val="center"/>
              <w:rPr>
                <w:rFonts w:ascii="仿宋" w:eastAsia="仿宋" w:hAnsi="仿宋" w:cs="仿宋"/>
                <w:sz w:val="24"/>
                <w:szCs w:val="24"/>
              </w:rPr>
            </w:pPr>
          </w:p>
        </w:tc>
        <w:tc>
          <w:tcPr>
            <w:tcW w:w="1995" w:type="dxa"/>
            <w:tcBorders>
              <w:left w:val="single" w:sz="4" w:space="0" w:color="000000"/>
              <w:right w:val="single" w:sz="4" w:space="0" w:color="000000"/>
            </w:tcBorders>
            <w:vAlign w:val="center"/>
          </w:tcPr>
          <w:p w:rsidR="00234BAC" w:rsidRPr="00F67775" w:rsidRDefault="00234BAC" w:rsidP="00D17F0D">
            <w:pPr>
              <w:rPr>
                <w:rFonts w:ascii="仿宋" w:eastAsia="仿宋" w:hAnsi="仿宋" w:cs="仿宋"/>
                <w:sz w:val="24"/>
                <w:szCs w:val="24"/>
              </w:rPr>
            </w:pPr>
            <w:r w:rsidRPr="00F67775">
              <w:rPr>
                <w:rFonts w:ascii="仿宋" w:eastAsia="仿宋" w:hAnsi="仿宋" w:cs="仿宋" w:hint="eastAsia"/>
                <w:sz w:val="24"/>
                <w:szCs w:val="24"/>
              </w:rPr>
              <w:t>合同签订时间不早于2019年1月1日，需提供有效的证明文件等。</w:t>
            </w:r>
          </w:p>
        </w:tc>
        <w:tc>
          <w:tcPr>
            <w:tcW w:w="2221" w:type="dxa"/>
            <w:tcBorders>
              <w:left w:val="single" w:sz="4" w:space="0" w:color="000000"/>
              <w:right w:val="single" w:sz="4" w:space="0" w:color="000000"/>
            </w:tcBorders>
            <w:vAlign w:val="center"/>
          </w:tcPr>
          <w:p w:rsidR="00234BAC" w:rsidRPr="00F67775" w:rsidRDefault="00234BAC" w:rsidP="00D17F0D">
            <w:pPr>
              <w:rPr>
                <w:rFonts w:ascii="仿宋" w:eastAsia="仿宋" w:hAnsi="仿宋" w:cs="仿宋"/>
                <w:sz w:val="24"/>
                <w:szCs w:val="24"/>
              </w:rPr>
            </w:pPr>
          </w:p>
        </w:tc>
      </w:tr>
      <w:tr w:rsidR="00234BAC" w:rsidRPr="00F67775" w:rsidTr="00D17F0D">
        <w:trPr>
          <w:trHeight w:val="1250"/>
          <w:jc w:val="center"/>
        </w:trPr>
        <w:tc>
          <w:tcPr>
            <w:tcW w:w="580" w:type="dxa"/>
            <w:vMerge w:val="restart"/>
            <w:tcBorders>
              <w:left w:val="single" w:sz="4" w:space="0" w:color="000000"/>
              <w:right w:val="single" w:sz="4" w:space="0" w:color="000000"/>
            </w:tcBorders>
            <w:noWrap/>
            <w:vAlign w:val="center"/>
          </w:tcPr>
          <w:p w:rsidR="00234BAC" w:rsidRPr="00F67775" w:rsidRDefault="00234BAC" w:rsidP="00D17F0D">
            <w:pPr>
              <w:jc w:val="center"/>
              <w:rPr>
                <w:rFonts w:ascii="仿宋" w:eastAsia="仿宋" w:hAnsi="仿宋" w:cs="仿宋"/>
                <w:bCs/>
                <w:sz w:val="24"/>
                <w:szCs w:val="24"/>
              </w:rPr>
            </w:pPr>
            <w:r w:rsidRPr="00F67775">
              <w:rPr>
                <w:rFonts w:ascii="仿宋" w:eastAsia="仿宋" w:hAnsi="仿宋" w:cs="仿宋" w:hint="eastAsia"/>
                <w:bCs/>
                <w:sz w:val="24"/>
                <w:szCs w:val="24"/>
              </w:rPr>
              <w:t>4</w:t>
            </w:r>
          </w:p>
        </w:tc>
        <w:tc>
          <w:tcPr>
            <w:tcW w:w="1135" w:type="dxa"/>
            <w:vMerge w:val="restart"/>
            <w:tcBorders>
              <w:left w:val="single" w:sz="4" w:space="0" w:color="000000"/>
              <w:right w:val="single" w:sz="4" w:space="0" w:color="000000"/>
            </w:tcBorders>
            <w:noWrap/>
            <w:vAlign w:val="center"/>
          </w:tcPr>
          <w:p w:rsidR="00234BAC" w:rsidRPr="00F67775" w:rsidRDefault="00234BAC" w:rsidP="00D17F0D">
            <w:pPr>
              <w:rPr>
                <w:rFonts w:ascii="仿宋" w:eastAsia="仿宋" w:hAnsi="仿宋" w:cs="仿宋"/>
                <w:sz w:val="24"/>
                <w:szCs w:val="24"/>
              </w:rPr>
            </w:pPr>
            <w:r w:rsidRPr="00F67775">
              <w:rPr>
                <w:rFonts w:ascii="仿宋" w:eastAsia="仿宋" w:hAnsi="仿宋" w:cs="仿宋" w:hint="eastAsia"/>
                <w:sz w:val="24"/>
                <w:szCs w:val="24"/>
              </w:rPr>
              <w:t>客户的质量与服务反馈情况</w:t>
            </w:r>
          </w:p>
        </w:tc>
        <w:tc>
          <w:tcPr>
            <w:tcW w:w="3821" w:type="dxa"/>
            <w:tcBorders>
              <w:top w:val="single" w:sz="4" w:space="0" w:color="000000"/>
              <w:left w:val="single" w:sz="4" w:space="0" w:color="000000"/>
              <w:right w:val="single" w:sz="4" w:space="0" w:color="000000"/>
            </w:tcBorders>
            <w:vAlign w:val="center"/>
          </w:tcPr>
          <w:p w:rsidR="00234BAC" w:rsidRPr="00F67775" w:rsidRDefault="00234BAC" w:rsidP="00D17F0D">
            <w:pPr>
              <w:ind w:rightChars="-51" w:right="-107"/>
              <w:rPr>
                <w:rFonts w:ascii="仿宋" w:eastAsia="仿宋" w:hAnsi="仿宋" w:cs="仿宋"/>
                <w:sz w:val="24"/>
                <w:szCs w:val="24"/>
              </w:rPr>
            </w:pPr>
            <w:r w:rsidRPr="00F67775">
              <w:rPr>
                <w:rFonts w:ascii="仿宋" w:eastAsia="仿宋" w:hAnsi="仿宋" w:cs="仿宋" w:hint="eastAsia"/>
                <w:sz w:val="24"/>
                <w:szCs w:val="24"/>
              </w:rPr>
              <w:t>□近3年内，申报品牌的产品没有发生客户质量与服务的投诉的；</w:t>
            </w:r>
          </w:p>
        </w:tc>
        <w:tc>
          <w:tcPr>
            <w:tcW w:w="851" w:type="dxa"/>
            <w:tcBorders>
              <w:left w:val="single" w:sz="4" w:space="0" w:color="000000"/>
              <w:right w:val="single" w:sz="4" w:space="0" w:color="000000"/>
            </w:tcBorders>
            <w:noWrap/>
            <w:vAlign w:val="center"/>
          </w:tcPr>
          <w:p w:rsidR="00234BAC" w:rsidRPr="00F67775" w:rsidRDefault="00234BAC" w:rsidP="00D17F0D">
            <w:pPr>
              <w:ind w:rightChars="-51" w:right="-107"/>
              <w:jc w:val="center"/>
              <w:rPr>
                <w:rFonts w:ascii="仿宋" w:eastAsia="仿宋" w:hAnsi="仿宋" w:cs="仿宋"/>
                <w:sz w:val="24"/>
                <w:szCs w:val="24"/>
              </w:rPr>
            </w:pPr>
            <w:r w:rsidRPr="00F67775">
              <w:rPr>
                <w:rFonts w:ascii="仿宋" w:eastAsia="仿宋" w:hAnsi="仿宋" w:cs="仿宋" w:hint="eastAsia"/>
                <w:sz w:val="24"/>
                <w:szCs w:val="24"/>
              </w:rPr>
              <w:t>2</w:t>
            </w:r>
          </w:p>
        </w:tc>
        <w:tc>
          <w:tcPr>
            <w:tcW w:w="715" w:type="dxa"/>
            <w:vMerge w:val="restart"/>
            <w:tcBorders>
              <w:left w:val="single" w:sz="4" w:space="0" w:color="000000"/>
              <w:right w:val="single" w:sz="4" w:space="0" w:color="000000"/>
            </w:tcBorders>
            <w:vAlign w:val="center"/>
          </w:tcPr>
          <w:p w:rsidR="00234BAC" w:rsidRPr="00F67775" w:rsidRDefault="00234BAC" w:rsidP="00D17F0D">
            <w:pPr>
              <w:jc w:val="center"/>
              <w:rPr>
                <w:rFonts w:ascii="仿宋" w:eastAsia="仿宋" w:hAnsi="仿宋" w:cs="仿宋"/>
                <w:sz w:val="24"/>
                <w:szCs w:val="24"/>
              </w:rPr>
            </w:pPr>
          </w:p>
        </w:tc>
        <w:tc>
          <w:tcPr>
            <w:tcW w:w="1995" w:type="dxa"/>
            <w:vMerge w:val="restart"/>
            <w:tcBorders>
              <w:left w:val="single" w:sz="4" w:space="0" w:color="000000"/>
              <w:right w:val="single" w:sz="4" w:space="0" w:color="000000"/>
            </w:tcBorders>
            <w:vAlign w:val="center"/>
          </w:tcPr>
          <w:p w:rsidR="00234BAC" w:rsidRPr="00F67775" w:rsidRDefault="00234BAC" w:rsidP="00D17F0D">
            <w:pPr>
              <w:jc w:val="left"/>
              <w:rPr>
                <w:rFonts w:ascii="仿宋" w:eastAsia="仿宋" w:hAnsi="仿宋" w:cs="仿宋"/>
                <w:sz w:val="24"/>
                <w:szCs w:val="24"/>
              </w:rPr>
            </w:pPr>
            <w:r w:rsidRPr="00F67775">
              <w:rPr>
                <w:rFonts w:ascii="仿宋" w:eastAsia="仿宋" w:hAnsi="仿宋" w:cs="仿宋" w:hint="eastAsia"/>
                <w:sz w:val="24"/>
                <w:szCs w:val="24"/>
              </w:rPr>
              <w:t>申报企业需提交书面承诺并盖公章。</w:t>
            </w:r>
          </w:p>
        </w:tc>
        <w:tc>
          <w:tcPr>
            <w:tcW w:w="2221" w:type="dxa"/>
            <w:vMerge w:val="restart"/>
            <w:tcBorders>
              <w:left w:val="single" w:sz="4" w:space="0" w:color="000000"/>
              <w:right w:val="single" w:sz="4" w:space="0" w:color="000000"/>
            </w:tcBorders>
            <w:vAlign w:val="center"/>
          </w:tcPr>
          <w:p w:rsidR="00234BAC" w:rsidRPr="00F67775" w:rsidRDefault="00234BAC" w:rsidP="00D17F0D">
            <w:pPr>
              <w:jc w:val="left"/>
              <w:rPr>
                <w:rFonts w:ascii="仿宋" w:eastAsia="仿宋" w:hAnsi="仿宋" w:cs="仿宋"/>
                <w:sz w:val="24"/>
                <w:szCs w:val="24"/>
              </w:rPr>
            </w:pPr>
            <w:r w:rsidRPr="00F67775">
              <w:rPr>
                <w:rFonts w:ascii="仿宋" w:eastAsia="仿宋" w:hAnsi="仿宋" w:cs="仿宋" w:hint="eastAsia"/>
                <w:sz w:val="24"/>
                <w:szCs w:val="24"/>
              </w:rPr>
              <w:t>近3年是指2019年1月1日-2021年12月31日。</w:t>
            </w:r>
          </w:p>
          <w:p w:rsidR="00234BAC" w:rsidRPr="00F67775" w:rsidRDefault="00234BAC" w:rsidP="00D17F0D">
            <w:pPr>
              <w:jc w:val="left"/>
              <w:rPr>
                <w:rFonts w:ascii="仿宋" w:eastAsia="仿宋" w:hAnsi="仿宋" w:cs="仿宋"/>
                <w:sz w:val="24"/>
                <w:szCs w:val="24"/>
              </w:rPr>
            </w:pPr>
            <w:r w:rsidRPr="00F67775">
              <w:rPr>
                <w:rFonts w:ascii="仿宋" w:eastAsia="仿宋" w:hAnsi="仿宋" w:cs="仿宋" w:hint="eastAsia"/>
                <w:sz w:val="24"/>
                <w:szCs w:val="24"/>
              </w:rPr>
              <w:t>相关情况将予以公示，未如实提供情况的申报企业将被取消申报资格。需核计。</w:t>
            </w:r>
          </w:p>
        </w:tc>
      </w:tr>
      <w:tr w:rsidR="00234BAC" w:rsidRPr="00F67775" w:rsidTr="00D17F0D">
        <w:trPr>
          <w:trHeight w:val="1250"/>
          <w:jc w:val="center"/>
        </w:trPr>
        <w:tc>
          <w:tcPr>
            <w:tcW w:w="580" w:type="dxa"/>
            <w:vMerge/>
            <w:tcBorders>
              <w:left w:val="single" w:sz="4" w:space="0" w:color="000000"/>
              <w:right w:val="single" w:sz="4" w:space="0" w:color="000000"/>
            </w:tcBorders>
            <w:noWrap/>
            <w:vAlign w:val="center"/>
          </w:tcPr>
          <w:p w:rsidR="00234BAC" w:rsidRPr="00F67775" w:rsidRDefault="00234BAC" w:rsidP="00D17F0D">
            <w:pPr>
              <w:jc w:val="center"/>
              <w:rPr>
                <w:rFonts w:ascii="仿宋" w:eastAsia="仿宋" w:hAnsi="仿宋" w:cs="仿宋"/>
                <w:bCs/>
                <w:sz w:val="24"/>
                <w:szCs w:val="24"/>
              </w:rPr>
            </w:pPr>
          </w:p>
        </w:tc>
        <w:tc>
          <w:tcPr>
            <w:tcW w:w="1135" w:type="dxa"/>
            <w:vMerge/>
            <w:tcBorders>
              <w:left w:val="single" w:sz="4" w:space="0" w:color="000000"/>
              <w:right w:val="single" w:sz="4" w:space="0" w:color="000000"/>
            </w:tcBorders>
            <w:noWrap/>
            <w:vAlign w:val="center"/>
          </w:tcPr>
          <w:p w:rsidR="00234BAC" w:rsidRPr="00F67775" w:rsidRDefault="00234BAC" w:rsidP="00D17F0D">
            <w:pPr>
              <w:rPr>
                <w:rFonts w:ascii="仿宋" w:eastAsia="仿宋" w:hAnsi="仿宋" w:cs="仿宋"/>
                <w:sz w:val="24"/>
                <w:szCs w:val="24"/>
              </w:rPr>
            </w:pPr>
          </w:p>
        </w:tc>
        <w:tc>
          <w:tcPr>
            <w:tcW w:w="3821" w:type="dxa"/>
            <w:tcBorders>
              <w:top w:val="single" w:sz="4" w:space="0" w:color="000000"/>
              <w:left w:val="single" w:sz="4" w:space="0" w:color="000000"/>
              <w:right w:val="single" w:sz="4" w:space="0" w:color="000000"/>
            </w:tcBorders>
            <w:vAlign w:val="center"/>
          </w:tcPr>
          <w:p w:rsidR="00234BAC" w:rsidRPr="00F67775" w:rsidRDefault="00234BAC" w:rsidP="00D17F0D">
            <w:pPr>
              <w:ind w:rightChars="-51" w:right="-107"/>
              <w:rPr>
                <w:rFonts w:ascii="仿宋" w:eastAsia="仿宋" w:hAnsi="仿宋" w:cs="仿宋"/>
                <w:sz w:val="24"/>
                <w:szCs w:val="24"/>
              </w:rPr>
            </w:pPr>
            <w:r w:rsidRPr="00F67775">
              <w:rPr>
                <w:rFonts w:ascii="仿宋" w:eastAsia="仿宋" w:hAnsi="仿宋" w:cs="仿宋" w:hint="eastAsia"/>
                <w:sz w:val="24"/>
                <w:szCs w:val="24"/>
              </w:rPr>
              <w:t>□近3年内，申报品牌的产品存在被客户投诉的情况。</w:t>
            </w:r>
          </w:p>
        </w:tc>
        <w:tc>
          <w:tcPr>
            <w:tcW w:w="851" w:type="dxa"/>
            <w:tcBorders>
              <w:left w:val="single" w:sz="4" w:space="0" w:color="000000"/>
              <w:right w:val="single" w:sz="4" w:space="0" w:color="000000"/>
            </w:tcBorders>
            <w:noWrap/>
            <w:vAlign w:val="center"/>
          </w:tcPr>
          <w:p w:rsidR="00234BAC" w:rsidRPr="00F67775" w:rsidRDefault="00234BAC" w:rsidP="00D17F0D">
            <w:pPr>
              <w:ind w:rightChars="-51" w:right="-107"/>
              <w:jc w:val="center"/>
              <w:rPr>
                <w:rFonts w:ascii="仿宋" w:eastAsia="仿宋" w:hAnsi="仿宋" w:cs="仿宋"/>
                <w:sz w:val="24"/>
                <w:szCs w:val="24"/>
              </w:rPr>
            </w:pPr>
            <w:r w:rsidRPr="00F67775">
              <w:rPr>
                <w:rFonts w:ascii="仿宋" w:eastAsia="仿宋" w:hAnsi="仿宋" w:cs="仿宋" w:hint="eastAsia"/>
                <w:sz w:val="24"/>
                <w:szCs w:val="24"/>
              </w:rPr>
              <w:t>0</w:t>
            </w:r>
          </w:p>
        </w:tc>
        <w:tc>
          <w:tcPr>
            <w:tcW w:w="715" w:type="dxa"/>
            <w:vMerge/>
            <w:tcBorders>
              <w:left w:val="single" w:sz="4" w:space="0" w:color="000000"/>
              <w:right w:val="single" w:sz="4" w:space="0" w:color="000000"/>
            </w:tcBorders>
            <w:vAlign w:val="center"/>
          </w:tcPr>
          <w:p w:rsidR="00234BAC" w:rsidRPr="00F67775" w:rsidRDefault="00234BAC" w:rsidP="00D17F0D">
            <w:pPr>
              <w:jc w:val="center"/>
              <w:rPr>
                <w:rFonts w:ascii="仿宋" w:eastAsia="仿宋" w:hAnsi="仿宋" w:cs="仿宋"/>
                <w:sz w:val="24"/>
                <w:szCs w:val="24"/>
              </w:rPr>
            </w:pPr>
          </w:p>
        </w:tc>
        <w:tc>
          <w:tcPr>
            <w:tcW w:w="1995" w:type="dxa"/>
            <w:vMerge/>
            <w:tcBorders>
              <w:left w:val="single" w:sz="4" w:space="0" w:color="000000"/>
              <w:right w:val="single" w:sz="4" w:space="0" w:color="000000"/>
            </w:tcBorders>
            <w:vAlign w:val="center"/>
          </w:tcPr>
          <w:p w:rsidR="00234BAC" w:rsidRPr="00F67775" w:rsidRDefault="00234BAC" w:rsidP="00D17F0D">
            <w:pPr>
              <w:jc w:val="left"/>
              <w:rPr>
                <w:rFonts w:ascii="仿宋" w:eastAsia="仿宋" w:hAnsi="仿宋" w:cs="仿宋"/>
                <w:sz w:val="24"/>
                <w:szCs w:val="24"/>
              </w:rPr>
            </w:pPr>
          </w:p>
        </w:tc>
        <w:tc>
          <w:tcPr>
            <w:tcW w:w="2221" w:type="dxa"/>
            <w:vMerge/>
            <w:tcBorders>
              <w:left w:val="single" w:sz="4" w:space="0" w:color="000000"/>
              <w:right w:val="single" w:sz="4" w:space="0" w:color="000000"/>
            </w:tcBorders>
            <w:vAlign w:val="center"/>
          </w:tcPr>
          <w:p w:rsidR="00234BAC" w:rsidRPr="00F67775" w:rsidRDefault="00234BAC" w:rsidP="00D17F0D">
            <w:pPr>
              <w:jc w:val="left"/>
              <w:rPr>
                <w:rFonts w:ascii="仿宋" w:eastAsia="仿宋" w:hAnsi="仿宋" w:cs="仿宋"/>
                <w:sz w:val="24"/>
                <w:szCs w:val="24"/>
              </w:rPr>
            </w:pPr>
          </w:p>
        </w:tc>
      </w:tr>
      <w:tr w:rsidR="00234BAC" w:rsidRPr="00F67775" w:rsidTr="00D17F0D">
        <w:trPr>
          <w:trHeight w:val="612"/>
          <w:jc w:val="center"/>
        </w:trPr>
        <w:tc>
          <w:tcPr>
            <w:tcW w:w="580"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jc w:val="center"/>
              <w:rPr>
                <w:rFonts w:ascii="宋体" w:hAnsi="宋体"/>
                <w:b/>
                <w:bCs/>
                <w:sz w:val="28"/>
                <w:szCs w:val="28"/>
                <w:lang w:val="en-GB"/>
              </w:rPr>
            </w:pPr>
            <w:r w:rsidRPr="00F67775">
              <w:rPr>
                <w:rFonts w:ascii="宋体" w:hAnsi="宋体" w:hint="eastAsia"/>
                <w:b/>
                <w:bCs/>
                <w:sz w:val="28"/>
                <w:szCs w:val="28"/>
              </w:rPr>
              <w:t>七</w:t>
            </w:r>
          </w:p>
        </w:tc>
        <w:tc>
          <w:tcPr>
            <w:tcW w:w="4956" w:type="dxa"/>
            <w:gridSpan w:val="2"/>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jc w:val="left"/>
              <w:rPr>
                <w:rFonts w:ascii="宋体" w:hAnsi="宋体"/>
                <w:b/>
                <w:bCs/>
                <w:sz w:val="28"/>
                <w:szCs w:val="28"/>
              </w:rPr>
            </w:pPr>
            <w:r w:rsidRPr="00F67775">
              <w:rPr>
                <w:rFonts w:ascii="宋体" w:hAnsi="宋体" w:hint="eastAsia"/>
                <w:b/>
                <w:bCs/>
                <w:sz w:val="28"/>
                <w:szCs w:val="28"/>
              </w:rPr>
              <w:t>供货及售后服务能力</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jc w:val="center"/>
              <w:rPr>
                <w:rFonts w:ascii="宋体" w:hAnsi="宋体"/>
                <w:b/>
                <w:bCs/>
                <w:sz w:val="28"/>
                <w:szCs w:val="28"/>
              </w:rPr>
            </w:pPr>
            <w:r w:rsidRPr="00F67775">
              <w:rPr>
                <w:rFonts w:ascii="宋体" w:hAnsi="宋体" w:hint="eastAsia"/>
                <w:b/>
                <w:bCs/>
                <w:sz w:val="28"/>
                <w:szCs w:val="28"/>
              </w:rPr>
              <w:t>13</w:t>
            </w:r>
          </w:p>
        </w:tc>
        <w:tc>
          <w:tcPr>
            <w:tcW w:w="715" w:type="dxa"/>
            <w:tcBorders>
              <w:top w:val="single" w:sz="4" w:space="0" w:color="000000"/>
              <w:left w:val="single" w:sz="4" w:space="0" w:color="000000"/>
              <w:bottom w:val="single" w:sz="4" w:space="0" w:color="000000"/>
              <w:right w:val="single" w:sz="4" w:space="0" w:color="000000"/>
            </w:tcBorders>
            <w:vAlign w:val="center"/>
          </w:tcPr>
          <w:p w:rsidR="00234BAC" w:rsidRPr="00F67775" w:rsidRDefault="00234BAC" w:rsidP="00D17F0D">
            <w:pPr>
              <w:spacing w:line="276" w:lineRule="auto"/>
              <w:jc w:val="center"/>
              <w:rPr>
                <w:rFonts w:ascii="宋体" w:hAnsi="宋体"/>
                <w:b/>
                <w:bCs/>
                <w:sz w:val="28"/>
                <w:szCs w:val="28"/>
              </w:rPr>
            </w:pPr>
          </w:p>
        </w:tc>
        <w:tc>
          <w:tcPr>
            <w:tcW w:w="1995" w:type="dxa"/>
            <w:tcBorders>
              <w:top w:val="single" w:sz="4" w:space="0" w:color="000000"/>
              <w:left w:val="single" w:sz="4" w:space="0" w:color="000000"/>
              <w:bottom w:val="single" w:sz="4" w:space="0" w:color="000000"/>
              <w:right w:val="single" w:sz="4" w:space="0" w:color="000000"/>
            </w:tcBorders>
          </w:tcPr>
          <w:p w:rsidR="00234BAC" w:rsidRPr="00F67775" w:rsidRDefault="00234BAC" w:rsidP="00D17F0D">
            <w:pPr>
              <w:spacing w:line="276" w:lineRule="auto"/>
              <w:jc w:val="center"/>
              <w:rPr>
                <w:rFonts w:ascii="宋体" w:hAnsi="宋体"/>
                <w:b/>
                <w:bCs/>
                <w:sz w:val="28"/>
                <w:szCs w:val="28"/>
              </w:rPr>
            </w:pPr>
          </w:p>
        </w:tc>
        <w:tc>
          <w:tcPr>
            <w:tcW w:w="2221" w:type="dxa"/>
            <w:tcBorders>
              <w:top w:val="single" w:sz="4" w:space="0" w:color="000000"/>
              <w:left w:val="single" w:sz="4" w:space="0" w:color="000000"/>
              <w:bottom w:val="single" w:sz="4" w:space="0" w:color="000000"/>
              <w:right w:val="single" w:sz="4" w:space="0" w:color="000000"/>
            </w:tcBorders>
          </w:tcPr>
          <w:p w:rsidR="00234BAC" w:rsidRPr="00F67775" w:rsidRDefault="00234BAC" w:rsidP="00D17F0D">
            <w:pPr>
              <w:spacing w:line="276" w:lineRule="auto"/>
              <w:jc w:val="center"/>
              <w:rPr>
                <w:rFonts w:ascii="宋体" w:hAnsi="宋体"/>
                <w:b/>
                <w:bCs/>
                <w:sz w:val="28"/>
                <w:szCs w:val="28"/>
              </w:rPr>
            </w:pPr>
          </w:p>
        </w:tc>
      </w:tr>
      <w:tr w:rsidR="00234BAC" w:rsidRPr="00F67775" w:rsidTr="00D17F0D">
        <w:trPr>
          <w:trHeight w:val="541"/>
          <w:jc w:val="center"/>
        </w:trPr>
        <w:tc>
          <w:tcPr>
            <w:tcW w:w="580" w:type="dxa"/>
            <w:vMerge w:val="restart"/>
            <w:tcBorders>
              <w:top w:val="single" w:sz="4" w:space="0" w:color="000000"/>
              <w:left w:val="single" w:sz="4" w:space="0" w:color="000000"/>
              <w:right w:val="single" w:sz="4" w:space="0" w:color="000000"/>
            </w:tcBorders>
            <w:noWrap/>
            <w:vAlign w:val="center"/>
          </w:tcPr>
          <w:p w:rsidR="00234BAC" w:rsidRPr="00F67775" w:rsidRDefault="00234BAC" w:rsidP="00D17F0D">
            <w:pPr>
              <w:spacing w:line="276" w:lineRule="auto"/>
              <w:jc w:val="center"/>
              <w:rPr>
                <w:rFonts w:ascii="仿宋" w:eastAsia="仿宋" w:hAnsi="仿宋" w:cs="仿宋"/>
                <w:sz w:val="24"/>
                <w:szCs w:val="24"/>
                <w:lang w:val="en-GB"/>
              </w:rPr>
            </w:pPr>
            <w:r w:rsidRPr="00F67775">
              <w:rPr>
                <w:rFonts w:ascii="仿宋" w:eastAsia="仿宋" w:hAnsi="仿宋" w:cs="仿宋" w:hint="eastAsia"/>
                <w:sz w:val="24"/>
                <w:szCs w:val="24"/>
              </w:rPr>
              <w:t>1</w:t>
            </w:r>
          </w:p>
        </w:tc>
        <w:tc>
          <w:tcPr>
            <w:tcW w:w="1135" w:type="dxa"/>
            <w:vMerge w:val="restart"/>
            <w:tcBorders>
              <w:top w:val="single" w:sz="4" w:space="0" w:color="000000"/>
              <w:left w:val="single" w:sz="4" w:space="0" w:color="000000"/>
              <w:right w:val="single" w:sz="4" w:space="0" w:color="000000"/>
            </w:tcBorders>
            <w:noWrap/>
            <w:vAlign w:val="center"/>
          </w:tcPr>
          <w:p w:rsidR="00234BAC" w:rsidRPr="00F67775" w:rsidRDefault="00234BAC" w:rsidP="00D17F0D">
            <w:pPr>
              <w:spacing w:line="276" w:lineRule="auto"/>
              <w:ind w:rightChars="-46" w:right="-97"/>
              <w:jc w:val="center"/>
              <w:rPr>
                <w:rFonts w:ascii="仿宋" w:eastAsia="仿宋" w:hAnsi="仿宋" w:cs="仿宋"/>
                <w:sz w:val="24"/>
                <w:szCs w:val="24"/>
                <w:lang w:val="en-GB"/>
              </w:rPr>
            </w:pPr>
            <w:r w:rsidRPr="00F67775">
              <w:rPr>
                <w:rFonts w:ascii="仿宋" w:eastAsia="仿宋" w:hAnsi="仿宋" w:cs="仿宋" w:hint="eastAsia"/>
                <w:sz w:val="24"/>
                <w:szCs w:val="24"/>
              </w:rPr>
              <w:t>售后服务机构地址</w:t>
            </w: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rPr>
                <w:rFonts w:ascii="仿宋" w:eastAsia="仿宋" w:hAnsi="仿宋" w:cs="仿宋"/>
                <w:sz w:val="24"/>
                <w:szCs w:val="24"/>
                <w:lang w:val="en-GB"/>
              </w:rPr>
            </w:pPr>
            <w:r w:rsidRPr="00F67775">
              <w:rPr>
                <w:rFonts w:ascii="仿宋" w:eastAsia="仿宋" w:hAnsi="仿宋" w:cs="仿宋" w:hint="eastAsia"/>
                <w:sz w:val="24"/>
                <w:szCs w:val="24"/>
              </w:rPr>
              <w:t>□位于深圳市（含深汕合作区）</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jc w:val="center"/>
              <w:rPr>
                <w:rFonts w:ascii="仿宋" w:eastAsia="仿宋" w:hAnsi="仿宋" w:cs="仿宋"/>
                <w:sz w:val="24"/>
                <w:szCs w:val="24"/>
              </w:rPr>
            </w:pPr>
            <w:r w:rsidRPr="00F67775">
              <w:rPr>
                <w:rFonts w:ascii="仿宋" w:eastAsia="仿宋" w:hAnsi="仿宋" w:cs="仿宋" w:hint="eastAsia"/>
                <w:sz w:val="24"/>
                <w:szCs w:val="24"/>
              </w:rPr>
              <w:t>1</w:t>
            </w:r>
          </w:p>
        </w:tc>
        <w:tc>
          <w:tcPr>
            <w:tcW w:w="715" w:type="dxa"/>
            <w:vMerge w:val="restart"/>
            <w:tcBorders>
              <w:top w:val="single" w:sz="4" w:space="0" w:color="000000"/>
              <w:left w:val="single" w:sz="4" w:space="0" w:color="000000"/>
              <w:right w:val="single" w:sz="4" w:space="0" w:color="000000"/>
            </w:tcBorders>
            <w:vAlign w:val="center"/>
          </w:tcPr>
          <w:p w:rsidR="00234BAC" w:rsidRPr="00F67775" w:rsidRDefault="00234BAC" w:rsidP="00D17F0D">
            <w:pPr>
              <w:spacing w:line="276" w:lineRule="auto"/>
              <w:jc w:val="center"/>
              <w:rPr>
                <w:rFonts w:ascii="仿宋" w:eastAsia="仿宋" w:hAnsi="仿宋" w:cs="仿宋"/>
                <w:sz w:val="24"/>
                <w:szCs w:val="24"/>
              </w:rPr>
            </w:pPr>
          </w:p>
        </w:tc>
        <w:tc>
          <w:tcPr>
            <w:tcW w:w="1995" w:type="dxa"/>
            <w:vMerge w:val="restart"/>
            <w:tcBorders>
              <w:top w:val="single" w:sz="4" w:space="0" w:color="000000"/>
              <w:left w:val="single" w:sz="4" w:space="0" w:color="000000"/>
              <w:right w:val="single" w:sz="4" w:space="0" w:color="000000"/>
            </w:tcBorders>
            <w:vAlign w:val="center"/>
          </w:tcPr>
          <w:p w:rsidR="00234BAC" w:rsidRPr="00F67775" w:rsidRDefault="00234BAC" w:rsidP="00234BAC">
            <w:pPr>
              <w:numPr>
                <w:ilvl w:val="0"/>
                <w:numId w:val="5"/>
              </w:numPr>
              <w:jc w:val="left"/>
              <w:rPr>
                <w:rFonts w:ascii="仿宋" w:eastAsia="仿宋" w:hAnsi="仿宋" w:cs="仿宋"/>
                <w:sz w:val="24"/>
                <w:szCs w:val="24"/>
              </w:rPr>
            </w:pPr>
            <w:r w:rsidRPr="00F67775">
              <w:rPr>
                <w:rFonts w:ascii="仿宋" w:eastAsia="仿宋" w:hAnsi="仿宋" w:cs="仿宋" w:hint="eastAsia"/>
                <w:sz w:val="24"/>
                <w:szCs w:val="24"/>
              </w:rPr>
              <w:t>自行负责售后服务的，须提供申报企业房产证明或房屋租赁证明；</w:t>
            </w:r>
          </w:p>
          <w:p w:rsidR="00234BAC" w:rsidRPr="00F67775" w:rsidRDefault="00234BAC" w:rsidP="00234BAC">
            <w:pPr>
              <w:numPr>
                <w:ilvl w:val="0"/>
                <w:numId w:val="5"/>
              </w:numPr>
              <w:jc w:val="left"/>
              <w:rPr>
                <w:rFonts w:ascii="仿宋" w:eastAsia="仿宋" w:hAnsi="仿宋" w:cs="仿宋"/>
                <w:sz w:val="24"/>
                <w:szCs w:val="24"/>
              </w:rPr>
            </w:pPr>
            <w:r w:rsidRPr="00F67775">
              <w:rPr>
                <w:rFonts w:ascii="仿宋" w:eastAsia="仿宋" w:hAnsi="仿宋" w:cs="仿宋" w:hint="eastAsia"/>
                <w:sz w:val="24"/>
                <w:szCs w:val="24"/>
              </w:rPr>
              <w:t>授权其他单位负责售后服务的，须提供申报</w:t>
            </w:r>
            <w:r w:rsidRPr="00F67775">
              <w:rPr>
                <w:rFonts w:ascii="仿宋" w:eastAsia="仿宋" w:hAnsi="仿宋" w:cs="仿宋" w:hint="eastAsia"/>
                <w:sz w:val="24"/>
                <w:szCs w:val="24"/>
              </w:rPr>
              <w:lastRenderedPageBreak/>
              <w:t>企业授权书、机构营业执照。</w:t>
            </w:r>
          </w:p>
        </w:tc>
        <w:tc>
          <w:tcPr>
            <w:tcW w:w="2221" w:type="dxa"/>
            <w:vMerge w:val="restart"/>
            <w:tcBorders>
              <w:top w:val="single" w:sz="4" w:space="0" w:color="000000"/>
              <w:left w:val="single" w:sz="4" w:space="0" w:color="000000"/>
              <w:right w:val="single" w:sz="4" w:space="0" w:color="000000"/>
            </w:tcBorders>
            <w:vAlign w:val="center"/>
          </w:tcPr>
          <w:p w:rsidR="00234BAC" w:rsidRPr="00F67775" w:rsidRDefault="00234BAC" w:rsidP="00D17F0D">
            <w:pPr>
              <w:spacing w:line="276" w:lineRule="auto"/>
              <w:jc w:val="left"/>
              <w:rPr>
                <w:rFonts w:ascii="仿宋" w:eastAsia="仿宋" w:hAnsi="仿宋" w:cs="仿宋"/>
                <w:sz w:val="24"/>
                <w:szCs w:val="24"/>
              </w:rPr>
            </w:pPr>
            <w:r w:rsidRPr="00F67775">
              <w:rPr>
                <w:rFonts w:ascii="仿宋" w:eastAsia="仿宋" w:hAnsi="仿宋" w:cs="仿宋" w:hint="eastAsia"/>
                <w:sz w:val="24"/>
                <w:szCs w:val="24"/>
              </w:rPr>
              <w:lastRenderedPageBreak/>
              <w:t>单选，需核计。</w:t>
            </w:r>
          </w:p>
        </w:tc>
      </w:tr>
      <w:tr w:rsidR="00234BAC" w:rsidRPr="00F67775" w:rsidTr="00D17F0D">
        <w:trPr>
          <w:trHeight w:val="447"/>
          <w:jc w:val="center"/>
        </w:trPr>
        <w:tc>
          <w:tcPr>
            <w:tcW w:w="580" w:type="dxa"/>
            <w:vMerge/>
            <w:tcBorders>
              <w:left w:val="single" w:sz="4" w:space="0" w:color="000000"/>
              <w:right w:val="single" w:sz="4" w:space="0" w:color="000000"/>
            </w:tcBorders>
            <w:vAlign w:val="center"/>
          </w:tcPr>
          <w:p w:rsidR="00234BAC" w:rsidRPr="00F67775" w:rsidRDefault="00234BAC" w:rsidP="00D17F0D">
            <w:pPr>
              <w:rPr>
                <w:rFonts w:ascii="仿宋" w:eastAsia="仿宋" w:hAnsi="仿宋" w:cs="仿宋"/>
                <w:sz w:val="24"/>
                <w:szCs w:val="24"/>
                <w:lang w:val="en-GB"/>
              </w:rPr>
            </w:pPr>
          </w:p>
        </w:tc>
        <w:tc>
          <w:tcPr>
            <w:tcW w:w="1135" w:type="dxa"/>
            <w:vMerge/>
            <w:tcBorders>
              <w:left w:val="single" w:sz="4" w:space="0" w:color="000000"/>
              <w:right w:val="single" w:sz="4" w:space="0" w:color="000000"/>
            </w:tcBorders>
            <w:vAlign w:val="center"/>
          </w:tcPr>
          <w:p w:rsidR="00234BAC" w:rsidRPr="00F67775" w:rsidRDefault="00234BAC" w:rsidP="00D17F0D">
            <w:pPr>
              <w:rPr>
                <w:rFonts w:ascii="仿宋" w:eastAsia="仿宋" w:hAnsi="仿宋" w:cs="仿宋"/>
                <w:sz w:val="24"/>
                <w:szCs w:val="24"/>
                <w:lang w:val="en-GB"/>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rPr>
                <w:rFonts w:ascii="仿宋" w:eastAsia="仿宋" w:hAnsi="仿宋" w:cs="仿宋"/>
                <w:sz w:val="24"/>
                <w:szCs w:val="24"/>
                <w:lang w:val="en-GB"/>
              </w:rPr>
            </w:pPr>
            <w:r w:rsidRPr="00F67775">
              <w:rPr>
                <w:rFonts w:ascii="仿宋" w:eastAsia="仿宋" w:hAnsi="仿宋" w:cs="仿宋" w:hint="eastAsia"/>
                <w:sz w:val="24"/>
                <w:szCs w:val="24"/>
              </w:rPr>
              <w:t xml:space="preserve">□位于珠三角地区（不含深圳市） </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jc w:val="center"/>
              <w:rPr>
                <w:rFonts w:ascii="仿宋" w:eastAsia="仿宋" w:hAnsi="仿宋" w:cs="仿宋"/>
                <w:sz w:val="24"/>
                <w:szCs w:val="24"/>
              </w:rPr>
            </w:pPr>
            <w:r w:rsidRPr="00F67775">
              <w:rPr>
                <w:rFonts w:ascii="仿宋" w:eastAsia="仿宋" w:hAnsi="仿宋" w:cs="仿宋" w:hint="eastAsia"/>
                <w:sz w:val="24"/>
                <w:szCs w:val="24"/>
              </w:rPr>
              <w:t>0.5</w:t>
            </w:r>
          </w:p>
        </w:tc>
        <w:tc>
          <w:tcPr>
            <w:tcW w:w="715" w:type="dxa"/>
            <w:vMerge/>
            <w:tcBorders>
              <w:left w:val="single" w:sz="4" w:space="0" w:color="000000"/>
              <w:right w:val="single" w:sz="4" w:space="0" w:color="000000"/>
            </w:tcBorders>
          </w:tcPr>
          <w:p w:rsidR="00234BAC" w:rsidRPr="00F67775" w:rsidRDefault="00234BAC" w:rsidP="00D17F0D">
            <w:pPr>
              <w:rPr>
                <w:rFonts w:ascii="仿宋" w:eastAsia="仿宋" w:hAnsi="仿宋" w:cs="仿宋"/>
                <w:sz w:val="24"/>
                <w:szCs w:val="24"/>
              </w:rPr>
            </w:pPr>
          </w:p>
        </w:tc>
        <w:tc>
          <w:tcPr>
            <w:tcW w:w="1995" w:type="dxa"/>
            <w:vMerge/>
            <w:tcBorders>
              <w:left w:val="single" w:sz="4" w:space="0" w:color="000000"/>
              <w:right w:val="single" w:sz="4" w:space="0" w:color="000000"/>
            </w:tcBorders>
            <w:vAlign w:val="center"/>
          </w:tcPr>
          <w:p w:rsidR="00234BAC" w:rsidRPr="00F67775" w:rsidRDefault="00234BAC" w:rsidP="00D17F0D">
            <w:pPr>
              <w:rPr>
                <w:rFonts w:ascii="仿宋" w:eastAsia="仿宋" w:hAnsi="仿宋" w:cs="仿宋"/>
                <w:sz w:val="24"/>
                <w:szCs w:val="24"/>
              </w:rPr>
            </w:pPr>
          </w:p>
        </w:tc>
        <w:tc>
          <w:tcPr>
            <w:tcW w:w="2221" w:type="dxa"/>
            <w:vMerge/>
            <w:tcBorders>
              <w:left w:val="single" w:sz="4" w:space="0" w:color="000000"/>
              <w:right w:val="single" w:sz="4" w:space="0" w:color="000000"/>
            </w:tcBorders>
            <w:vAlign w:val="center"/>
          </w:tcPr>
          <w:p w:rsidR="00234BAC" w:rsidRPr="00F67775" w:rsidRDefault="00234BAC" w:rsidP="00D17F0D">
            <w:pPr>
              <w:rPr>
                <w:rFonts w:ascii="仿宋" w:eastAsia="仿宋" w:hAnsi="仿宋" w:cs="仿宋"/>
                <w:sz w:val="24"/>
                <w:szCs w:val="24"/>
              </w:rPr>
            </w:pPr>
          </w:p>
        </w:tc>
      </w:tr>
      <w:tr w:rsidR="00234BAC" w:rsidRPr="00F67775" w:rsidTr="00D17F0D">
        <w:trPr>
          <w:trHeight w:val="447"/>
          <w:jc w:val="center"/>
        </w:trPr>
        <w:tc>
          <w:tcPr>
            <w:tcW w:w="580" w:type="dxa"/>
            <w:vMerge/>
            <w:tcBorders>
              <w:left w:val="single" w:sz="4" w:space="0" w:color="000000"/>
              <w:right w:val="single" w:sz="4" w:space="0" w:color="000000"/>
            </w:tcBorders>
            <w:vAlign w:val="center"/>
          </w:tcPr>
          <w:p w:rsidR="00234BAC" w:rsidRPr="00F67775" w:rsidRDefault="00234BAC" w:rsidP="00D17F0D">
            <w:pPr>
              <w:rPr>
                <w:rFonts w:ascii="仿宋" w:eastAsia="仿宋" w:hAnsi="仿宋" w:cs="仿宋"/>
                <w:sz w:val="24"/>
                <w:szCs w:val="24"/>
                <w:lang w:val="en-GB"/>
              </w:rPr>
            </w:pPr>
          </w:p>
        </w:tc>
        <w:tc>
          <w:tcPr>
            <w:tcW w:w="1135" w:type="dxa"/>
            <w:vMerge/>
            <w:tcBorders>
              <w:left w:val="single" w:sz="4" w:space="0" w:color="000000"/>
              <w:right w:val="single" w:sz="4" w:space="0" w:color="000000"/>
            </w:tcBorders>
            <w:vAlign w:val="center"/>
          </w:tcPr>
          <w:p w:rsidR="00234BAC" w:rsidRPr="00F67775" w:rsidRDefault="00234BAC" w:rsidP="00D17F0D">
            <w:pPr>
              <w:rPr>
                <w:rFonts w:ascii="仿宋" w:eastAsia="仿宋" w:hAnsi="仿宋" w:cs="仿宋"/>
                <w:sz w:val="24"/>
                <w:szCs w:val="24"/>
                <w:lang w:val="en-GB"/>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rPr>
                <w:rFonts w:ascii="仿宋" w:eastAsia="仿宋" w:hAnsi="仿宋" w:cs="仿宋"/>
                <w:sz w:val="24"/>
                <w:szCs w:val="24"/>
              </w:rPr>
            </w:pPr>
            <w:r w:rsidRPr="00F67775">
              <w:rPr>
                <w:rFonts w:ascii="仿宋" w:eastAsia="仿宋" w:hAnsi="仿宋" w:cs="仿宋" w:hint="eastAsia"/>
                <w:sz w:val="24"/>
                <w:szCs w:val="24"/>
              </w:rPr>
              <w:t>□其他地区</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jc w:val="center"/>
              <w:rPr>
                <w:rFonts w:ascii="仿宋" w:eastAsia="仿宋" w:hAnsi="仿宋" w:cs="仿宋"/>
                <w:sz w:val="24"/>
                <w:szCs w:val="24"/>
              </w:rPr>
            </w:pPr>
            <w:r w:rsidRPr="00F67775">
              <w:rPr>
                <w:rFonts w:ascii="仿宋" w:eastAsia="仿宋" w:hAnsi="仿宋" w:cs="仿宋" w:hint="eastAsia"/>
                <w:sz w:val="24"/>
                <w:szCs w:val="24"/>
              </w:rPr>
              <w:t>0.2</w:t>
            </w:r>
          </w:p>
        </w:tc>
        <w:tc>
          <w:tcPr>
            <w:tcW w:w="715" w:type="dxa"/>
            <w:vMerge/>
            <w:tcBorders>
              <w:left w:val="single" w:sz="4" w:space="0" w:color="000000"/>
              <w:right w:val="single" w:sz="4" w:space="0" w:color="000000"/>
            </w:tcBorders>
          </w:tcPr>
          <w:p w:rsidR="00234BAC" w:rsidRPr="00F67775" w:rsidRDefault="00234BAC" w:rsidP="00D17F0D">
            <w:pPr>
              <w:rPr>
                <w:rFonts w:ascii="仿宋" w:eastAsia="仿宋" w:hAnsi="仿宋" w:cs="仿宋"/>
                <w:sz w:val="24"/>
                <w:szCs w:val="24"/>
              </w:rPr>
            </w:pPr>
          </w:p>
        </w:tc>
        <w:tc>
          <w:tcPr>
            <w:tcW w:w="1995" w:type="dxa"/>
            <w:vMerge/>
            <w:tcBorders>
              <w:left w:val="single" w:sz="4" w:space="0" w:color="000000"/>
              <w:right w:val="single" w:sz="4" w:space="0" w:color="000000"/>
            </w:tcBorders>
            <w:vAlign w:val="center"/>
          </w:tcPr>
          <w:p w:rsidR="00234BAC" w:rsidRPr="00F67775" w:rsidRDefault="00234BAC" w:rsidP="00D17F0D">
            <w:pPr>
              <w:rPr>
                <w:rFonts w:ascii="仿宋" w:eastAsia="仿宋" w:hAnsi="仿宋" w:cs="仿宋"/>
                <w:sz w:val="24"/>
                <w:szCs w:val="24"/>
              </w:rPr>
            </w:pPr>
          </w:p>
        </w:tc>
        <w:tc>
          <w:tcPr>
            <w:tcW w:w="2221" w:type="dxa"/>
            <w:vMerge/>
            <w:tcBorders>
              <w:left w:val="single" w:sz="4" w:space="0" w:color="000000"/>
              <w:right w:val="single" w:sz="4" w:space="0" w:color="000000"/>
            </w:tcBorders>
            <w:vAlign w:val="center"/>
          </w:tcPr>
          <w:p w:rsidR="00234BAC" w:rsidRPr="00F67775" w:rsidRDefault="00234BAC" w:rsidP="00D17F0D">
            <w:pPr>
              <w:rPr>
                <w:rFonts w:ascii="仿宋" w:eastAsia="仿宋" w:hAnsi="仿宋" w:cs="仿宋"/>
                <w:sz w:val="24"/>
                <w:szCs w:val="24"/>
              </w:rPr>
            </w:pPr>
          </w:p>
        </w:tc>
      </w:tr>
      <w:tr w:rsidR="00234BAC" w:rsidRPr="00F67775" w:rsidTr="00D17F0D">
        <w:trPr>
          <w:trHeight w:val="941"/>
          <w:jc w:val="center"/>
        </w:trPr>
        <w:tc>
          <w:tcPr>
            <w:tcW w:w="580" w:type="dxa"/>
            <w:vMerge w:val="restart"/>
            <w:tcBorders>
              <w:top w:val="single" w:sz="4" w:space="0" w:color="000000"/>
              <w:left w:val="single" w:sz="4" w:space="0" w:color="000000"/>
              <w:right w:val="single" w:sz="4" w:space="0" w:color="000000"/>
            </w:tcBorders>
            <w:noWrap/>
            <w:vAlign w:val="center"/>
          </w:tcPr>
          <w:p w:rsidR="00234BAC" w:rsidRPr="00F67775" w:rsidRDefault="00234BAC" w:rsidP="00D17F0D">
            <w:pPr>
              <w:spacing w:line="276" w:lineRule="auto"/>
              <w:jc w:val="center"/>
              <w:rPr>
                <w:rFonts w:ascii="仿宋" w:eastAsia="仿宋" w:hAnsi="仿宋" w:cs="仿宋"/>
                <w:sz w:val="24"/>
                <w:szCs w:val="24"/>
                <w:lang w:val="en-GB"/>
              </w:rPr>
            </w:pPr>
            <w:r w:rsidRPr="00F67775">
              <w:rPr>
                <w:rFonts w:ascii="仿宋" w:eastAsia="仿宋" w:hAnsi="仿宋" w:cs="仿宋" w:hint="eastAsia"/>
                <w:sz w:val="24"/>
                <w:szCs w:val="24"/>
              </w:rPr>
              <w:t>2</w:t>
            </w:r>
          </w:p>
        </w:tc>
        <w:tc>
          <w:tcPr>
            <w:tcW w:w="1135" w:type="dxa"/>
            <w:vMerge w:val="restart"/>
            <w:tcBorders>
              <w:top w:val="single" w:sz="4" w:space="0" w:color="000000"/>
              <w:left w:val="single" w:sz="4" w:space="0" w:color="000000"/>
              <w:right w:val="single" w:sz="4" w:space="0" w:color="000000"/>
            </w:tcBorders>
            <w:noWrap/>
            <w:vAlign w:val="center"/>
          </w:tcPr>
          <w:p w:rsidR="00234BAC" w:rsidRPr="00F67775" w:rsidRDefault="00234BAC" w:rsidP="00D17F0D">
            <w:pPr>
              <w:spacing w:line="276" w:lineRule="auto"/>
              <w:ind w:rightChars="-46" w:right="-97"/>
              <w:jc w:val="left"/>
              <w:rPr>
                <w:rFonts w:ascii="仿宋" w:eastAsia="仿宋" w:hAnsi="仿宋" w:cs="仿宋"/>
                <w:sz w:val="24"/>
                <w:szCs w:val="24"/>
                <w:lang w:val="en-GB"/>
              </w:rPr>
            </w:pPr>
            <w:r w:rsidRPr="00F67775">
              <w:rPr>
                <w:rFonts w:ascii="仿宋" w:eastAsia="仿宋" w:hAnsi="仿宋" w:cs="仿宋" w:hint="eastAsia"/>
                <w:sz w:val="24"/>
                <w:szCs w:val="24"/>
              </w:rPr>
              <w:t>售后服务体系</w:t>
            </w: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rPr>
                <w:rFonts w:ascii="仿宋" w:eastAsia="仿宋" w:hAnsi="仿宋" w:cs="仿宋"/>
                <w:sz w:val="24"/>
                <w:szCs w:val="24"/>
              </w:rPr>
            </w:pPr>
            <w:r w:rsidRPr="00F67775">
              <w:rPr>
                <w:rFonts w:ascii="仿宋" w:eastAsia="仿宋" w:hAnsi="仿宋" w:cs="仿宋" w:hint="eastAsia"/>
                <w:sz w:val="24"/>
                <w:szCs w:val="24"/>
              </w:rPr>
              <w:t>□具备可操作性的售后服务体系的管理文件</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jc w:val="center"/>
              <w:rPr>
                <w:rFonts w:ascii="仿宋" w:eastAsia="仿宋" w:hAnsi="仿宋" w:cs="仿宋"/>
                <w:sz w:val="24"/>
                <w:szCs w:val="24"/>
              </w:rPr>
            </w:pPr>
            <w:r w:rsidRPr="00F67775">
              <w:rPr>
                <w:rFonts w:ascii="仿宋" w:eastAsia="仿宋" w:hAnsi="仿宋" w:cs="仿宋" w:hint="eastAsia"/>
                <w:sz w:val="24"/>
                <w:szCs w:val="24"/>
              </w:rPr>
              <w:t>1</w:t>
            </w:r>
          </w:p>
        </w:tc>
        <w:tc>
          <w:tcPr>
            <w:tcW w:w="715" w:type="dxa"/>
            <w:tcBorders>
              <w:top w:val="single" w:sz="4" w:space="0" w:color="000000"/>
              <w:left w:val="single" w:sz="4" w:space="0" w:color="000000"/>
              <w:right w:val="single" w:sz="4" w:space="0" w:color="000000"/>
            </w:tcBorders>
            <w:vAlign w:val="center"/>
          </w:tcPr>
          <w:p w:rsidR="00234BAC" w:rsidRPr="00F67775" w:rsidRDefault="00234BAC" w:rsidP="00D17F0D">
            <w:pPr>
              <w:spacing w:line="276" w:lineRule="auto"/>
              <w:jc w:val="center"/>
              <w:rPr>
                <w:rFonts w:ascii="仿宋" w:eastAsia="仿宋" w:hAnsi="仿宋" w:cs="仿宋"/>
                <w:sz w:val="24"/>
                <w:szCs w:val="24"/>
              </w:rPr>
            </w:pPr>
          </w:p>
        </w:tc>
        <w:tc>
          <w:tcPr>
            <w:tcW w:w="1995" w:type="dxa"/>
            <w:tcBorders>
              <w:top w:val="single" w:sz="4" w:space="0" w:color="000000"/>
              <w:left w:val="single" w:sz="4" w:space="0" w:color="000000"/>
              <w:bottom w:val="single" w:sz="4" w:space="0" w:color="auto"/>
              <w:right w:val="single" w:sz="4" w:space="0" w:color="000000"/>
            </w:tcBorders>
            <w:vAlign w:val="center"/>
          </w:tcPr>
          <w:p w:rsidR="00234BAC" w:rsidRPr="00F67775" w:rsidRDefault="00234BAC" w:rsidP="00D17F0D">
            <w:pPr>
              <w:spacing w:line="276" w:lineRule="auto"/>
              <w:rPr>
                <w:rFonts w:ascii="仿宋" w:eastAsia="仿宋" w:hAnsi="仿宋" w:cs="仿宋"/>
                <w:sz w:val="24"/>
                <w:szCs w:val="24"/>
              </w:rPr>
            </w:pPr>
            <w:r w:rsidRPr="00F67775">
              <w:rPr>
                <w:rFonts w:ascii="仿宋" w:eastAsia="仿宋" w:hAnsi="仿宋" w:cs="仿宋" w:hint="eastAsia"/>
                <w:sz w:val="24"/>
                <w:szCs w:val="24"/>
              </w:rPr>
              <w:t>相关售后服务制度文件等</w:t>
            </w:r>
          </w:p>
        </w:tc>
        <w:tc>
          <w:tcPr>
            <w:tcW w:w="2221" w:type="dxa"/>
            <w:tcBorders>
              <w:top w:val="single" w:sz="4" w:space="0" w:color="000000"/>
              <w:left w:val="single" w:sz="4" w:space="0" w:color="000000"/>
              <w:bottom w:val="single" w:sz="4" w:space="0" w:color="auto"/>
              <w:right w:val="single" w:sz="4" w:space="0" w:color="000000"/>
            </w:tcBorders>
            <w:vAlign w:val="center"/>
          </w:tcPr>
          <w:p w:rsidR="00234BAC" w:rsidRPr="00F67775" w:rsidRDefault="00234BAC" w:rsidP="00D17F0D">
            <w:pPr>
              <w:rPr>
                <w:rFonts w:ascii="仿宋" w:eastAsia="仿宋" w:hAnsi="仿宋" w:cs="仿宋"/>
                <w:sz w:val="24"/>
                <w:szCs w:val="24"/>
              </w:rPr>
            </w:pPr>
            <w:r w:rsidRPr="00F67775">
              <w:rPr>
                <w:rFonts w:ascii="仿宋" w:eastAsia="仿宋" w:hAnsi="仿宋" w:cs="仿宋" w:hint="eastAsia"/>
                <w:sz w:val="24"/>
                <w:szCs w:val="24"/>
              </w:rPr>
              <w:t>单选</w:t>
            </w:r>
          </w:p>
        </w:tc>
      </w:tr>
      <w:tr w:rsidR="00234BAC" w:rsidRPr="00F67775" w:rsidTr="00D17F0D">
        <w:trPr>
          <w:trHeight w:val="570"/>
          <w:jc w:val="center"/>
        </w:trPr>
        <w:tc>
          <w:tcPr>
            <w:tcW w:w="580" w:type="dxa"/>
            <w:vMerge/>
            <w:tcBorders>
              <w:top w:val="single" w:sz="4" w:space="0" w:color="000000"/>
              <w:left w:val="single" w:sz="4" w:space="0" w:color="000000"/>
              <w:right w:val="single" w:sz="4" w:space="0" w:color="000000"/>
            </w:tcBorders>
            <w:noWrap/>
            <w:vAlign w:val="center"/>
          </w:tcPr>
          <w:p w:rsidR="00234BAC" w:rsidRPr="00F67775" w:rsidRDefault="00234BAC" w:rsidP="00D17F0D">
            <w:pPr>
              <w:spacing w:line="276" w:lineRule="auto"/>
              <w:jc w:val="center"/>
              <w:rPr>
                <w:rFonts w:ascii="宋体" w:hAnsi="宋体"/>
                <w:sz w:val="24"/>
                <w:szCs w:val="24"/>
              </w:rPr>
            </w:pPr>
          </w:p>
        </w:tc>
        <w:tc>
          <w:tcPr>
            <w:tcW w:w="1135" w:type="dxa"/>
            <w:vMerge/>
            <w:tcBorders>
              <w:top w:val="single" w:sz="4" w:space="0" w:color="000000"/>
              <w:left w:val="single" w:sz="4" w:space="0" w:color="000000"/>
              <w:right w:val="single" w:sz="4" w:space="0" w:color="000000"/>
            </w:tcBorders>
            <w:noWrap/>
            <w:vAlign w:val="center"/>
          </w:tcPr>
          <w:p w:rsidR="00234BAC" w:rsidRPr="00F67775" w:rsidRDefault="00234BAC" w:rsidP="00D17F0D">
            <w:pPr>
              <w:spacing w:line="276" w:lineRule="auto"/>
              <w:ind w:rightChars="-46" w:right="-97"/>
              <w:jc w:val="center"/>
              <w:rPr>
                <w:rFonts w:ascii="宋体" w:hAnsi="宋体"/>
                <w:sz w:val="24"/>
                <w:szCs w:val="24"/>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rPr>
                <w:rFonts w:ascii="仿宋" w:eastAsia="仿宋" w:hAnsi="仿宋" w:cs="仿宋"/>
                <w:sz w:val="24"/>
                <w:szCs w:val="24"/>
              </w:rPr>
            </w:pPr>
            <w:r w:rsidRPr="00F67775">
              <w:rPr>
                <w:rFonts w:ascii="仿宋" w:eastAsia="仿宋" w:hAnsi="仿宋" w:cs="仿宋" w:hint="eastAsia"/>
                <w:sz w:val="24"/>
              </w:rPr>
              <w:t>□产品追溯信息可通过信息化技术查询</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jc w:val="center"/>
              <w:rPr>
                <w:rFonts w:ascii="宋体" w:hAnsi="宋体"/>
                <w:sz w:val="24"/>
                <w:szCs w:val="24"/>
              </w:rPr>
            </w:pPr>
            <w:r w:rsidRPr="00F67775">
              <w:rPr>
                <w:rFonts w:ascii="宋体" w:hAnsi="宋体" w:hint="eastAsia"/>
                <w:sz w:val="24"/>
                <w:szCs w:val="24"/>
              </w:rPr>
              <w:t>1</w:t>
            </w:r>
          </w:p>
        </w:tc>
        <w:tc>
          <w:tcPr>
            <w:tcW w:w="715" w:type="dxa"/>
            <w:vMerge w:val="restart"/>
            <w:tcBorders>
              <w:top w:val="single" w:sz="4" w:space="0" w:color="000000"/>
              <w:left w:val="single" w:sz="4" w:space="0" w:color="000000"/>
              <w:right w:val="single" w:sz="4" w:space="0" w:color="000000"/>
            </w:tcBorders>
            <w:vAlign w:val="center"/>
          </w:tcPr>
          <w:p w:rsidR="00234BAC" w:rsidRPr="00F67775" w:rsidRDefault="00234BAC" w:rsidP="00D17F0D">
            <w:pPr>
              <w:spacing w:line="276" w:lineRule="auto"/>
              <w:jc w:val="center"/>
              <w:rPr>
                <w:rFonts w:ascii="宋体" w:hAnsi="宋体"/>
                <w:sz w:val="24"/>
                <w:szCs w:val="24"/>
              </w:rPr>
            </w:pPr>
          </w:p>
        </w:tc>
        <w:tc>
          <w:tcPr>
            <w:tcW w:w="1995" w:type="dxa"/>
            <w:vMerge w:val="restart"/>
            <w:tcBorders>
              <w:top w:val="single" w:sz="4" w:space="0" w:color="auto"/>
              <w:left w:val="single" w:sz="4" w:space="0" w:color="000000"/>
              <w:right w:val="single" w:sz="4" w:space="0" w:color="000000"/>
            </w:tcBorders>
            <w:vAlign w:val="center"/>
          </w:tcPr>
          <w:p w:rsidR="00234BAC" w:rsidRPr="00F67775" w:rsidRDefault="00234BAC" w:rsidP="00D17F0D">
            <w:pPr>
              <w:spacing w:line="276" w:lineRule="auto"/>
              <w:rPr>
                <w:rFonts w:ascii="仿宋" w:eastAsia="仿宋" w:hAnsi="仿宋" w:cs="仿宋"/>
                <w:sz w:val="24"/>
                <w:szCs w:val="24"/>
              </w:rPr>
            </w:pPr>
            <w:r w:rsidRPr="00F67775">
              <w:rPr>
                <w:rFonts w:ascii="仿宋" w:eastAsia="仿宋" w:hAnsi="仿宋" w:cs="仿宋" w:hint="eastAsia"/>
                <w:sz w:val="24"/>
                <w:szCs w:val="24"/>
              </w:rPr>
              <w:t>可追溯产品信息的扫码图案或证明产品信息的相关材料</w:t>
            </w:r>
          </w:p>
        </w:tc>
        <w:tc>
          <w:tcPr>
            <w:tcW w:w="2221" w:type="dxa"/>
            <w:vMerge w:val="restart"/>
            <w:tcBorders>
              <w:top w:val="single" w:sz="4" w:space="0" w:color="auto"/>
              <w:left w:val="single" w:sz="4" w:space="0" w:color="000000"/>
              <w:right w:val="single" w:sz="4" w:space="0" w:color="000000"/>
            </w:tcBorders>
            <w:vAlign w:val="center"/>
          </w:tcPr>
          <w:p w:rsidR="00234BAC" w:rsidRPr="00F67775" w:rsidRDefault="00234BAC" w:rsidP="00D17F0D">
            <w:pPr>
              <w:rPr>
                <w:rFonts w:ascii="仿宋" w:eastAsia="仿宋" w:hAnsi="仿宋" w:cs="仿宋"/>
                <w:sz w:val="24"/>
                <w:szCs w:val="24"/>
              </w:rPr>
            </w:pPr>
            <w:r w:rsidRPr="00F67775">
              <w:rPr>
                <w:rFonts w:ascii="仿宋" w:eastAsia="仿宋" w:hAnsi="仿宋" w:cs="仿宋" w:hint="eastAsia"/>
                <w:sz w:val="24"/>
                <w:szCs w:val="24"/>
              </w:rPr>
              <w:t>可追溯至产品批号、产地、销售日期等及相关生产服务人员。</w:t>
            </w:r>
          </w:p>
          <w:p w:rsidR="00234BAC" w:rsidRPr="00F67775" w:rsidRDefault="00234BAC" w:rsidP="00D17F0D">
            <w:pPr>
              <w:rPr>
                <w:rFonts w:ascii="仿宋" w:eastAsia="仿宋" w:hAnsi="仿宋" w:cs="仿宋"/>
                <w:sz w:val="24"/>
                <w:szCs w:val="24"/>
              </w:rPr>
            </w:pPr>
            <w:r w:rsidRPr="00F67775">
              <w:rPr>
                <w:rFonts w:ascii="仿宋" w:eastAsia="仿宋" w:hAnsi="仿宋" w:cs="仿宋" w:hint="eastAsia"/>
                <w:sz w:val="24"/>
                <w:szCs w:val="24"/>
              </w:rPr>
              <w:t>单选</w:t>
            </w:r>
          </w:p>
        </w:tc>
      </w:tr>
      <w:tr w:rsidR="00234BAC" w:rsidRPr="00F67775" w:rsidTr="00D17F0D">
        <w:trPr>
          <w:trHeight w:val="570"/>
          <w:jc w:val="center"/>
        </w:trPr>
        <w:tc>
          <w:tcPr>
            <w:tcW w:w="580" w:type="dxa"/>
            <w:vMerge/>
            <w:tcBorders>
              <w:top w:val="single" w:sz="4" w:space="0" w:color="000000"/>
              <w:left w:val="single" w:sz="4" w:space="0" w:color="000000"/>
              <w:right w:val="single" w:sz="4" w:space="0" w:color="000000"/>
            </w:tcBorders>
            <w:noWrap/>
            <w:vAlign w:val="center"/>
          </w:tcPr>
          <w:p w:rsidR="00234BAC" w:rsidRPr="00F67775" w:rsidRDefault="00234BAC" w:rsidP="00D17F0D">
            <w:pPr>
              <w:spacing w:line="276" w:lineRule="auto"/>
              <w:jc w:val="center"/>
              <w:rPr>
                <w:rFonts w:ascii="宋体" w:hAnsi="宋体"/>
                <w:sz w:val="24"/>
                <w:szCs w:val="24"/>
              </w:rPr>
            </w:pPr>
          </w:p>
        </w:tc>
        <w:tc>
          <w:tcPr>
            <w:tcW w:w="1135" w:type="dxa"/>
            <w:vMerge/>
            <w:tcBorders>
              <w:top w:val="single" w:sz="4" w:space="0" w:color="000000"/>
              <w:left w:val="single" w:sz="4" w:space="0" w:color="000000"/>
              <w:right w:val="single" w:sz="4" w:space="0" w:color="000000"/>
            </w:tcBorders>
            <w:noWrap/>
            <w:vAlign w:val="center"/>
          </w:tcPr>
          <w:p w:rsidR="00234BAC" w:rsidRPr="00F67775" w:rsidRDefault="00234BAC" w:rsidP="00D17F0D">
            <w:pPr>
              <w:spacing w:line="276" w:lineRule="auto"/>
              <w:ind w:rightChars="-46" w:right="-97"/>
              <w:jc w:val="center"/>
              <w:rPr>
                <w:rFonts w:ascii="宋体" w:hAnsi="宋体"/>
                <w:sz w:val="24"/>
                <w:szCs w:val="24"/>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rPr>
                <w:rFonts w:ascii="仿宋" w:eastAsia="仿宋" w:hAnsi="仿宋" w:cs="仿宋"/>
                <w:sz w:val="24"/>
                <w:szCs w:val="24"/>
              </w:rPr>
            </w:pPr>
            <w:r w:rsidRPr="00F67775">
              <w:rPr>
                <w:rFonts w:ascii="仿宋" w:eastAsia="仿宋" w:hAnsi="仿宋" w:cs="仿宋" w:hint="eastAsia"/>
                <w:sz w:val="24"/>
              </w:rPr>
              <w:t>□产品追溯信息可通过非信息化技术查询</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jc w:val="center"/>
              <w:rPr>
                <w:rFonts w:ascii="宋体" w:hAnsi="宋体"/>
                <w:sz w:val="24"/>
                <w:szCs w:val="24"/>
              </w:rPr>
            </w:pPr>
            <w:r w:rsidRPr="00F67775">
              <w:rPr>
                <w:rFonts w:ascii="宋体" w:hAnsi="宋体" w:hint="eastAsia"/>
                <w:sz w:val="24"/>
                <w:szCs w:val="24"/>
              </w:rPr>
              <w:t>0.5</w:t>
            </w:r>
          </w:p>
        </w:tc>
        <w:tc>
          <w:tcPr>
            <w:tcW w:w="715" w:type="dxa"/>
            <w:vMerge/>
            <w:tcBorders>
              <w:left w:val="single" w:sz="4" w:space="0" w:color="000000"/>
              <w:right w:val="single" w:sz="4" w:space="0" w:color="000000"/>
            </w:tcBorders>
            <w:vAlign w:val="center"/>
          </w:tcPr>
          <w:p w:rsidR="00234BAC" w:rsidRPr="00F67775" w:rsidRDefault="00234BAC" w:rsidP="00D17F0D">
            <w:pPr>
              <w:spacing w:line="276" w:lineRule="auto"/>
              <w:jc w:val="center"/>
              <w:rPr>
                <w:rFonts w:ascii="宋体" w:hAnsi="宋体"/>
                <w:sz w:val="24"/>
                <w:szCs w:val="24"/>
              </w:rPr>
            </w:pPr>
          </w:p>
        </w:tc>
        <w:tc>
          <w:tcPr>
            <w:tcW w:w="1995" w:type="dxa"/>
            <w:vMerge/>
            <w:tcBorders>
              <w:left w:val="single" w:sz="4" w:space="0" w:color="000000"/>
              <w:bottom w:val="single" w:sz="4" w:space="0" w:color="auto"/>
              <w:right w:val="single" w:sz="4" w:space="0" w:color="000000"/>
            </w:tcBorders>
            <w:vAlign w:val="center"/>
          </w:tcPr>
          <w:p w:rsidR="00234BAC" w:rsidRPr="00F67775" w:rsidRDefault="00234BAC" w:rsidP="00D17F0D">
            <w:pPr>
              <w:spacing w:line="276" w:lineRule="auto"/>
              <w:rPr>
                <w:rFonts w:ascii="仿宋" w:eastAsia="仿宋" w:hAnsi="仿宋" w:cs="仿宋"/>
                <w:sz w:val="24"/>
                <w:szCs w:val="24"/>
              </w:rPr>
            </w:pPr>
          </w:p>
        </w:tc>
        <w:tc>
          <w:tcPr>
            <w:tcW w:w="2221" w:type="dxa"/>
            <w:vMerge/>
            <w:tcBorders>
              <w:left w:val="single" w:sz="4" w:space="0" w:color="000000"/>
              <w:bottom w:val="single" w:sz="4" w:space="0" w:color="auto"/>
              <w:right w:val="single" w:sz="4" w:space="0" w:color="000000"/>
            </w:tcBorders>
            <w:vAlign w:val="center"/>
          </w:tcPr>
          <w:p w:rsidR="00234BAC" w:rsidRPr="00F67775" w:rsidRDefault="00234BAC" w:rsidP="00D17F0D">
            <w:pPr>
              <w:rPr>
                <w:rFonts w:ascii="仿宋" w:eastAsia="仿宋" w:hAnsi="仿宋" w:cs="仿宋"/>
                <w:sz w:val="24"/>
                <w:szCs w:val="24"/>
              </w:rPr>
            </w:pPr>
          </w:p>
        </w:tc>
      </w:tr>
      <w:tr w:rsidR="00234BAC" w:rsidRPr="00F67775" w:rsidTr="00D17F0D">
        <w:trPr>
          <w:trHeight w:val="570"/>
          <w:jc w:val="center"/>
        </w:trPr>
        <w:tc>
          <w:tcPr>
            <w:tcW w:w="580" w:type="dxa"/>
            <w:vMerge/>
            <w:tcBorders>
              <w:top w:val="single" w:sz="4" w:space="0" w:color="000000"/>
              <w:left w:val="single" w:sz="4" w:space="0" w:color="000000"/>
              <w:right w:val="single" w:sz="4" w:space="0" w:color="000000"/>
            </w:tcBorders>
            <w:noWrap/>
            <w:vAlign w:val="center"/>
          </w:tcPr>
          <w:p w:rsidR="00234BAC" w:rsidRPr="00F67775" w:rsidRDefault="00234BAC" w:rsidP="00D17F0D">
            <w:pPr>
              <w:spacing w:line="276" w:lineRule="auto"/>
              <w:jc w:val="center"/>
              <w:rPr>
                <w:rFonts w:ascii="宋体" w:hAnsi="宋体"/>
                <w:sz w:val="24"/>
                <w:szCs w:val="24"/>
              </w:rPr>
            </w:pPr>
          </w:p>
        </w:tc>
        <w:tc>
          <w:tcPr>
            <w:tcW w:w="1135" w:type="dxa"/>
            <w:vMerge/>
            <w:tcBorders>
              <w:top w:val="single" w:sz="4" w:space="0" w:color="000000"/>
              <w:left w:val="single" w:sz="4" w:space="0" w:color="000000"/>
              <w:right w:val="single" w:sz="4" w:space="0" w:color="000000"/>
            </w:tcBorders>
            <w:noWrap/>
            <w:vAlign w:val="center"/>
          </w:tcPr>
          <w:p w:rsidR="00234BAC" w:rsidRPr="00F67775" w:rsidRDefault="00234BAC" w:rsidP="00D17F0D">
            <w:pPr>
              <w:spacing w:line="276" w:lineRule="auto"/>
              <w:ind w:rightChars="-46" w:right="-97"/>
              <w:jc w:val="center"/>
              <w:rPr>
                <w:rFonts w:ascii="宋体" w:hAnsi="宋体"/>
                <w:sz w:val="24"/>
                <w:szCs w:val="24"/>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ind w:left="240" w:hangingChars="100" w:hanging="240"/>
              <w:rPr>
                <w:rFonts w:ascii="仿宋" w:eastAsia="仿宋" w:hAnsi="仿宋" w:cs="仿宋"/>
                <w:sz w:val="24"/>
              </w:rPr>
            </w:pPr>
            <w:r w:rsidRPr="00F67775">
              <w:rPr>
                <w:rFonts w:ascii="仿宋" w:eastAsia="仿宋" w:hAnsi="仿宋" w:cs="仿宋" w:hint="eastAsia"/>
                <w:sz w:val="24"/>
              </w:rPr>
              <w:t>□未能提供产品追溯信息</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jc w:val="center"/>
              <w:rPr>
                <w:rFonts w:ascii="仿宋" w:eastAsia="仿宋" w:hAnsi="仿宋" w:cs="仿宋"/>
                <w:sz w:val="24"/>
                <w:szCs w:val="24"/>
              </w:rPr>
            </w:pPr>
            <w:r w:rsidRPr="00F67775">
              <w:rPr>
                <w:rFonts w:ascii="仿宋" w:eastAsia="仿宋" w:hAnsi="仿宋" w:cs="仿宋" w:hint="eastAsia"/>
                <w:sz w:val="24"/>
                <w:szCs w:val="24"/>
              </w:rPr>
              <w:t>0</w:t>
            </w:r>
          </w:p>
        </w:tc>
        <w:tc>
          <w:tcPr>
            <w:tcW w:w="715" w:type="dxa"/>
            <w:vMerge/>
            <w:tcBorders>
              <w:left w:val="single" w:sz="4" w:space="0" w:color="000000"/>
              <w:right w:val="single" w:sz="4" w:space="0" w:color="000000"/>
            </w:tcBorders>
            <w:vAlign w:val="center"/>
          </w:tcPr>
          <w:p w:rsidR="00234BAC" w:rsidRPr="00F67775" w:rsidRDefault="00234BAC" w:rsidP="00D17F0D">
            <w:pPr>
              <w:spacing w:line="276" w:lineRule="auto"/>
              <w:jc w:val="center"/>
              <w:rPr>
                <w:rFonts w:ascii="宋体" w:hAnsi="宋体"/>
                <w:sz w:val="24"/>
                <w:szCs w:val="24"/>
              </w:rPr>
            </w:pPr>
          </w:p>
        </w:tc>
        <w:tc>
          <w:tcPr>
            <w:tcW w:w="1995" w:type="dxa"/>
            <w:vMerge/>
            <w:tcBorders>
              <w:left w:val="single" w:sz="4" w:space="0" w:color="000000"/>
              <w:bottom w:val="single" w:sz="4" w:space="0" w:color="auto"/>
              <w:right w:val="single" w:sz="4" w:space="0" w:color="000000"/>
            </w:tcBorders>
            <w:vAlign w:val="center"/>
          </w:tcPr>
          <w:p w:rsidR="00234BAC" w:rsidRPr="00F67775" w:rsidRDefault="00234BAC" w:rsidP="00D17F0D">
            <w:pPr>
              <w:spacing w:line="276" w:lineRule="auto"/>
              <w:rPr>
                <w:rFonts w:ascii="仿宋" w:eastAsia="仿宋" w:hAnsi="仿宋" w:cs="仿宋"/>
                <w:sz w:val="24"/>
                <w:szCs w:val="24"/>
              </w:rPr>
            </w:pPr>
          </w:p>
        </w:tc>
        <w:tc>
          <w:tcPr>
            <w:tcW w:w="2221" w:type="dxa"/>
            <w:vMerge/>
            <w:tcBorders>
              <w:left w:val="single" w:sz="4" w:space="0" w:color="000000"/>
              <w:bottom w:val="single" w:sz="4" w:space="0" w:color="auto"/>
              <w:right w:val="single" w:sz="4" w:space="0" w:color="000000"/>
            </w:tcBorders>
            <w:vAlign w:val="center"/>
          </w:tcPr>
          <w:p w:rsidR="00234BAC" w:rsidRPr="00F67775" w:rsidRDefault="00234BAC" w:rsidP="00D17F0D">
            <w:pPr>
              <w:rPr>
                <w:rFonts w:ascii="仿宋" w:eastAsia="仿宋" w:hAnsi="仿宋" w:cs="仿宋"/>
                <w:sz w:val="24"/>
                <w:szCs w:val="24"/>
              </w:rPr>
            </w:pPr>
          </w:p>
        </w:tc>
      </w:tr>
      <w:tr w:rsidR="00234BAC" w:rsidRPr="00F67775" w:rsidTr="00D17F0D">
        <w:trPr>
          <w:trHeight w:val="570"/>
          <w:jc w:val="center"/>
        </w:trPr>
        <w:tc>
          <w:tcPr>
            <w:tcW w:w="580" w:type="dxa"/>
            <w:vMerge/>
            <w:tcBorders>
              <w:top w:val="single" w:sz="4" w:space="0" w:color="000000"/>
              <w:left w:val="single" w:sz="4" w:space="0" w:color="000000"/>
              <w:right w:val="single" w:sz="4" w:space="0" w:color="000000"/>
            </w:tcBorders>
            <w:noWrap/>
            <w:vAlign w:val="center"/>
          </w:tcPr>
          <w:p w:rsidR="00234BAC" w:rsidRPr="00F67775" w:rsidRDefault="00234BAC" w:rsidP="00D17F0D">
            <w:pPr>
              <w:spacing w:line="276" w:lineRule="auto"/>
              <w:jc w:val="center"/>
              <w:rPr>
                <w:rFonts w:ascii="宋体" w:hAnsi="宋体"/>
                <w:sz w:val="24"/>
                <w:szCs w:val="24"/>
              </w:rPr>
            </w:pPr>
          </w:p>
        </w:tc>
        <w:tc>
          <w:tcPr>
            <w:tcW w:w="1135" w:type="dxa"/>
            <w:vMerge/>
            <w:tcBorders>
              <w:top w:val="single" w:sz="4" w:space="0" w:color="000000"/>
              <w:left w:val="single" w:sz="4" w:space="0" w:color="000000"/>
              <w:right w:val="single" w:sz="4" w:space="0" w:color="000000"/>
            </w:tcBorders>
            <w:noWrap/>
            <w:vAlign w:val="center"/>
          </w:tcPr>
          <w:p w:rsidR="00234BAC" w:rsidRPr="00F67775" w:rsidRDefault="00234BAC" w:rsidP="00D17F0D">
            <w:pPr>
              <w:spacing w:line="276" w:lineRule="auto"/>
              <w:ind w:rightChars="-46" w:right="-97"/>
              <w:jc w:val="center"/>
              <w:rPr>
                <w:rFonts w:ascii="宋体" w:hAnsi="宋体"/>
                <w:sz w:val="24"/>
                <w:szCs w:val="24"/>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rPr>
                <w:rFonts w:ascii="仿宋" w:eastAsia="仿宋" w:hAnsi="仿宋" w:cs="仿宋"/>
                <w:sz w:val="24"/>
                <w:szCs w:val="24"/>
              </w:rPr>
            </w:pPr>
            <w:r w:rsidRPr="00F67775">
              <w:rPr>
                <w:rFonts w:ascii="仿宋" w:eastAsia="仿宋" w:hAnsi="仿宋" w:cs="仿宋" w:hint="eastAsia"/>
                <w:sz w:val="24"/>
                <w:szCs w:val="24"/>
              </w:rPr>
              <w:t>□售后服务记录文件具有可追溯性</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jc w:val="center"/>
              <w:rPr>
                <w:rFonts w:ascii="宋体" w:hAnsi="宋体"/>
                <w:sz w:val="24"/>
                <w:szCs w:val="24"/>
              </w:rPr>
            </w:pPr>
            <w:r w:rsidRPr="00F67775">
              <w:rPr>
                <w:rFonts w:ascii="宋体" w:hAnsi="宋体" w:hint="eastAsia"/>
                <w:sz w:val="24"/>
                <w:szCs w:val="24"/>
              </w:rPr>
              <w:t>1</w:t>
            </w:r>
          </w:p>
        </w:tc>
        <w:tc>
          <w:tcPr>
            <w:tcW w:w="715" w:type="dxa"/>
            <w:tcBorders>
              <w:top w:val="single" w:sz="4" w:space="0" w:color="000000"/>
              <w:left w:val="single" w:sz="4" w:space="0" w:color="000000"/>
              <w:right w:val="single" w:sz="4" w:space="0" w:color="000000"/>
            </w:tcBorders>
            <w:vAlign w:val="center"/>
          </w:tcPr>
          <w:p w:rsidR="00234BAC" w:rsidRPr="00F67775" w:rsidRDefault="00234BAC" w:rsidP="00D17F0D">
            <w:pPr>
              <w:spacing w:line="276" w:lineRule="auto"/>
              <w:jc w:val="center"/>
              <w:rPr>
                <w:rFonts w:ascii="宋体" w:hAnsi="宋体"/>
                <w:sz w:val="24"/>
                <w:szCs w:val="24"/>
              </w:rPr>
            </w:pPr>
          </w:p>
        </w:tc>
        <w:tc>
          <w:tcPr>
            <w:tcW w:w="1995" w:type="dxa"/>
            <w:tcBorders>
              <w:top w:val="single" w:sz="4" w:space="0" w:color="auto"/>
              <w:left w:val="single" w:sz="4" w:space="0" w:color="000000"/>
              <w:right w:val="single" w:sz="4" w:space="0" w:color="000000"/>
            </w:tcBorders>
            <w:vAlign w:val="center"/>
          </w:tcPr>
          <w:p w:rsidR="00234BAC" w:rsidRPr="00F67775" w:rsidRDefault="00234BAC" w:rsidP="00D17F0D">
            <w:pPr>
              <w:spacing w:line="276" w:lineRule="auto"/>
              <w:rPr>
                <w:rFonts w:ascii="仿宋" w:eastAsia="仿宋" w:hAnsi="仿宋" w:cs="仿宋"/>
                <w:sz w:val="24"/>
                <w:szCs w:val="24"/>
              </w:rPr>
            </w:pPr>
            <w:r w:rsidRPr="00F67775">
              <w:rPr>
                <w:rFonts w:ascii="仿宋" w:eastAsia="仿宋" w:hAnsi="仿宋" w:cs="仿宋" w:hint="eastAsia"/>
                <w:sz w:val="24"/>
                <w:szCs w:val="24"/>
              </w:rPr>
              <w:t>售后服务或投诉等记录文件等</w:t>
            </w:r>
          </w:p>
        </w:tc>
        <w:tc>
          <w:tcPr>
            <w:tcW w:w="2221" w:type="dxa"/>
            <w:tcBorders>
              <w:top w:val="single" w:sz="4" w:space="0" w:color="auto"/>
              <w:left w:val="single" w:sz="4" w:space="0" w:color="000000"/>
              <w:right w:val="single" w:sz="4" w:space="0" w:color="000000"/>
            </w:tcBorders>
            <w:vAlign w:val="center"/>
          </w:tcPr>
          <w:p w:rsidR="00234BAC" w:rsidRPr="00F67775" w:rsidRDefault="00234BAC" w:rsidP="00D17F0D">
            <w:pPr>
              <w:rPr>
                <w:rFonts w:ascii="仿宋" w:eastAsia="仿宋" w:hAnsi="仿宋" w:cs="仿宋"/>
                <w:sz w:val="24"/>
                <w:szCs w:val="24"/>
              </w:rPr>
            </w:pPr>
            <w:r w:rsidRPr="00F67775">
              <w:rPr>
                <w:rFonts w:ascii="仿宋" w:eastAsia="仿宋" w:hAnsi="仿宋" w:cs="仿宋" w:hint="eastAsia"/>
                <w:sz w:val="24"/>
                <w:szCs w:val="24"/>
              </w:rPr>
              <w:t>服务及投诉记录是否具有可追溯性。单选</w:t>
            </w:r>
          </w:p>
        </w:tc>
      </w:tr>
      <w:tr w:rsidR="00234BAC" w:rsidRPr="00F67775" w:rsidTr="00D17F0D">
        <w:trPr>
          <w:trHeight w:val="393"/>
          <w:jc w:val="center"/>
        </w:trPr>
        <w:tc>
          <w:tcPr>
            <w:tcW w:w="580" w:type="dxa"/>
            <w:vMerge/>
            <w:tcBorders>
              <w:left w:val="single" w:sz="4" w:space="0" w:color="000000"/>
              <w:right w:val="single" w:sz="4" w:space="0" w:color="000000"/>
            </w:tcBorders>
            <w:vAlign w:val="center"/>
          </w:tcPr>
          <w:p w:rsidR="00234BAC" w:rsidRPr="00F67775" w:rsidRDefault="00234BAC" w:rsidP="00D17F0D">
            <w:pPr>
              <w:spacing w:line="276" w:lineRule="auto"/>
              <w:jc w:val="center"/>
              <w:rPr>
                <w:rFonts w:ascii="宋体" w:hAnsi="宋体"/>
                <w:sz w:val="24"/>
                <w:szCs w:val="24"/>
              </w:rPr>
            </w:pPr>
          </w:p>
        </w:tc>
        <w:tc>
          <w:tcPr>
            <w:tcW w:w="1135" w:type="dxa"/>
            <w:vMerge/>
            <w:tcBorders>
              <w:left w:val="single" w:sz="4" w:space="0" w:color="000000"/>
              <w:right w:val="single" w:sz="4" w:space="0" w:color="000000"/>
            </w:tcBorders>
            <w:vAlign w:val="center"/>
          </w:tcPr>
          <w:p w:rsidR="00234BAC" w:rsidRPr="00F67775" w:rsidRDefault="00234BAC" w:rsidP="00D17F0D">
            <w:pPr>
              <w:spacing w:line="276" w:lineRule="auto"/>
              <w:ind w:rightChars="-46" w:right="-97"/>
              <w:jc w:val="center"/>
              <w:rPr>
                <w:rFonts w:ascii="宋体" w:hAnsi="宋体"/>
                <w:sz w:val="24"/>
                <w:szCs w:val="24"/>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rPr>
                <w:rFonts w:ascii="仿宋" w:eastAsia="仿宋" w:hAnsi="仿宋" w:cs="仿宋"/>
                <w:sz w:val="24"/>
                <w:szCs w:val="24"/>
              </w:rPr>
            </w:pPr>
            <w:r w:rsidRPr="00F67775">
              <w:rPr>
                <w:rFonts w:ascii="仿宋" w:eastAsia="仿宋" w:hAnsi="仿宋" w:cs="仿宋" w:hint="eastAsia"/>
                <w:sz w:val="24"/>
              </w:rPr>
              <w:t>□</w:t>
            </w:r>
            <w:r w:rsidRPr="00F67775">
              <w:rPr>
                <w:rFonts w:ascii="仿宋" w:eastAsia="仿宋" w:hAnsi="仿宋" w:cs="仿宋" w:hint="eastAsia"/>
                <w:sz w:val="24"/>
                <w:szCs w:val="24"/>
              </w:rPr>
              <w:t>售后服务人员为申报企业员工的</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jc w:val="center"/>
              <w:rPr>
                <w:rFonts w:ascii="宋体" w:hAnsi="宋体"/>
                <w:sz w:val="24"/>
                <w:szCs w:val="24"/>
              </w:rPr>
            </w:pPr>
            <w:r w:rsidRPr="00F67775">
              <w:rPr>
                <w:rFonts w:ascii="宋体" w:hAnsi="宋体" w:hint="eastAsia"/>
                <w:sz w:val="24"/>
                <w:szCs w:val="24"/>
              </w:rPr>
              <w:t>1</w:t>
            </w:r>
          </w:p>
        </w:tc>
        <w:tc>
          <w:tcPr>
            <w:tcW w:w="715" w:type="dxa"/>
            <w:vMerge w:val="restart"/>
            <w:tcBorders>
              <w:left w:val="single" w:sz="4" w:space="0" w:color="000000"/>
              <w:right w:val="single" w:sz="4" w:space="0" w:color="000000"/>
            </w:tcBorders>
            <w:vAlign w:val="center"/>
          </w:tcPr>
          <w:p w:rsidR="00234BAC" w:rsidRPr="00F67775" w:rsidRDefault="00234BAC" w:rsidP="00D17F0D">
            <w:pPr>
              <w:spacing w:line="276" w:lineRule="auto"/>
              <w:jc w:val="center"/>
              <w:rPr>
                <w:rFonts w:ascii="宋体" w:hAnsi="宋体"/>
                <w:sz w:val="24"/>
                <w:szCs w:val="24"/>
              </w:rPr>
            </w:pPr>
          </w:p>
        </w:tc>
        <w:tc>
          <w:tcPr>
            <w:tcW w:w="1995" w:type="dxa"/>
            <w:vMerge w:val="restart"/>
            <w:tcBorders>
              <w:left w:val="single" w:sz="4" w:space="0" w:color="000000"/>
              <w:right w:val="single" w:sz="4" w:space="0" w:color="000000"/>
            </w:tcBorders>
            <w:vAlign w:val="center"/>
          </w:tcPr>
          <w:p w:rsidR="00234BAC" w:rsidRPr="00F67775" w:rsidRDefault="00234BAC" w:rsidP="00D17F0D">
            <w:pPr>
              <w:spacing w:line="276" w:lineRule="auto"/>
              <w:rPr>
                <w:rFonts w:ascii="仿宋" w:eastAsia="仿宋" w:hAnsi="仿宋" w:cs="仿宋"/>
                <w:sz w:val="24"/>
                <w:szCs w:val="24"/>
              </w:rPr>
            </w:pPr>
            <w:r w:rsidRPr="00F67775">
              <w:rPr>
                <w:rFonts w:ascii="仿宋" w:eastAsia="仿宋" w:hAnsi="仿宋" w:cs="仿宋" w:hint="eastAsia"/>
                <w:sz w:val="24"/>
                <w:szCs w:val="24"/>
              </w:rPr>
              <w:t>相关人员清单、劳动合同或社保证明等。</w:t>
            </w:r>
          </w:p>
        </w:tc>
        <w:tc>
          <w:tcPr>
            <w:tcW w:w="2221" w:type="dxa"/>
            <w:vMerge w:val="restart"/>
            <w:tcBorders>
              <w:left w:val="single" w:sz="4" w:space="0" w:color="000000"/>
              <w:right w:val="single" w:sz="4" w:space="0" w:color="000000"/>
            </w:tcBorders>
            <w:vAlign w:val="center"/>
          </w:tcPr>
          <w:p w:rsidR="00234BAC" w:rsidRPr="00F67775" w:rsidRDefault="00234BAC" w:rsidP="00D17F0D">
            <w:pPr>
              <w:spacing w:line="276" w:lineRule="auto"/>
              <w:rPr>
                <w:rFonts w:ascii="仿宋" w:eastAsia="仿宋" w:hAnsi="仿宋" w:cs="仿宋"/>
                <w:sz w:val="24"/>
                <w:szCs w:val="24"/>
              </w:rPr>
            </w:pPr>
            <w:r w:rsidRPr="00F67775">
              <w:rPr>
                <w:rFonts w:ascii="仿宋" w:eastAsia="仿宋" w:hAnsi="仿宋" w:cs="仿宋" w:hint="eastAsia"/>
                <w:sz w:val="24"/>
                <w:szCs w:val="24"/>
              </w:rPr>
              <w:t>单选</w:t>
            </w:r>
          </w:p>
        </w:tc>
      </w:tr>
      <w:tr w:rsidR="00234BAC" w:rsidRPr="00F67775" w:rsidTr="00D17F0D">
        <w:trPr>
          <w:trHeight w:val="393"/>
          <w:jc w:val="center"/>
        </w:trPr>
        <w:tc>
          <w:tcPr>
            <w:tcW w:w="580" w:type="dxa"/>
            <w:vMerge/>
            <w:tcBorders>
              <w:left w:val="single" w:sz="4" w:space="0" w:color="000000"/>
              <w:right w:val="single" w:sz="4" w:space="0" w:color="000000"/>
            </w:tcBorders>
            <w:vAlign w:val="center"/>
          </w:tcPr>
          <w:p w:rsidR="00234BAC" w:rsidRPr="00F67775" w:rsidRDefault="00234BAC" w:rsidP="00D17F0D">
            <w:pPr>
              <w:spacing w:line="276" w:lineRule="auto"/>
              <w:jc w:val="center"/>
              <w:rPr>
                <w:rFonts w:ascii="宋体" w:hAnsi="宋体"/>
                <w:sz w:val="24"/>
                <w:szCs w:val="24"/>
              </w:rPr>
            </w:pPr>
          </w:p>
        </w:tc>
        <w:tc>
          <w:tcPr>
            <w:tcW w:w="1135" w:type="dxa"/>
            <w:vMerge/>
            <w:tcBorders>
              <w:left w:val="single" w:sz="4" w:space="0" w:color="000000"/>
              <w:right w:val="single" w:sz="4" w:space="0" w:color="000000"/>
            </w:tcBorders>
            <w:vAlign w:val="center"/>
          </w:tcPr>
          <w:p w:rsidR="00234BAC" w:rsidRPr="00F67775" w:rsidRDefault="00234BAC" w:rsidP="00D17F0D">
            <w:pPr>
              <w:spacing w:line="276" w:lineRule="auto"/>
              <w:ind w:rightChars="-46" w:right="-97"/>
              <w:jc w:val="center"/>
              <w:rPr>
                <w:rFonts w:ascii="宋体" w:hAnsi="宋体"/>
                <w:sz w:val="24"/>
                <w:szCs w:val="24"/>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rPr>
                <w:rFonts w:ascii="仿宋" w:eastAsia="仿宋" w:hAnsi="仿宋" w:cs="仿宋"/>
                <w:sz w:val="24"/>
                <w:szCs w:val="24"/>
              </w:rPr>
            </w:pPr>
            <w:r w:rsidRPr="00F67775">
              <w:rPr>
                <w:rFonts w:ascii="仿宋" w:eastAsia="仿宋" w:hAnsi="仿宋" w:cs="仿宋" w:hint="eastAsia"/>
                <w:sz w:val="24"/>
              </w:rPr>
              <w:t>□</w:t>
            </w:r>
            <w:r w:rsidRPr="00F67775">
              <w:rPr>
                <w:rFonts w:ascii="仿宋" w:eastAsia="仿宋" w:hAnsi="仿宋" w:cs="仿宋" w:hint="eastAsia"/>
                <w:sz w:val="24"/>
                <w:szCs w:val="24"/>
              </w:rPr>
              <w:t>售后服务外包的</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jc w:val="center"/>
              <w:rPr>
                <w:rFonts w:ascii="宋体" w:hAnsi="宋体"/>
                <w:sz w:val="24"/>
                <w:szCs w:val="24"/>
              </w:rPr>
            </w:pPr>
            <w:r w:rsidRPr="00F67775">
              <w:rPr>
                <w:rFonts w:ascii="宋体" w:hAnsi="宋体" w:hint="eastAsia"/>
                <w:sz w:val="24"/>
                <w:szCs w:val="24"/>
              </w:rPr>
              <w:t>0.5</w:t>
            </w:r>
          </w:p>
        </w:tc>
        <w:tc>
          <w:tcPr>
            <w:tcW w:w="715" w:type="dxa"/>
            <w:vMerge/>
            <w:tcBorders>
              <w:left w:val="single" w:sz="4" w:space="0" w:color="000000"/>
              <w:right w:val="single" w:sz="4" w:space="0" w:color="000000"/>
            </w:tcBorders>
            <w:vAlign w:val="center"/>
          </w:tcPr>
          <w:p w:rsidR="00234BAC" w:rsidRPr="00F67775" w:rsidRDefault="00234BAC" w:rsidP="00D17F0D">
            <w:pPr>
              <w:spacing w:line="276" w:lineRule="auto"/>
              <w:jc w:val="center"/>
              <w:rPr>
                <w:rFonts w:ascii="宋体" w:hAnsi="宋体"/>
                <w:sz w:val="24"/>
                <w:szCs w:val="24"/>
              </w:rPr>
            </w:pPr>
          </w:p>
        </w:tc>
        <w:tc>
          <w:tcPr>
            <w:tcW w:w="1995" w:type="dxa"/>
            <w:vMerge/>
            <w:tcBorders>
              <w:left w:val="single" w:sz="4" w:space="0" w:color="000000"/>
              <w:right w:val="single" w:sz="4" w:space="0" w:color="000000"/>
            </w:tcBorders>
            <w:vAlign w:val="center"/>
          </w:tcPr>
          <w:p w:rsidR="00234BAC" w:rsidRPr="00F67775" w:rsidRDefault="00234BAC" w:rsidP="00D17F0D">
            <w:pPr>
              <w:spacing w:line="276" w:lineRule="auto"/>
              <w:rPr>
                <w:rFonts w:ascii="仿宋" w:eastAsia="仿宋" w:hAnsi="仿宋" w:cs="仿宋"/>
                <w:sz w:val="24"/>
                <w:szCs w:val="24"/>
              </w:rPr>
            </w:pPr>
          </w:p>
        </w:tc>
        <w:tc>
          <w:tcPr>
            <w:tcW w:w="2221" w:type="dxa"/>
            <w:vMerge/>
            <w:tcBorders>
              <w:left w:val="single" w:sz="4" w:space="0" w:color="000000"/>
              <w:right w:val="single" w:sz="4" w:space="0" w:color="000000"/>
            </w:tcBorders>
            <w:vAlign w:val="center"/>
          </w:tcPr>
          <w:p w:rsidR="00234BAC" w:rsidRPr="00F67775" w:rsidRDefault="00234BAC" w:rsidP="00D17F0D">
            <w:pPr>
              <w:spacing w:line="276" w:lineRule="auto"/>
              <w:rPr>
                <w:rFonts w:ascii="仿宋" w:eastAsia="仿宋" w:hAnsi="仿宋" w:cs="仿宋"/>
                <w:sz w:val="24"/>
                <w:szCs w:val="24"/>
              </w:rPr>
            </w:pPr>
          </w:p>
        </w:tc>
      </w:tr>
      <w:tr w:rsidR="00234BAC" w:rsidRPr="00F67775" w:rsidTr="00D17F0D">
        <w:trPr>
          <w:trHeight w:val="393"/>
          <w:jc w:val="center"/>
        </w:trPr>
        <w:tc>
          <w:tcPr>
            <w:tcW w:w="580" w:type="dxa"/>
            <w:vMerge/>
            <w:tcBorders>
              <w:left w:val="single" w:sz="4" w:space="0" w:color="000000"/>
              <w:right w:val="single" w:sz="4" w:space="0" w:color="000000"/>
            </w:tcBorders>
            <w:vAlign w:val="center"/>
          </w:tcPr>
          <w:p w:rsidR="00234BAC" w:rsidRPr="00F67775" w:rsidRDefault="00234BAC" w:rsidP="00D17F0D">
            <w:pPr>
              <w:spacing w:line="276" w:lineRule="auto"/>
              <w:jc w:val="center"/>
              <w:rPr>
                <w:rFonts w:ascii="宋体" w:hAnsi="宋体"/>
                <w:sz w:val="24"/>
                <w:szCs w:val="24"/>
              </w:rPr>
            </w:pPr>
          </w:p>
        </w:tc>
        <w:tc>
          <w:tcPr>
            <w:tcW w:w="1135" w:type="dxa"/>
            <w:vMerge/>
            <w:tcBorders>
              <w:left w:val="single" w:sz="4" w:space="0" w:color="000000"/>
              <w:right w:val="single" w:sz="4" w:space="0" w:color="000000"/>
            </w:tcBorders>
            <w:vAlign w:val="center"/>
          </w:tcPr>
          <w:p w:rsidR="00234BAC" w:rsidRPr="00F67775" w:rsidRDefault="00234BAC" w:rsidP="00D17F0D">
            <w:pPr>
              <w:spacing w:line="276" w:lineRule="auto"/>
              <w:ind w:rightChars="-46" w:right="-97"/>
              <w:jc w:val="center"/>
              <w:rPr>
                <w:rFonts w:ascii="宋体" w:hAnsi="宋体"/>
                <w:sz w:val="24"/>
                <w:szCs w:val="24"/>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rPr>
                <w:rFonts w:ascii="仿宋" w:eastAsia="仿宋" w:hAnsi="仿宋" w:cs="仿宋"/>
                <w:sz w:val="24"/>
                <w:szCs w:val="24"/>
              </w:rPr>
            </w:pPr>
            <w:r w:rsidRPr="00F67775">
              <w:rPr>
                <w:rFonts w:ascii="仿宋" w:eastAsia="仿宋" w:hAnsi="仿宋" w:cs="仿宋" w:hint="eastAsia"/>
                <w:sz w:val="24"/>
                <w:szCs w:val="24"/>
              </w:rPr>
              <w:t>□无售后服务人员</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jc w:val="center"/>
              <w:rPr>
                <w:rFonts w:ascii="宋体" w:hAnsi="宋体"/>
                <w:sz w:val="24"/>
                <w:szCs w:val="24"/>
              </w:rPr>
            </w:pPr>
            <w:r w:rsidRPr="00F67775">
              <w:rPr>
                <w:rFonts w:ascii="宋体" w:hAnsi="宋体" w:hint="eastAsia"/>
                <w:sz w:val="24"/>
                <w:szCs w:val="24"/>
              </w:rPr>
              <w:t>0</w:t>
            </w:r>
          </w:p>
        </w:tc>
        <w:tc>
          <w:tcPr>
            <w:tcW w:w="715" w:type="dxa"/>
            <w:vMerge/>
            <w:tcBorders>
              <w:left w:val="single" w:sz="4" w:space="0" w:color="000000"/>
              <w:right w:val="single" w:sz="4" w:space="0" w:color="000000"/>
            </w:tcBorders>
            <w:vAlign w:val="center"/>
          </w:tcPr>
          <w:p w:rsidR="00234BAC" w:rsidRPr="00F67775" w:rsidRDefault="00234BAC" w:rsidP="00D17F0D">
            <w:pPr>
              <w:spacing w:line="276" w:lineRule="auto"/>
              <w:jc w:val="center"/>
              <w:rPr>
                <w:rFonts w:ascii="宋体" w:hAnsi="宋体"/>
                <w:sz w:val="24"/>
                <w:szCs w:val="24"/>
              </w:rPr>
            </w:pPr>
          </w:p>
        </w:tc>
        <w:tc>
          <w:tcPr>
            <w:tcW w:w="1995" w:type="dxa"/>
            <w:vMerge/>
            <w:tcBorders>
              <w:left w:val="single" w:sz="4" w:space="0" w:color="000000"/>
              <w:right w:val="single" w:sz="4" w:space="0" w:color="000000"/>
            </w:tcBorders>
            <w:vAlign w:val="center"/>
          </w:tcPr>
          <w:p w:rsidR="00234BAC" w:rsidRPr="00F67775" w:rsidRDefault="00234BAC" w:rsidP="00D17F0D">
            <w:pPr>
              <w:spacing w:line="276" w:lineRule="auto"/>
              <w:rPr>
                <w:rFonts w:ascii="仿宋" w:eastAsia="仿宋" w:hAnsi="仿宋" w:cs="仿宋"/>
                <w:sz w:val="24"/>
                <w:szCs w:val="24"/>
              </w:rPr>
            </w:pPr>
          </w:p>
        </w:tc>
        <w:tc>
          <w:tcPr>
            <w:tcW w:w="2221" w:type="dxa"/>
            <w:vMerge/>
            <w:tcBorders>
              <w:left w:val="single" w:sz="4" w:space="0" w:color="000000"/>
              <w:bottom w:val="single" w:sz="4" w:space="0" w:color="auto"/>
              <w:right w:val="single" w:sz="4" w:space="0" w:color="000000"/>
            </w:tcBorders>
            <w:vAlign w:val="center"/>
          </w:tcPr>
          <w:p w:rsidR="00234BAC" w:rsidRPr="00F67775" w:rsidRDefault="00234BAC" w:rsidP="00D17F0D">
            <w:pPr>
              <w:spacing w:line="276" w:lineRule="auto"/>
              <w:rPr>
                <w:rFonts w:ascii="仿宋" w:eastAsia="仿宋" w:hAnsi="仿宋" w:cs="仿宋"/>
                <w:sz w:val="24"/>
                <w:szCs w:val="24"/>
              </w:rPr>
            </w:pPr>
          </w:p>
        </w:tc>
      </w:tr>
      <w:tr w:rsidR="00234BAC" w:rsidRPr="00F67775" w:rsidTr="00D17F0D">
        <w:trPr>
          <w:trHeight w:val="393"/>
          <w:jc w:val="center"/>
        </w:trPr>
        <w:tc>
          <w:tcPr>
            <w:tcW w:w="580" w:type="dxa"/>
            <w:vMerge/>
            <w:tcBorders>
              <w:left w:val="single" w:sz="4" w:space="0" w:color="000000"/>
              <w:right w:val="single" w:sz="4" w:space="0" w:color="000000"/>
            </w:tcBorders>
            <w:vAlign w:val="center"/>
          </w:tcPr>
          <w:p w:rsidR="00234BAC" w:rsidRPr="00F67775" w:rsidRDefault="00234BAC" w:rsidP="00D17F0D">
            <w:pPr>
              <w:spacing w:line="276" w:lineRule="auto"/>
              <w:jc w:val="center"/>
              <w:rPr>
                <w:rFonts w:ascii="宋体" w:hAnsi="宋体"/>
                <w:sz w:val="24"/>
                <w:szCs w:val="24"/>
              </w:rPr>
            </w:pPr>
          </w:p>
        </w:tc>
        <w:tc>
          <w:tcPr>
            <w:tcW w:w="1135" w:type="dxa"/>
            <w:vMerge/>
            <w:tcBorders>
              <w:left w:val="single" w:sz="4" w:space="0" w:color="000000"/>
              <w:right w:val="single" w:sz="4" w:space="0" w:color="000000"/>
            </w:tcBorders>
            <w:vAlign w:val="center"/>
          </w:tcPr>
          <w:p w:rsidR="00234BAC" w:rsidRPr="00F67775" w:rsidRDefault="00234BAC" w:rsidP="00D17F0D">
            <w:pPr>
              <w:spacing w:line="276" w:lineRule="auto"/>
              <w:ind w:rightChars="-46" w:right="-97"/>
              <w:jc w:val="center"/>
              <w:rPr>
                <w:rFonts w:ascii="宋体" w:hAnsi="宋体"/>
                <w:sz w:val="24"/>
                <w:szCs w:val="24"/>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rPr>
                <w:rFonts w:ascii="仿宋" w:eastAsia="仿宋" w:hAnsi="仿宋" w:cs="仿宋"/>
                <w:sz w:val="24"/>
                <w:szCs w:val="24"/>
              </w:rPr>
            </w:pPr>
            <w:r w:rsidRPr="00F67775">
              <w:rPr>
                <w:rFonts w:ascii="仿宋" w:eastAsia="仿宋" w:hAnsi="仿宋" w:cs="仿宋" w:hint="eastAsia"/>
                <w:sz w:val="24"/>
              </w:rPr>
              <w:t>□</w:t>
            </w:r>
            <w:r w:rsidRPr="00F67775">
              <w:rPr>
                <w:rFonts w:ascii="仿宋" w:eastAsia="仿宋" w:hAnsi="仿宋" w:cs="仿宋" w:hint="eastAsia"/>
                <w:sz w:val="24"/>
                <w:szCs w:val="24"/>
              </w:rPr>
              <w:t>售后专业技术人员≥20人</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jc w:val="center"/>
              <w:rPr>
                <w:rFonts w:ascii="宋体" w:hAnsi="宋体"/>
                <w:sz w:val="24"/>
                <w:szCs w:val="24"/>
              </w:rPr>
            </w:pPr>
            <w:r w:rsidRPr="00F67775">
              <w:rPr>
                <w:rFonts w:ascii="宋体" w:hAnsi="宋体" w:hint="eastAsia"/>
                <w:sz w:val="24"/>
                <w:szCs w:val="24"/>
              </w:rPr>
              <w:t>1</w:t>
            </w:r>
          </w:p>
        </w:tc>
        <w:tc>
          <w:tcPr>
            <w:tcW w:w="715" w:type="dxa"/>
            <w:vMerge w:val="restart"/>
            <w:tcBorders>
              <w:left w:val="single" w:sz="4" w:space="0" w:color="000000"/>
              <w:right w:val="single" w:sz="4" w:space="0" w:color="000000"/>
            </w:tcBorders>
            <w:vAlign w:val="center"/>
          </w:tcPr>
          <w:p w:rsidR="00234BAC" w:rsidRPr="00F67775" w:rsidRDefault="00234BAC" w:rsidP="00D17F0D">
            <w:pPr>
              <w:spacing w:line="276" w:lineRule="auto"/>
              <w:jc w:val="center"/>
              <w:rPr>
                <w:rFonts w:ascii="宋体" w:hAnsi="宋体"/>
                <w:sz w:val="24"/>
                <w:szCs w:val="24"/>
              </w:rPr>
            </w:pPr>
          </w:p>
        </w:tc>
        <w:tc>
          <w:tcPr>
            <w:tcW w:w="1995" w:type="dxa"/>
            <w:vMerge/>
            <w:tcBorders>
              <w:left w:val="single" w:sz="4" w:space="0" w:color="000000"/>
              <w:right w:val="single" w:sz="4" w:space="0" w:color="000000"/>
            </w:tcBorders>
            <w:vAlign w:val="center"/>
          </w:tcPr>
          <w:p w:rsidR="00234BAC" w:rsidRPr="00F67775" w:rsidRDefault="00234BAC" w:rsidP="00D17F0D">
            <w:pPr>
              <w:spacing w:line="276" w:lineRule="auto"/>
              <w:rPr>
                <w:rFonts w:ascii="仿宋" w:eastAsia="仿宋" w:hAnsi="仿宋" w:cs="仿宋"/>
                <w:sz w:val="24"/>
                <w:szCs w:val="24"/>
              </w:rPr>
            </w:pPr>
          </w:p>
        </w:tc>
        <w:tc>
          <w:tcPr>
            <w:tcW w:w="2221" w:type="dxa"/>
            <w:vMerge w:val="restart"/>
            <w:tcBorders>
              <w:top w:val="single" w:sz="4" w:space="0" w:color="auto"/>
              <w:left w:val="single" w:sz="4" w:space="0" w:color="000000"/>
              <w:right w:val="single" w:sz="4" w:space="0" w:color="000000"/>
            </w:tcBorders>
            <w:vAlign w:val="center"/>
          </w:tcPr>
          <w:p w:rsidR="00234BAC" w:rsidRPr="00F67775" w:rsidRDefault="00234BAC" w:rsidP="00D17F0D">
            <w:pPr>
              <w:spacing w:line="276" w:lineRule="auto"/>
              <w:rPr>
                <w:rFonts w:ascii="仿宋" w:eastAsia="仿宋" w:hAnsi="仿宋" w:cs="仿宋"/>
                <w:sz w:val="24"/>
                <w:szCs w:val="24"/>
              </w:rPr>
            </w:pPr>
            <w:r w:rsidRPr="00F67775">
              <w:rPr>
                <w:rFonts w:ascii="仿宋" w:eastAsia="仿宋" w:hAnsi="仿宋" w:cs="仿宋" w:hint="eastAsia"/>
                <w:sz w:val="24"/>
                <w:szCs w:val="24"/>
              </w:rPr>
              <w:t>单选</w:t>
            </w:r>
          </w:p>
        </w:tc>
      </w:tr>
      <w:tr w:rsidR="00234BAC" w:rsidRPr="00F67775" w:rsidTr="00D17F0D">
        <w:trPr>
          <w:trHeight w:val="393"/>
          <w:jc w:val="center"/>
        </w:trPr>
        <w:tc>
          <w:tcPr>
            <w:tcW w:w="580" w:type="dxa"/>
            <w:vMerge/>
            <w:tcBorders>
              <w:left w:val="single" w:sz="4" w:space="0" w:color="000000"/>
              <w:bottom w:val="single" w:sz="4" w:space="0" w:color="000000"/>
              <w:right w:val="single" w:sz="4" w:space="0" w:color="000000"/>
            </w:tcBorders>
            <w:vAlign w:val="center"/>
          </w:tcPr>
          <w:p w:rsidR="00234BAC" w:rsidRPr="00F67775" w:rsidRDefault="00234BAC" w:rsidP="00D17F0D">
            <w:pPr>
              <w:rPr>
                <w:rFonts w:ascii="宋体" w:hAnsi="宋体"/>
                <w:sz w:val="24"/>
                <w:szCs w:val="24"/>
                <w:lang w:val="en-GB"/>
              </w:rPr>
            </w:pPr>
          </w:p>
        </w:tc>
        <w:tc>
          <w:tcPr>
            <w:tcW w:w="1135" w:type="dxa"/>
            <w:vMerge/>
            <w:tcBorders>
              <w:left w:val="single" w:sz="4" w:space="0" w:color="000000"/>
              <w:bottom w:val="single" w:sz="4" w:space="0" w:color="000000"/>
              <w:right w:val="single" w:sz="4" w:space="0" w:color="000000"/>
            </w:tcBorders>
            <w:vAlign w:val="center"/>
          </w:tcPr>
          <w:p w:rsidR="00234BAC" w:rsidRPr="00F67775" w:rsidRDefault="00234BAC" w:rsidP="00D17F0D">
            <w:pPr>
              <w:rPr>
                <w:rFonts w:ascii="宋体" w:hAnsi="宋体"/>
                <w:sz w:val="24"/>
                <w:szCs w:val="24"/>
                <w:lang w:val="en-GB"/>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rPr>
                <w:rFonts w:ascii="仿宋" w:eastAsia="仿宋" w:hAnsi="仿宋" w:cs="仿宋"/>
                <w:sz w:val="24"/>
              </w:rPr>
            </w:pPr>
            <w:r w:rsidRPr="00F67775">
              <w:rPr>
                <w:rFonts w:ascii="仿宋" w:eastAsia="仿宋" w:hAnsi="仿宋" w:cs="仿宋" w:hint="eastAsia"/>
                <w:sz w:val="24"/>
                <w:szCs w:val="24"/>
              </w:rPr>
              <w:t>□2人≥售后专业技术人员＞20人</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jc w:val="center"/>
              <w:rPr>
                <w:rFonts w:ascii="仿宋" w:eastAsia="仿宋" w:hAnsi="仿宋" w:cs="仿宋"/>
                <w:sz w:val="24"/>
                <w:szCs w:val="24"/>
              </w:rPr>
            </w:pPr>
            <w:r w:rsidRPr="00F67775">
              <w:rPr>
                <w:rFonts w:ascii="仿宋" w:eastAsia="仿宋" w:hAnsi="仿宋" w:cs="仿宋" w:hint="eastAsia"/>
                <w:sz w:val="24"/>
                <w:szCs w:val="24"/>
              </w:rPr>
              <w:t>0.5</w:t>
            </w:r>
          </w:p>
        </w:tc>
        <w:tc>
          <w:tcPr>
            <w:tcW w:w="715" w:type="dxa"/>
            <w:vMerge/>
            <w:tcBorders>
              <w:left w:val="single" w:sz="4" w:space="0" w:color="000000"/>
              <w:right w:val="single" w:sz="4" w:space="0" w:color="000000"/>
            </w:tcBorders>
            <w:vAlign w:val="center"/>
          </w:tcPr>
          <w:p w:rsidR="00234BAC" w:rsidRPr="00F67775" w:rsidRDefault="00234BAC" w:rsidP="00D17F0D">
            <w:pPr>
              <w:jc w:val="center"/>
              <w:rPr>
                <w:rFonts w:ascii="宋体" w:hAnsi="宋体"/>
                <w:sz w:val="24"/>
                <w:szCs w:val="24"/>
              </w:rPr>
            </w:pPr>
          </w:p>
        </w:tc>
        <w:tc>
          <w:tcPr>
            <w:tcW w:w="1995" w:type="dxa"/>
            <w:vMerge/>
            <w:tcBorders>
              <w:left w:val="single" w:sz="4" w:space="0" w:color="000000"/>
              <w:right w:val="single" w:sz="4" w:space="0" w:color="000000"/>
            </w:tcBorders>
            <w:vAlign w:val="center"/>
          </w:tcPr>
          <w:p w:rsidR="00234BAC" w:rsidRPr="00F67775" w:rsidRDefault="00234BAC" w:rsidP="00D17F0D">
            <w:pPr>
              <w:rPr>
                <w:rFonts w:ascii="仿宋" w:eastAsia="仿宋" w:hAnsi="仿宋" w:cs="仿宋"/>
                <w:sz w:val="24"/>
                <w:szCs w:val="24"/>
              </w:rPr>
            </w:pPr>
          </w:p>
        </w:tc>
        <w:tc>
          <w:tcPr>
            <w:tcW w:w="2221" w:type="dxa"/>
            <w:vMerge/>
            <w:tcBorders>
              <w:top w:val="single" w:sz="4" w:space="0" w:color="auto"/>
              <w:left w:val="single" w:sz="4" w:space="0" w:color="000000"/>
              <w:bottom w:val="single" w:sz="4" w:space="0" w:color="auto"/>
              <w:right w:val="single" w:sz="4" w:space="0" w:color="000000"/>
            </w:tcBorders>
          </w:tcPr>
          <w:p w:rsidR="00234BAC" w:rsidRPr="00F67775" w:rsidRDefault="00234BAC" w:rsidP="00D17F0D">
            <w:pPr>
              <w:rPr>
                <w:rFonts w:ascii="仿宋" w:eastAsia="仿宋" w:hAnsi="仿宋" w:cs="仿宋"/>
                <w:sz w:val="24"/>
                <w:szCs w:val="24"/>
              </w:rPr>
            </w:pPr>
          </w:p>
        </w:tc>
      </w:tr>
      <w:tr w:rsidR="00234BAC" w:rsidRPr="00F67775" w:rsidTr="00D17F0D">
        <w:trPr>
          <w:trHeight w:val="393"/>
          <w:jc w:val="center"/>
        </w:trPr>
        <w:tc>
          <w:tcPr>
            <w:tcW w:w="580" w:type="dxa"/>
            <w:vMerge/>
            <w:tcBorders>
              <w:left w:val="single" w:sz="4" w:space="0" w:color="000000"/>
              <w:bottom w:val="single" w:sz="4" w:space="0" w:color="000000"/>
              <w:right w:val="single" w:sz="4" w:space="0" w:color="000000"/>
            </w:tcBorders>
            <w:vAlign w:val="center"/>
          </w:tcPr>
          <w:p w:rsidR="00234BAC" w:rsidRPr="00F67775" w:rsidRDefault="00234BAC" w:rsidP="00D17F0D">
            <w:pPr>
              <w:rPr>
                <w:rFonts w:ascii="宋体" w:hAnsi="宋体"/>
                <w:sz w:val="24"/>
                <w:szCs w:val="24"/>
                <w:lang w:val="en-GB"/>
              </w:rPr>
            </w:pPr>
          </w:p>
        </w:tc>
        <w:tc>
          <w:tcPr>
            <w:tcW w:w="1135" w:type="dxa"/>
            <w:vMerge/>
            <w:tcBorders>
              <w:left w:val="single" w:sz="4" w:space="0" w:color="000000"/>
              <w:bottom w:val="single" w:sz="4" w:space="0" w:color="000000"/>
              <w:right w:val="single" w:sz="4" w:space="0" w:color="000000"/>
            </w:tcBorders>
            <w:vAlign w:val="center"/>
          </w:tcPr>
          <w:p w:rsidR="00234BAC" w:rsidRPr="00F67775" w:rsidRDefault="00234BAC" w:rsidP="00D17F0D">
            <w:pPr>
              <w:rPr>
                <w:rFonts w:ascii="宋体" w:hAnsi="宋体"/>
                <w:sz w:val="24"/>
                <w:szCs w:val="24"/>
                <w:lang w:val="en-GB"/>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rPr>
                <w:rFonts w:ascii="仿宋" w:eastAsia="仿宋" w:hAnsi="仿宋" w:cs="仿宋"/>
                <w:sz w:val="24"/>
              </w:rPr>
            </w:pPr>
            <w:r w:rsidRPr="00F67775">
              <w:rPr>
                <w:rFonts w:ascii="仿宋" w:eastAsia="仿宋" w:hAnsi="仿宋" w:cs="仿宋" w:hint="eastAsia"/>
                <w:sz w:val="24"/>
                <w:szCs w:val="24"/>
              </w:rPr>
              <w:t>□售后专业技术人员不足2人</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jc w:val="center"/>
              <w:rPr>
                <w:rFonts w:ascii="仿宋" w:eastAsia="仿宋" w:hAnsi="仿宋" w:cs="仿宋"/>
                <w:sz w:val="24"/>
                <w:szCs w:val="24"/>
              </w:rPr>
            </w:pPr>
            <w:r w:rsidRPr="00F67775">
              <w:rPr>
                <w:rFonts w:ascii="仿宋" w:eastAsia="仿宋" w:hAnsi="仿宋" w:cs="仿宋" w:hint="eastAsia"/>
                <w:sz w:val="24"/>
                <w:szCs w:val="24"/>
              </w:rPr>
              <w:t>0</w:t>
            </w:r>
          </w:p>
        </w:tc>
        <w:tc>
          <w:tcPr>
            <w:tcW w:w="715" w:type="dxa"/>
            <w:vMerge/>
            <w:tcBorders>
              <w:left w:val="single" w:sz="4" w:space="0" w:color="000000"/>
              <w:right w:val="single" w:sz="4" w:space="0" w:color="000000"/>
            </w:tcBorders>
            <w:vAlign w:val="center"/>
          </w:tcPr>
          <w:p w:rsidR="00234BAC" w:rsidRPr="00F67775" w:rsidRDefault="00234BAC" w:rsidP="00D17F0D">
            <w:pPr>
              <w:jc w:val="center"/>
              <w:rPr>
                <w:rFonts w:ascii="宋体" w:hAnsi="宋体"/>
                <w:sz w:val="24"/>
                <w:szCs w:val="24"/>
              </w:rPr>
            </w:pPr>
          </w:p>
        </w:tc>
        <w:tc>
          <w:tcPr>
            <w:tcW w:w="1995" w:type="dxa"/>
            <w:vMerge/>
            <w:tcBorders>
              <w:left w:val="single" w:sz="4" w:space="0" w:color="000000"/>
              <w:right w:val="single" w:sz="4" w:space="0" w:color="000000"/>
            </w:tcBorders>
            <w:vAlign w:val="center"/>
          </w:tcPr>
          <w:p w:rsidR="00234BAC" w:rsidRPr="00F67775" w:rsidRDefault="00234BAC" w:rsidP="00D17F0D">
            <w:pPr>
              <w:rPr>
                <w:rFonts w:ascii="仿宋" w:eastAsia="仿宋" w:hAnsi="仿宋" w:cs="仿宋"/>
                <w:sz w:val="24"/>
                <w:szCs w:val="24"/>
              </w:rPr>
            </w:pPr>
          </w:p>
        </w:tc>
        <w:tc>
          <w:tcPr>
            <w:tcW w:w="2221" w:type="dxa"/>
            <w:vMerge/>
            <w:tcBorders>
              <w:top w:val="single" w:sz="4" w:space="0" w:color="auto"/>
              <w:left w:val="single" w:sz="4" w:space="0" w:color="000000"/>
              <w:bottom w:val="single" w:sz="4" w:space="0" w:color="auto"/>
              <w:right w:val="single" w:sz="4" w:space="0" w:color="000000"/>
            </w:tcBorders>
          </w:tcPr>
          <w:p w:rsidR="00234BAC" w:rsidRPr="00F67775" w:rsidRDefault="00234BAC" w:rsidP="00D17F0D">
            <w:pPr>
              <w:rPr>
                <w:rFonts w:ascii="仿宋" w:eastAsia="仿宋" w:hAnsi="仿宋" w:cs="仿宋"/>
                <w:sz w:val="24"/>
                <w:szCs w:val="24"/>
              </w:rPr>
            </w:pPr>
          </w:p>
        </w:tc>
      </w:tr>
      <w:tr w:rsidR="00234BAC" w:rsidRPr="00F67775" w:rsidTr="00D17F0D">
        <w:trPr>
          <w:trHeight w:val="393"/>
          <w:jc w:val="center"/>
        </w:trPr>
        <w:tc>
          <w:tcPr>
            <w:tcW w:w="580" w:type="dxa"/>
            <w:vMerge w:val="restart"/>
            <w:tcBorders>
              <w:top w:val="single" w:sz="4" w:space="0" w:color="000000"/>
              <w:left w:val="single" w:sz="4" w:space="0" w:color="000000"/>
              <w:right w:val="single" w:sz="4" w:space="0" w:color="000000"/>
            </w:tcBorders>
            <w:vAlign w:val="center"/>
          </w:tcPr>
          <w:p w:rsidR="00234BAC" w:rsidRPr="00F67775" w:rsidRDefault="00234BAC" w:rsidP="00D17F0D">
            <w:pPr>
              <w:spacing w:line="276" w:lineRule="auto"/>
              <w:jc w:val="center"/>
              <w:rPr>
                <w:rFonts w:ascii="仿宋" w:eastAsia="仿宋" w:hAnsi="仿宋" w:cs="仿宋"/>
                <w:sz w:val="24"/>
                <w:szCs w:val="24"/>
              </w:rPr>
            </w:pPr>
            <w:r w:rsidRPr="00F67775">
              <w:rPr>
                <w:rFonts w:ascii="仿宋" w:eastAsia="仿宋" w:hAnsi="仿宋" w:cs="仿宋" w:hint="eastAsia"/>
                <w:sz w:val="24"/>
                <w:szCs w:val="24"/>
              </w:rPr>
              <w:t>3</w:t>
            </w:r>
          </w:p>
        </w:tc>
        <w:tc>
          <w:tcPr>
            <w:tcW w:w="1135" w:type="dxa"/>
            <w:vMerge w:val="restart"/>
            <w:tcBorders>
              <w:top w:val="single" w:sz="4" w:space="0" w:color="000000"/>
              <w:left w:val="single" w:sz="4" w:space="0" w:color="000000"/>
              <w:right w:val="single" w:sz="4" w:space="0" w:color="000000"/>
            </w:tcBorders>
            <w:vAlign w:val="center"/>
          </w:tcPr>
          <w:p w:rsidR="00234BAC" w:rsidRPr="00F67775" w:rsidRDefault="00234BAC" w:rsidP="00D17F0D">
            <w:pPr>
              <w:spacing w:line="276" w:lineRule="auto"/>
              <w:jc w:val="left"/>
              <w:rPr>
                <w:rFonts w:ascii="仿宋" w:eastAsia="仿宋" w:hAnsi="仿宋" w:cs="仿宋"/>
                <w:sz w:val="24"/>
                <w:szCs w:val="24"/>
              </w:rPr>
            </w:pPr>
            <w:r w:rsidRPr="00F67775">
              <w:rPr>
                <w:rFonts w:ascii="仿宋" w:eastAsia="仿宋" w:hAnsi="仿宋" w:cs="仿宋" w:hint="eastAsia"/>
                <w:sz w:val="24"/>
                <w:szCs w:val="24"/>
              </w:rPr>
              <w:t>响应</w:t>
            </w:r>
          </w:p>
          <w:p w:rsidR="00234BAC" w:rsidRPr="00F67775" w:rsidRDefault="00234BAC" w:rsidP="00D17F0D">
            <w:pPr>
              <w:spacing w:line="276" w:lineRule="auto"/>
              <w:jc w:val="left"/>
              <w:rPr>
                <w:rFonts w:ascii="仿宋" w:eastAsia="仿宋" w:hAnsi="仿宋" w:cs="仿宋"/>
                <w:sz w:val="24"/>
                <w:szCs w:val="24"/>
              </w:rPr>
            </w:pPr>
            <w:r w:rsidRPr="00F67775">
              <w:rPr>
                <w:rFonts w:ascii="仿宋" w:eastAsia="仿宋" w:hAnsi="仿宋" w:cs="仿宋" w:hint="eastAsia"/>
                <w:sz w:val="24"/>
                <w:szCs w:val="24"/>
              </w:rPr>
              <w:t>时间</w:t>
            </w: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rPr>
                <w:rFonts w:ascii="仿宋" w:eastAsia="仿宋" w:hAnsi="仿宋" w:cs="仿宋"/>
                <w:sz w:val="24"/>
                <w:szCs w:val="24"/>
              </w:rPr>
            </w:pPr>
            <w:r w:rsidRPr="00F67775">
              <w:rPr>
                <w:rFonts w:ascii="仿宋" w:eastAsia="仿宋" w:hAnsi="仿宋" w:cs="仿宋" w:hint="eastAsia"/>
                <w:sz w:val="24"/>
                <w:szCs w:val="24"/>
              </w:rPr>
              <w:t xml:space="preserve">□响应时间≤6小时 </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jc w:val="center"/>
              <w:rPr>
                <w:rFonts w:ascii="宋体" w:hAnsi="宋体"/>
                <w:sz w:val="24"/>
                <w:szCs w:val="24"/>
              </w:rPr>
            </w:pPr>
            <w:r w:rsidRPr="00F67775">
              <w:rPr>
                <w:rFonts w:ascii="宋体" w:hAnsi="宋体" w:hint="eastAsia"/>
                <w:sz w:val="24"/>
                <w:szCs w:val="24"/>
              </w:rPr>
              <w:t>2</w:t>
            </w:r>
          </w:p>
        </w:tc>
        <w:tc>
          <w:tcPr>
            <w:tcW w:w="715" w:type="dxa"/>
            <w:vMerge w:val="restart"/>
            <w:tcBorders>
              <w:top w:val="single" w:sz="4" w:space="0" w:color="000000"/>
              <w:left w:val="single" w:sz="4" w:space="0" w:color="000000"/>
              <w:right w:val="single" w:sz="4" w:space="0" w:color="000000"/>
            </w:tcBorders>
            <w:vAlign w:val="center"/>
          </w:tcPr>
          <w:p w:rsidR="00234BAC" w:rsidRPr="00F67775" w:rsidRDefault="00234BAC" w:rsidP="00D17F0D">
            <w:pPr>
              <w:spacing w:line="276" w:lineRule="auto"/>
              <w:jc w:val="center"/>
              <w:rPr>
                <w:rFonts w:ascii="宋体" w:hAnsi="宋体"/>
                <w:sz w:val="24"/>
                <w:szCs w:val="24"/>
              </w:rPr>
            </w:pPr>
          </w:p>
        </w:tc>
        <w:tc>
          <w:tcPr>
            <w:tcW w:w="1995" w:type="dxa"/>
            <w:vMerge w:val="restart"/>
            <w:tcBorders>
              <w:top w:val="single" w:sz="4" w:space="0" w:color="000000"/>
              <w:left w:val="single" w:sz="4" w:space="0" w:color="000000"/>
              <w:right w:val="single" w:sz="4" w:space="0" w:color="000000"/>
            </w:tcBorders>
            <w:vAlign w:val="center"/>
          </w:tcPr>
          <w:p w:rsidR="00234BAC" w:rsidRPr="00F67775" w:rsidRDefault="00234BAC" w:rsidP="00D17F0D">
            <w:pPr>
              <w:spacing w:line="276" w:lineRule="auto"/>
              <w:rPr>
                <w:rFonts w:ascii="仿宋" w:eastAsia="仿宋" w:hAnsi="仿宋" w:cs="仿宋"/>
                <w:sz w:val="24"/>
                <w:szCs w:val="24"/>
              </w:rPr>
            </w:pPr>
            <w:r w:rsidRPr="00F67775">
              <w:rPr>
                <w:rFonts w:ascii="仿宋" w:eastAsia="仿宋" w:hAnsi="仿宋" w:cs="仿宋" w:hint="eastAsia"/>
                <w:sz w:val="24"/>
                <w:szCs w:val="24"/>
              </w:rPr>
              <w:t>申报企业售后承诺书等</w:t>
            </w:r>
          </w:p>
        </w:tc>
        <w:tc>
          <w:tcPr>
            <w:tcW w:w="2221" w:type="dxa"/>
            <w:vMerge w:val="restart"/>
            <w:tcBorders>
              <w:top w:val="single" w:sz="4" w:space="0" w:color="auto"/>
              <w:left w:val="single" w:sz="4" w:space="0" w:color="000000"/>
              <w:bottom w:val="single" w:sz="4" w:space="0" w:color="auto"/>
              <w:right w:val="single" w:sz="4" w:space="0" w:color="000000"/>
            </w:tcBorders>
            <w:vAlign w:val="center"/>
          </w:tcPr>
          <w:p w:rsidR="00234BAC" w:rsidRPr="00F67775" w:rsidRDefault="00234BAC" w:rsidP="00D17F0D">
            <w:pPr>
              <w:spacing w:line="276" w:lineRule="auto"/>
              <w:rPr>
                <w:rFonts w:ascii="仿宋" w:eastAsia="仿宋" w:hAnsi="仿宋" w:cs="仿宋"/>
                <w:sz w:val="24"/>
                <w:szCs w:val="24"/>
              </w:rPr>
            </w:pPr>
            <w:r w:rsidRPr="00F67775">
              <w:rPr>
                <w:rFonts w:ascii="仿宋" w:eastAsia="仿宋" w:hAnsi="仿宋" w:cs="仿宋" w:hint="eastAsia"/>
                <w:sz w:val="24"/>
                <w:szCs w:val="24"/>
              </w:rPr>
              <w:t>单选，需核计。</w:t>
            </w:r>
          </w:p>
        </w:tc>
      </w:tr>
      <w:tr w:rsidR="00234BAC" w:rsidRPr="00F67775" w:rsidTr="00D17F0D">
        <w:trPr>
          <w:trHeight w:val="393"/>
          <w:jc w:val="center"/>
        </w:trPr>
        <w:tc>
          <w:tcPr>
            <w:tcW w:w="580" w:type="dxa"/>
            <w:vMerge/>
            <w:tcBorders>
              <w:left w:val="single" w:sz="4" w:space="0" w:color="000000"/>
              <w:right w:val="single" w:sz="4" w:space="0" w:color="000000"/>
            </w:tcBorders>
            <w:vAlign w:val="center"/>
          </w:tcPr>
          <w:p w:rsidR="00234BAC" w:rsidRPr="00F67775" w:rsidRDefault="00234BAC" w:rsidP="00D17F0D">
            <w:pPr>
              <w:jc w:val="center"/>
              <w:rPr>
                <w:rFonts w:ascii="仿宋" w:eastAsia="仿宋" w:hAnsi="仿宋" w:cs="仿宋"/>
                <w:sz w:val="24"/>
                <w:szCs w:val="24"/>
              </w:rPr>
            </w:pPr>
          </w:p>
        </w:tc>
        <w:tc>
          <w:tcPr>
            <w:tcW w:w="1135" w:type="dxa"/>
            <w:vMerge/>
            <w:tcBorders>
              <w:left w:val="single" w:sz="4" w:space="0" w:color="000000"/>
              <w:right w:val="single" w:sz="4" w:space="0" w:color="000000"/>
            </w:tcBorders>
            <w:vAlign w:val="center"/>
          </w:tcPr>
          <w:p w:rsidR="00234BAC" w:rsidRPr="00F67775" w:rsidRDefault="00234BAC" w:rsidP="00D17F0D">
            <w:pPr>
              <w:jc w:val="left"/>
              <w:rPr>
                <w:rFonts w:ascii="仿宋" w:eastAsia="仿宋" w:hAnsi="仿宋" w:cs="仿宋"/>
                <w:sz w:val="24"/>
                <w:szCs w:val="24"/>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rPr>
                <w:rFonts w:ascii="仿宋" w:eastAsia="仿宋" w:hAnsi="仿宋" w:cs="仿宋"/>
                <w:sz w:val="24"/>
                <w:szCs w:val="24"/>
              </w:rPr>
            </w:pPr>
            <w:r w:rsidRPr="00F67775">
              <w:rPr>
                <w:rFonts w:ascii="仿宋" w:eastAsia="仿宋" w:hAnsi="仿宋" w:cs="仿宋" w:hint="eastAsia"/>
                <w:sz w:val="24"/>
                <w:szCs w:val="24"/>
              </w:rPr>
              <w:t>□6小时＜响应时间≤12小时</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jc w:val="center"/>
              <w:rPr>
                <w:rFonts w:ascii="宋体" w:hAnsi="宋体"/>
                <w:sz w:val="24"/>
                <w:szCs w:val="24"/>
              </w:rPr>
            </w:pPr>
            <w:r w:rsidRPr="00F67775">
              <w:rPr>
                <w:rFonts w:ascii="宋体" w:hAnsi="宋体" w:hint="eastAsia"/>
                <w:sz w:val="24"/>
                <w:szCs w:val="24"/>
              </w:rPr>
              <w:t>1</w:t>
            </w:r>
          </w:p>
        </w:tc>
        <w:tc>
          <w:tcPr>
            <w:tcW w:w="715" w:type="dxa"/>
            <w:vMerge/>
            <w:tcBorders>
              <w:left w:val="single" w:sz="4" w:space="0" w:color="000000"/>
              <w:right w:val="single" w:sz="4" w:space="0" w:color="000000"/>
            </w:tcBorders>
            <w:vAlign w:val="center"/>
          </w:tcPr>
          <w:p w:rsidR="00234BAC" w:rsidRPr="00F67775" w:rsidRDefault="00234BAC" w:rsidP="00D17F0D">
            <w:pPr>
              <w:jc w:val="center"/>
              <w:rPr>
                <w:rFonts w:ascii="宋体" w:hAnsi="宋体"/>
                <w:sz w:val="24"/>
                <w:szCs w:val="24"/>
              </w:rPr>
            </w:pPr>
          </w:p>
        </w:tc>
        <w:tc>
          <w:tcPr>
            <w:tcW w:w="1995" w:type="dxa"/>
            <w:vMerge/>
            <w:tcBorders>
              <w:left w:val="single" w:sz="4" w:space="0" w:color="000000"/>
              <w:right w:val="single" w:sz="4" w:space="0" w:color="000000"/>
            </w:tcBorders>
            <w:vAlign w:val="center"/>
          </w:tcPr>
          <w:p w:rsidR="00234BAC" w:rsidRPr="00F67775" w:rsidRDefault="00234BAC" w:rsidP="00D17F0D">
            <w:pPr>
              <w:rPr>
                <w:rFonts w:ascii="仿宋" w:eastAsia="仿宋" w:hAnsi="仿宋" w:cs="仿宋"/>
                <w:sz w:val="24"/>
                <w:szCs w:val="24"/>
              </w:rPr>
            </w:pPr>
          </w:p>
        </w:tc>
        <w:tc>
          <w:tcPr>
            <w:tcW w:w="2221" w:type="dxa"/>
            <w:vMerge/>
            <w:tcBorders>
              <w:top w:val="single" w:sz="4" w:space="0" w:color="auto"/>
              <w:left w:val="single" w:sz="4" w:space="0" w:color="000000"/>
              <w:bottom w:val="single" w:sz="4" w:space="0" w:color="auto"/>
              <w:right w:val="single" w:sz="4" w:space="0" w:color="000000"/>
            </w:tcBorders>
            <w:vAlign w:val="center"/>
          </w:tcPr>
          <w:p w:rsidR="00234BAC" w:rsidRPr="00F67775" w:rsidRDefault="00234BAC" w:rsidP="00D17F0D">
            <w:pPr>
              <w:rPr>
                <w:rFonts w:ascii="仿宋" w:eastAsia="仿宋" w:hAnsi="仿宋" w:cs="仿宋"/>
                <w:sz w:val="24"/>
                <w:szCs w:val="24"/>
              </w:rPr>
            </w:pPr>
          </w:p>
        </w:tc>
      </w:tr>
      <w:tr w:rsidR="00234BAC" w:rsidRPr="00F67775" w:rsidTr="00D17F0D">
        <w:trPr>
          <w:trHeight w:val="393"/>
          <w:jc w:val="center"/>
        </w:trPr>
        <w:tc>
          <w:tcPr>
            <w:tcW w:w="580" w:type="dxa"/>
            <w:vMerge/>
            <w:tcBorders>
              <w:left w:val="single" w:sz="4" w:space="0" w:color="000000"/>
              <w:right w:val="single" w:sz="4" w:space="0" w:color="000000"/>
            </w:tcBorders>
            <w:vAlign w:val="center"/>
          </w:tcPr>
          <w:p w:rsidR="00234BAC" w:rsidRPr="00F67775" w:rsidRDefault="00234BAC" w:rsidP="00D17F0D">
            <w:pPr>
              <w:jc w:val="center"/>
              <w:rPr>
                <w:rFonts w:ascii="仿宋" w:eastAsia="仿宋" w:hAnsi="仿宋" w:cs="仿宋"/>
                <w:sz w:val="24"/>
                <w:szCs w:val="24"/>
              </w:rPr>
            </w:pPr>
          </w:p>
        </w:tc>
        <w:tc>
          <w:tcPr>
            <w:tcW w:w="1135" w:type="dxa"/>
            <w:vMerge/>
            <w:tcBorders>
              <w:left w:val="single" w:sz="4" w:space="0" w:color="000000"/>
              <w:right w:val="single" w:sz="4" w:space="0" w:color="000000"/>
            </w:tcBorders>
            <w:vAlign w:val="center"/>
          </w:tcPr>
          <w:p w:rsidR="00234BAC" w:rsidRPr="00F67775" w:rsidRDefault="00234BAC" w:rsidP="00D17F0D">
            <w:pPr>
              <w:jc w:val="left"/>
              <w:rPr>
                <w:rFonts w:ascii="仿宋" w:eastAsia="仿宋" w:hAnsi="仿宋" w:cs="仿宋"/>
                <w:sz w:val="24"/>
                <w:szCs w:val="24"/>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rPr>
                <w:rFonts w:ascii="仿宋" w:eastAsia="仿宋" w:hAnsi="仿宋" w:cs="仿宋"/>
                <w:sz w:val="24"/>
                <w:szCs w:val="24"/>
              </w:rPr>
            </w:pPr>
            <w:r w:rsidRPr="00F67775">
              <w:rPr>
                <w:rFonts w:ascii="仿宋" w:eastAsia="仿宋" w:hAnsi="仿宋" w:cs="仿宋" w:hint="eastAsia"/>
                <w:sz w:val="24"/>
                <w:szCs w:val="24"/>
              </w:rPr>
              <w:t>□12小时＜响应时间≤24小时</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jc w:val="center"/>
              <w:rPr>
                <w:rFonts w:ascii="宋体" w:hAnsi="宋体"/>
                <w:sz w:val="24"/>
                <w:szCs w:val="24"/>
              </w:rPr>
            </w:pPr>
            <w:r w:rsidRPr="00F67775">
              <w:rPr>
                <w:rFonts w:ascii="宋体" w:hAnsi="宋体" w:hint="eastAsia"/>
                <w:sz w:val="24"/>
                <w:szCs w:val="24"/>
              </w:rPr>
              <w:t>0.5</w:t>
            </w:r>
          </w:p>
        </w:tc>
        <w:tc>
          <w:tcPr>
            <w:tcW w:w="715" w:type="dxa"/>
            <w:vMerge/>
            <w:tcBorders>
              <w:left w:val="single" w:sz="4" w:space="0" w:color="000000"/>
              <w:right w:val="single" w:sz="4" w:space="0" w:color="000000"/>
            </w:tcBorders>
            <w:vAlign w:val="center"/>
          </w:tcPr>
          <w:p w:rsidR="00234BAC" w:rsidRPr="00F67775" w:rsidRDefault="00234BAC" w:rsidP="00D17F0D">
            <w:pPr>
              <w:jc w:val="center"/>
              <w:rPr>
                <w:rFonts w:ascii="宋体" w:hAnsi="宋体"/>
                <w:sz w:val="24"/>
                <w:szCs w:val="24"/>
              </w:rPr>
            </w:pPr>
          </w:p>
        </w:tc>
        <w:tc>
          <w:tcPr>
            <w:tcW w:w="1995" w:type="dxa"/>
            <w:vMerge/>
            <w:tcBorders>
              <w:left w:val="single" w:sz="4" w:space="0" w:color="000000"/>
              <w:right w:val="single" w:sz="4" w:space="0" w:color="000000"/>
            </w:tcBorders>
            <w:vAlign w:val="center"/>
          </w:tcPr>
          <w:p w:rsidR="00234BAC" w:rsidRPr="00F67775" w:rsidRDefault="00234BAC" w:rsidP="00D17F0D">
            <w:pPr>
              <w:rPr>
                <w:rFonts w:ascii="仿宋" w:eastAsia="仿宋" w:hAnsi="仿宋" w:cs="仿宋"/>
                <w:sz w:val="24"/>
                <w:szCs w:val="24"/>
              </w:rPr>
            </w:pPr>
          </w:p>
        </w:tc>
        <w:tc>
          <w:tcPr>
            <w:tcW w:w="2221" w:type="dxa"/>
            <w:vMerge/>
            <w:tcBorders>
              <w:top w:val="single" w:sz="4" w:space="0" w:color="auto"/>
              <w:left w:val="single" w:sz="4" w:space="0" w:color="000000"/>
              <w:bottom w:val="single" w:sz="4" w:space="0" w:color="auto"/>
              <w:right w:val="single" w:sz="4" w:space="0" w:color="000000"/>
            </w:tcBorders>
            <w:vAlign w:val="center"/>
          </w:tcPr>
          <w:p w:rsidR="00234BAC" w:rsidRPr="00F67775" w:rsidRDefault="00234BAC" w:rsidP="00D17F0D">
            <w:pPr>
              <w:rPr>
                <w:rFonts w:ascii="仿宋" w:eastAsia="仿宋" w:hAnsi="仿宋" w:cs="仿宋"/>
                <w:sz w:val="24"/>
                <w:szCs w:val="24"/>
              </w:rPr>
            </w:pPr>
          </w:p>
        </w:tc>
      </w:tr>
      <w:tr w:rsidR="00234BAC" w:rsidRPr="00F67775" w:rsidTr="00D17F0D">
        <w:trPr>
          <w:trHeight w:val="393"/>
          <w:jc w:val="center"/>
        </w:trPr>
        <w:tc>
          <w:tcPr>
            <w:tcW w:w="580" w:type="dxa"/>
            <w:vMerge/>
            <w:tcBorders>
              <w:left w:val="single" w:sz="4" w:space="0" w:color="000000"/>
              <w:bottom w:val="single" w:sz="4" w:space="0" w:color="000000"/>
              <w:right w:val="single" w:sz="4" w:space="0" w:color="000000"/>
            </w:tcBorders>
            <w:vAlign w:val="center"/>
          </w:tcPr>
          <w:p w:rsidR="00234BAC" w:rsidRPr="00F67775" w:rsidRDefault="00234BAC" w:rsidP="00D17F0D">
            <w:pPr>
              <w:jc w:val="center"/>
              <w:rPr>
                <w:rFonts w:ascii="仿宋" w:eastAsia="仿宋" w:hAnsi="仿宋" w:cs="仿宋"/>
                <w:sz w:val="24"/>
                <w:szCs w:val="24"/>
              </w:rPr>
            </w:pPr>
          </w:p>
        </w:tc>
        <w:tc>
          <w:tcPr>
            <w:tcW w:w="1135" w:type="dxa"/>
            <w:vMerge/>
            <w:tcBorders>
              <w:left w:val="single" w:sz="4" w:space="0" w:color="000000"/>
              <w:bottom w:val="single" w:sz="4" w:space="0" w:color="000000"/>
              <w:right w:val="single" w:sz="4" w:space="0" w:color="000000"/>
            </w:tcBorders>
            <w:vAlign w:val="center"/>
          </w:tcPr>
          <w:p w:rsidR="00234BAC" w:rsidRPr="00F67775" w:rsidRDefault="00234BAC" w:rsidP="00D17F0D">
            <w:pPr>
              <w:jc w:val="left"/>
              <w:rPr>
                <w:rFonts w:ascii="仿宋" w:eastAsia="仿宋" w:hAnsi="仿宋" w:cs="仿宋"/>
                <w:sz w:val="24"/>
                <w:szCs w:val="24"/>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rPr>
                <w:rFonts w:ascii="仿宋" w:eastAsia="仿宋" w:hAnsi="仿宋" w:cs="仿宋"/>
                <w:sz w:val="24"/>
                <w:szCs w:val="24"/>
              </w:rPr>
            </w:pPr>
            <w:r w:rsidRPr="00F67775">
              <w:rPr>
                <w:rFonts w:ascii="仿宋" w:eastAsia="仿宋" w:hAnsi="仿宋" w:cs="仿宋" w:hint="eastAsia"/>
                <w:sz w:val="24"/>
                <w:szCs w:val="24"/>
              </w:rPr>
              <w:t>□响应时间＞24小时</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jc w:val="center"/>
              <w:rPr>
                <w:rFonts w:ascii="宋体" w:hAnsi="宋体"/>
                <w:sz w:val="24"/>
                <w:szCs w:val="24"/>
              </w:rPr>
            </w:pPr>
            <w:r w:rsidRPr="00F67775">
              <w:rPr>
                <w:rFonts w:ascii="宋体" w:hAnsi="宋体" w:hint="eastAsia"/>
                <w:sz w:val="24"/>
                <w:szCs w:val="24"/>
              </w:rPr>
              <w:t>0</w:t>
            </w:r>
          </w:p>
        </w:tc>
        <w:tc>
          <w:tcPr>
            <w:tcW w:w="715" w:type="dxa"/>
            <w:vMerge/>
            <w:tcBorders>
              <w:left w:val="single" w:sz="4" w:space="0" w:color="000000"/>
              <w:right w:val="single" w:sz="4" w:space="0" w:color="000000"/>
            </w:tcBorders>
            <w:vAlign w:val="center"/>
          </w:tcPr>
          <w:p w:rsidR="00234BAC" w:rsidRPr="00F67775" w:rsidRDefault="00234BAC" w:rsidP="00D17F0D">
            <w:pPr>
              <w:jc w:val="center"/>
              <w:rPr>
                <w:rFonts w:ascii="宋体" w:hAnsi="宋体"/>
                <w:sz w:val="24"/>
                <w:szCs w:val="24"/>
              </w:rPr>
            </w:pPr>
          </w:p>
        </w:tc>
        <w:tc>
          <w:tcPr>
            <w:tcW w:w="1995" w:type="dxa"/>
            <w:vMerge/>
            <w:tcBorders>
              <w:left w:val="single" w:sz="4" w:space="0" w:color="000000"/>
              <w:right w:val="single" w:sz="4" w:space="0" w:color="000000"/>
            </w:tcBorders>
            <w:vAlign w:val="center"/>
          </w:tcPr>
          <w:p w:rsidR="00234BAC" w:rsidRPr="00F67775" w:rsidRDefault="00234BAC" w:rsidP="00D17F0D">
            <w:pPr>
              <w:rPr>
                <w:rFonts w:ascii="仿宋" w:eastAsia="仿宋" w:hAnsi="仿宋" w:cs="仿宋"/>
                <w:sz w:val="24"/>
                <w:szCs w:val="24"/>
              </w:rPr>
            </w:pPr>
          </w:p>
        </w:tc>
        <w:tc>
          <w:tcPr>
            <w:tcW w:w="2221" w:type="dxa"/>
            <w:vMerge/>
            <w:tcBorders>
              <w:top w:val="single" w:sz="4" w:space="0" w:color="auto"/>
              <w:left w:val="single" w:sz="4" w:space="0" w:color="000000"/>
              <w:bottom w:val="single" w:sz="4" w:space="0" w:color="auto"/>
              <w:right w:val="single" w:sz="4" w:space="0" w:color="000000"/>
            </w:tcBorders>
            <w:vAlign w:val="center"/>
          </w:tcPr>
          <w:p w:rsidR="00234BAC" w:rsidRPr="00F67775" w:rsidRDefault="00234BAC" w:rsidP="00D17F0D">
            <w:pPr>
              <w:rPr>
                <w:rFonts w:ascii="仿宋" w:eastAsia="仿宋" w:hAnsi="仿宋" w:cs="仿宋"/>
                <w:sz w:val="24"/>
                <w:szCs w:val="24"/>
              </w:rPr>
            </w:pPr>
          </w:p>
        </w:tc>
      </w:tr>
      <w:tr w:rsidR="00234BAC" w:rsidRPr="00F67775" w:rsidTr="00D17F0D">
        <w:trPr>
          <w:trHeight w:val="393"/>
          <w:jc w:val="center"/>
        </w:trPr>
        <w:tc>
          <w:tcPr>
            <w:tcW w:w="580" w:type="dxa"/>
            <w:vMerge w:val="restart"/>
            <w:tcBorders>
              <w:top w:val="single" w:sz="4" w:space="0" w:color="000000"/>
              <w:left w:val="single" w:sz="4" w:space="0" w:color="000000"/>
              <w:right w:val="single" w:sz="4" w:space="0" w:color="000000"/>
            </w:tcBorders>
            <w:vAlign w:val="center"/>
          </w:tcPr>
          <w:p w:rsidR="00234BAC" w:rsidRPr="00F67775" w:rsidRDefault="00234BAC" w:rsidP="00D17F0D">
            <w:pPr>
              <w:jc w:val="center"/>
              <w:rPr>
                <w:rFonts w:ascii="仿宋" w:eastAsia="仿宋" w:hAnsi="仿宋" w:cs="仿宋"/>
                <w:sz w:val="24"/>
                <w:szCs w:val="24"/>
              </w:rPr>
            </w:pPr>
            <w:r w:rsidRPr="00F67775">
              <w:rPr>
                <w:rFonts w:ascii="仿宋" w:eastAsia="仿宋" w:hAnsi="仿宋" w:cs="仿宋" w:hint="eastAsia"/>
                <w:sz w:val="24"/>
                <w:szCs w:val="24"/>
              </w:rPr>
              <w:t>4</w:t>
            </w:r>
          </w:p>
        </w:tc>
        <w:tc>
          <w:tcPr>
            <w:tcW w:w="1135" w:type="dxa"/>
            <w:vMerge w:val="restart"/>
            <w:tcBorders>
              <w:top w:val="single" w:sz="4" w:space="0" w:color="000000"/>
              <w:left w:val="single" w:sz="4" w:space="0" w:color="000000"/>
              <w:right w:val="single" w:sz="4" w:space="0" w:color="000000"/>
            </w:tcBorders>
            <w:vAlign w:val="center"/>
          </w:tcPr>
          <w:p w:rsidR="00234BAC" w:rsidRPr="00F67775" w:rsidRDefault="00234BAC" w:rsidP="00D17F0D">
            <w:pPr>
              <w:jc w:val="left"/>
              <w:rPr>
                <w:rFonts w:ascii="仿宋" w:eastAsia="仿宋" w:hAnsi="仿宋" w:cs="仿宋"/>
                <w:sz w:val="24"/>
                <w:szCs w:val="24"/>
              </w:rPr>
            </w:pPr>
            <w:r w:rsidRPr="00F67775">
              <w:rPr>
                <w:rFonts w:ascii="仿宋" w:eastAsia="仿宋" w:hAnsi="仿宋" w:cs="仿宋" w:hint="eastAsia"/>
                <w:sz w:val="24"/>
                <w:szCs w:val="24"/>
              </w:rPr>
              <w:t>供货</w:t>
            </w:r>
          </w:p>
          <w:p w:rsidR="00234BAC" w:rsidRPr="00F67775" w:rsidRDefault="00234BAC" w:rsidP="00D17F0D">
            <w:pPr>
              <w:jc w:val="left"/>
              <w:rPr>
                <w:rFonts w:ascii="仿宋" w:eastAsia="仿宋" w:hAnsi="仿宋" w:cs="仿宋"/>
                <w:sz w:val="24"/>
                <w:szCs w:val="24"/>
              </w:rPr>
            </w:pPr>
            <w:r w:rsidRPr="00F67775">
              <w:rPr>
                <w:rFonts w:ascii="仿宋" w:eastAsia="仿宋" w:hAnsi="仿宋" w:cs="仿宋" w:hint="eastAsia"/>
                <w:sz w:val="24"/>
                <w:szCs w:val="24"/>
              </w:rPr>
              <w:t>来源</w:t>
            </w: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rPr>
                <w:rFonts w:ascii="仿宋" w:eastAsia="仿宋" w:hAnsi="仿宋" w:cs="仿宋"/>
                <w:sz w:val="24"/>
                <w:szCs w:val="24"/>
              </w:rPr>
            </w:pPr>
            <w:r w:rsidRPr="00F67775">
              <w:rPr>
                <w:rFonts w:ascii="仿宋" w:eastAsia="仿宋" w:hAnsi="仿宋" w:cs="仿宋" w:hint="eastAsia"/>
                <w:sz w:val="24"/>
                <w:szCs w:val="24"/>
              </w:rPr>
              <w:t>□厂家直销</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jc w:val="center"/>
              <w:rPr>
                <w:rFonts w:ascii="宋体" w:hAnsi="宋体"/>
                <w:sz w:val="24"/>
                <w:szCs w:val="24"/>
              </w:rPr>
            </w:pPr>
            <w:r w:rsidRPr="00F67775">
              <w:rPr>
                <w:rFonts w:ascii="仿宋" w:eastAsia="仿宋" w:hAnsi="仿宋" w:cs="仿宋" w:hint="eastAsia"/>
                <w:sz w:val="24"/>
                <w:szCs w:val="24"/>
              </w:rPr>
              <w:t>1</w:t>
            </w:r>
          </w:p>
        </w:tc>
        <w:tc>
          <w:tcPr>
            <w:tcW w:w="715" w:type="dxa"/>
            <w:vMerge w:val="restart"/>
            <w:tcBorders>
              <w:top w:val="single" w:sz="4" w:space="0" w:color="000000"/>
              <w:left w:val="single" w:sz="4" w:space="0" w:color="000000"/>
              <w:right w:val="single" w:sz="4" w:space="0" w:color="000000"/>
            </w:tcBorders>
            <w:vAlign w:val="center"/>
          </w:tcPr>
          <w:p w:rsidR="00234BAC" w:rsidRPr="00F67775" w:rsidRDefault="00234BAC" w:rsidP="00D17F0D">
            <w:pPr>
              <w:jc w:val="center"/>
              <w:rPr>
                <w:rFonts w:ascii="宋体" w:hAnsi="宋体"/>
                <w:sz w:val="24"/>
                <w:szCs w:val="24"/>
              </w:rPr>
            </w:pPr>
          </w:p>
        </w:tc>
        <w:tc>
          <w:tcPr>
            <w:tcW w:w="1995" w:type="dxa"/>
            <w:vMerge w:val="restart"/>
            <w:tcBorders>
              <w:top w:val="single" w:sz="4" w:space="0" w:color="000000"/>
              <w:left w:val="single" w:sz="4" w:space="0" w:color="000000"/>
              <w:right w:val="single" w:sz="4" w:space="0" w:color="000000"/>
            </w:tcBorders>
            <w:vAlign w:val="center"/>
          </w:tcPr>
          <w:p w:rsidR="00234BAC" w:rsidRPr="00F67775" w:rsidRDefault="00234BAC" w:rsidP="00D17F0D">
            <w:pPr>
              <w:pStyle w:val="a3"/>
              <w:ind w:firstLineChars="0" w:firstLine="0"/>
              <w:rPr>
                <w:rFonts w:ascii="仿宋" w:eastAsia="仿宋" w:hAnsi="仿宋" w:cs="仿宋"/>
                <w:sz w:val="24"/>
                <w:szCs w:val="24"/>
              </w:rPr>
            </w:pPr>
            <w:r w:rsidRPr="00F67775">
              <w:rPr>
                <w:rFonts w:ascii="仿宋" w:eastAsia="仿宋" w:hAnsi="仿宋" w:cs="仿宋" w:hint="eastAsia"/>
                <w:sz w:val="24"/>
                <w:szCs w:val="24"/>
              </w:rPr>
              <w:t>申报企业供货来源承诺书等、代理商授权书等</w:t>
            </w:r>
          </w:p>
        </w:tc>
        <w:tc>
          <w:tcPr>
            <w:tcW w:w="2221" w:type="dxa"/>
            <w:vMerge w:val="restart"/>
            <w:tcBorders>
              <w:top w:val="single" w:sz="4" w:space="0" w:color="auto"/>
              <w:left w:val="single" w:sz="4" w:space="0" w:color="000000"/>
              <w:bottom w:val="single" w:sz="4" w:space="0" w:color="auto"/>
              <w:right w:val="single" w:sz="4" w:space="0" w:color="000000"/>
            </w:tcBorders>
            <w:vAlign w:val="center"/>
          </w:tcPr>
          <w:p w:rsidR="00234BAC" w:rsidRPr="00F67775" w:rsidRDefault="00234BAC" w:rsidP="00D17F0D">
            <w:pPr>
              <w:rPr>
                <w:rFonts w:ascii="仿宋" w:eastAsia="仿宋" w:hAnsi="仿宋" w:cs="仿宋"/>
                <w:sz w:val="24"/>
                <w:szCs w:val="24"/>
              </w:rPr>
            </w:pPr>
            <w:r w:rsidRPr="00F67775">
              <w:rPr>
                <w:rFonts w:ascii="仿宋" w:eastAsia="仿宋" w:hAnsi="仿宋" w:cs="仿宋" w:hint="eastAsia"/>
                <w:sz w:val="24"/>
                <w:szCs w:val="24"/>
              </w:rPr>
              <w:t>单选</w:t>
            </w:r>
          </w:p>
        </w:tc>
      </w:tr>
      <w:tr w:rsidR="00234BAC" w:rsidRPr="00F67775" w:rsidTr="00D17F0D">
        <w:trPr>
          <w:trHeight w:val="393"/>
          <w:jc w:val="center"/>
        </w:trPr>
        <w:tc>
          <w:tcPr>
            <w:tcW w:w="580" w:type="dxa"/>
            <w:vMerge/>
            <w:tcBorders>
              <w:left w:val="single" w:sz="4" w:space="0" w:color="000000"/>
              <w:right w:val="single" w:sz="4" w:space="0" w:color="000000"/>
            </w:tcBorders>
            <w:vAlign w:val="center"/>
          </w:tcPr>
          <w:p w:rsidR="00234BAC" w:rsidRPr="00F67775" w:rsidRDefault="00234BAC" w:rsidP="00D17F0D">
            <w:pPr>
              <w:jc w:val="center"/>
              <w:rPr>
                <w:rFonts w:ascii="宋体" w:hAnsi="宋体"/>
                <w:sz w:val="24"/>
                <w:szCs w:val="24"/>
              </w:rPr>
            </w:pPr>
          </w:p>
        </w:tc>
        <w:tc>
          <w:tcPr>
            <w:tcW w:w="1135" w:type="dxa"/>
            <w:vMerge/>
            <w:tcBorders>
              <w:left w:val="single" w:sz="4" w:space="0" w:color="000000"/>
              <w:right w:val="single" w:sz="4" w:space="0" w:color="000000"/>
            </w:tcBorders>
            <w:vAlign w:val="center"/>
          </w:tcPr>
          <w:p w:rsidR="00234BAC" w:rsidRPr="00F67775" w:rsidRDefault="00234BAC" w:rsidP="00D17F0D">
            <w:pPr>
              <w:jc w:val="left"/>
              <w:rPr>
                <w:rFonts w:ascii="宋体" w:hAnsi="宋体"/>
                <w:sz w:val="24"/>
                <w:szCs w:val="24"/>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rPr>
                <w:rFonts w:ascii="仿宋" w:eastAsia="仿宋" w:hAnsi="仿宋" w:cs="仿宋"/>
                <w:sz w:val="24"/>
                <w:szCs w:val="24"/>
              </w:rPr>
            </w:pPr>
            <w:r w:rsidRPr="00F67775">
              <w:rPr>
                <w:rFonts w:ascii="仿宋" w:eastAsia="仿宋" w:hAnsi="仿宋" w:cs="仿宋" w:hint="eastAsia"/>
                <w:sz w:val="24"/>
                <w:szCs w:val="24"/>
              </w:rPr>
              <w:t>□一级代理商直销</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jc w:val="center"/>
              <w:rPr>
                <w:rFonts w:ascii="宋体" w:hAnsi="宋体"/>
                <w:sz w:val="24"/>
                <w:szCs w:val="24"/>
              </w:rPr>
            </w:pPr>
            <w:r w:rsidRPr="00F67775">
              <w:rPr>
                <w:rFonts w:ascii="仿宋" w:eastAsia="仿宋" w:hAnsi="仿宋" w:cs="仿宋" w:hint="eastAsia"/>
                <w:sz w:val="24"/>
                <w:szCs w:val="24"/>
              </w:rPr>
              <w:t>0.5</w:t>
            </w:r>
          </w:p>
        </w:tc>
        <w:tc>
          <w:tcPr>
            <w:tcW w:w="715" w:type="dxa"/>
            <w:vMerge/>
            <w:tcBorders>
              <w:left w:val="single" w:sz="4" w:space="0" w:color="000000"/>
              <w:right w:val="single" w:sz="4" w:space="0" w:color="000000"/>
            </w:tcBorders>
            <w:vAlign w:val="center"/>
          </w:tcPr>
          <w:p w:rsidR="00234BAC" w:rsidRPr="00F67775" w:rsidRDefault="00234BAC" w:rsidP="00D17F0D">
            <w:pPr>
              <w:jc w:val="center"/>
              <w:rPr>
                <w:rFonts w:ascii="宋体" w:hAnsi="宋体"/>
                <w:sz w:val="24"/>
                <w:szCs w:val="24"/>
              </w:rPr>
            </w:pPr>
          </w:p>
        </w:tc>
        <w:tc>
          <w:tcPr>
            <w:tcW w:w="1995" w:type="dxa"/>
            <w:vMerge/>
            <w:tcBorders>
              <w:left w:val="single" w:sz="4" w:space="0" w:color="000000"/>
              <w:right w:val="single" w:sz="4" w:space="0" w:color="000000"/>
            </w:tcBorders>
            <w:vAlign w:val="center"/>
          </w:tcPr>
          <w:p w:rsidR="00234BAC" w:rsidRPr="00F67775" w:rsidRDefault="00234BAC" w:rsidP="00D17F0D">
            <w:pPr>
              <w:rPr>
                <w:rFonts w:ascii="宋体" w:hAnsi="宋体"/>
                <w:sz w:val="24"/>
                <w:szCs w:val="24"/>
              </w:rPr>
            </w:pPr>
          </w:p>
        </w:tc>
        <w:tc>
          <w:tcPr>
            <w:tcW w:w="2221" w:type="dxa"/>
            <w:vMerge/>
            <w:tcBorders>
              <w:top w:val="single" w:sz="4" w:space="0" w:color="auto"/>
              <w:left w:val="single" w:sz="4" w:space="0" w:color="000000"/>
              <w:bottom w:val="single" w:sz="4" w:space="0" w:color="auto"/>
              <w:right w:val="single" w:sz="4" w:space="0" w:color="000000"/>
            </w:tcBorders>
          </w:tcPr>
          <w:p w:rsidR="00234BAC" w:rsidRPr="00F67775" w:rsidRDefault="00234BAC" w:rsidP="00D17F0D">
            <w:pPr>
              <w:rPr>
                <w:rFonts w:ascii="宋体" w:hAnsi="宋体"/>
                <w:sz w:val="24"/>
                <w:szCs w:val="24"/>
              </w:rPr>
            </w:pPr>
          </w:p>
        </w:tc>
      </w:tr>
      <w:tr w:rsidR="00234BAC" w:rsidRPr="00F67775" w:rsidTr="00D17F0D">
        <w:trPr>
          <w:trHeight w:val="393"/>
          <w:jc w:val="center"/>
        </w:trPr>
        <w:tc>
          <w:tcPr>
            <w:tcW w:w="580" w:type="dxa"/>
            <w:vMerge/>
            <w:tcBorders>
              <w:left w:val="single" w:sz="4" w:space="0" w:color="000000"/>
              <w:right w:val="single" w:sz="4" w:space="0" w:color="000000"/>
            </w:tcBorders>
            <w:vAlign w:val="center"/>
          </w:tcPr>
          <w:p w:rsidR="00234BAC" w:rsidRPr="00F67775" w:rsidRDefault="00234BAC" w:rsidP="00D17F0D">
            <w:pPr>
              <w:jc w:val="center"/>
              <w:rPr>
                <w:rFonts w:ascii="宋体" w:hAnsi="宋体"/>
                <w:sz w:val="24"/>
                <w:szCs w:val="24"/>
              </w:rPr>
            </w:pPr>
          </w:p>
        </w:tc>
        <w:tc>
          <w:tcPr>
            <w:tcW w:w="1135" w:type="dxa"/>
            <w:vMerge/>
            <w:tcBorders>
              <w:left w:val="single" w:sz="4" w:space="0" w:color="000000"/>
              <w:right w:val="single" w:sz="4" w:space="0" w:color="000000"/>
            </w:tcBorders>
            <w:vAlign w:val="center"/>
          </w:tcPr>
          <w:p w:rsidR="00234BAC" w:rsidRPr="00F67775" w:rsidRDefault="00234BAC" w:rsidP="00D17F0D">
            <w:pPr>
              <w:jc w:val="left"/>
              <w:rPr>
                <w:rFonts w:ascii="宋体" w:hAnsi="宋体"/>
                <w:sz w:val="24"/>
                <w:szCs w:val="24"/>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rPr>
                <w:rFonts w:ascii="宋体" w:hAnsi="宋体"/>
                <w:sz w:val="24"/>
                <w:szCs w:val="24"/>
              </w:rPr>
            </w:pPr>
            <w:r w:rsidRPr="00F67775">
              <w:rPr>
                <w:rFonts w:ascii="仿宋" w:eastAsia="仿宋" w:hAnsi="仿宋" w:cs="仿宋" w:hint="eastAsia"/>
                <w:sz w:val="24"/>
                <w:szCs w:val="24"/>
              </w:rPr>
              <w:t>□其他</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jc w:val="center"/>
              <w:rPr>
                <w:rFonts w:ascii="宋体" w:hAnsi="宋体"/>
                <w:sz w:val="24"/>
                <w:szCs w:val="24"/>
              </w:rPr>
            </w:pPr>
            <w:r w:rsidRPr="00F67775">
              <w:rPr>
                <w:rFonts w:ascii="仿宋" w:eastAsia="仿宋" w:hAnsi="仿宋" w:cs="仿宋" w:hint="eastAsia"/>
                <w:sz w:val="24"/>
                <w:szCs w:val="24"/>
              </w:rPr>
              <w:t>0.2</w:t>
            </w:r>
          </w:p>
        </w:tc>
        <w:tc>
          <w:tcPr>
            <w:tcW w:w="715" w:type="dxa"/>
            <w:vMerge/>
            <w:tcBorders>
              <w:left w:val="single" w:sz="4" w:space="0" w:color="000000"/>
              <w:right w:val="single" w:sz="4" w:space="0" w:color="000000"/>
            </w:tcBorders>
            <w:vAlign w:val="center"/>
          </w:tcPr>
          <w:p w:rsidR="00234BAC" w:rsidRPr="00F67775" w:rsidRDefault="00234BAC" w:rsidP="00D17F0D">
            <w:pPr>
              <w:jc w:val="center"/>
              <w:rPr>
                <w:rFonts w:ascii="宋体" w:hAnsi="宋体"/>
                <w:sz w:val="24"/>
                <w:szCs w:val="24"/>
              </w:rPr>
            </w:pPr>
          </w:p>
        </w:tc>
        <w:tc>
          <w:tcPr>
            <w:tcW w:w="1995" w:type="dxa"/>
            <w:vMerge/>
            <w:tcBorders>
              <w:left w:val="single" w:sz="4" w:space="0" w:color="000000"/>
              <w:right w:val="single" w:sz="4" w:space="0" w:color="000000"/>
            </w:tcBorders>
            <w:vAlign w:val="center"/>
          </w:tcPr>
          <w:p w:rsidR="00234BAC" w:rsidRPr="00F67775" w:rsidRDefault="00234BAC" w:rsidP="00D17F0D">
            <w:pPr>
              <w:rPr>
                <w:rFonts w:ascii="宋体" w:hAnsi="宋体"/>
                <w:sz w:val="24"/>
                <w:szCs w:val="24"/>
              </w:rPr>
            </w:pPr>
          </w:p>
        </w:tc>
        <w:tc>
          <w:tcPr>
            <w:tcW w:w="2221" w:type="dxa"/>
            <w:vMerge/>
            <w:tcBorders>
              <w:top w:val="single" w:sz="4" w:space="0" w:color="auto"/>
              <w:left w:val="single" w:sz="4" w:space="0" w:color="000000"/>
              <w:bottom w:val="single" w:sz="4" w:space="0" w:color="auto"/>
              <w:right w:val="single" w:sz="4" w:space="0" w:color="000000"/>
            </w:tcBorders>
          </w:tcPr>
          <w:p w:rsidR="00234BAC" w:rsidRPr="00F67775" w:rsidRDefault="00234BAC" w:rsidP="00D17F0D">
            <w:pPr>
              <w:rPr>
                <w:rFonts w:ascii="宋体" w:hAnsi="宋体"/>
                <w:sz w:val="24"/>
                <w:szCs w:val="24"/>
              </w:rPr>
            </w:pPr>
          </w:p>
        </w:tc>
      </w:tr>
      <w:tr w:rsidR="00234BAC" w:rsidRPr="00F67775" w:rsidTr="00D17F0D">
        <w:trPr>
          <w:trHeight w:val="393"/>
          <w:jc w:val="center"/>
        </w:trPr>
        <w:tc>
          <w:tcPr>
            <w:tcW w:w="580" w:type="dxa"/>
            <w:vMerge w:val="restart"/>
            <w:tcBorders>
              <w:top w:val="single" w:sz="4" w:space="0" w:color="000000"/>
              <w:left w:val="single" w:sz="4" w:space="0" w:color="000000"/>
              <w:right w:val="single" w:sz="4" w:space="0" w:color="000000"/>
            </w:tcBorders>
            <w:vAlign w:val="center"/>
          </w:tcPr>
          <w:p w:rsidR="00234BAC" w:rsidRPr="00F67775" w:rsidRDefault="00234BAC" w:rsidP="00D17F0D">
            <w:pPr>
              <w:jc w:val="center"/>
              <w:rPr>
                <w:rFonts w:ascii="仿宋" w:eastAsia="仿宋" w:hAnsi="仿宋" w:cs="仿宋"/>
                <w:sz w:val="24"/>
                <w:szCs w:val="24"/>
              </w:rPr>
            </w:pPr>
            <w:r w:rsidRPr="00F67775">
              <w:rPr>
                <w:rFonts w:ascii="仿宋" w:eastAsia="仿宋" w:hAnsi="仿宋" w:cs="仿宋" w:hint="eastAsia"/>
                <w:sz w:val="24"/>
                <w:szCs w:val="24"/>
              </w:rPr>
              <w:t>5</w:t>
            </w:r>
          </w:p>
        </w:tc>
        <w:tc>
          <w:tcPr>
            <w:tcW w:w="1135" w:type="dxa"/>
            <w:vMerge w:val="restart"/>
            <w:tcBorders>
              <w:top w:val="single" w:sz="4" w:space="0" w:color="000000"/>
              <w:left w:val="single" w:sz="4" w:space="0" w:color="000000"/>
              <w:right w:val="single" w:sz="4" w:space="0" w:color="000000"/>
            </w:tcBorders>
            <w:vAlign w:val="center"/>
          </w:tcPr>
          <w:p w:rsidR="00234BAC" w:rsidRPr="00F67775" w:rsidRDefault="00234BAC" w:rsidP="00D17F0D">
            <w:pPr>
              <w:spacing w:line="276" w:lineRule="auto"/>
              <w:ind w:rightChars="-46" w:right="-97"/>
              <w:jc w:val="center"/>
              <w:rPr>
                <w:rFonts w:ascii="仿宋" w:eastAsia="仿宋" w:hAnsi="仿宋" w:cs="仿宋"/>
                <w:sz w:val="24"/>
                <w:szCs w:val="24"/>
              </w:rPr>
            </w:pPr>
            <w:r w:rsidRPr="00F67775">
              <w:rPr>
                <w:rFonts w:ascii="仿宋" w:eastAsia="仿宋" w:hAnsi="仿宋" w:cs="仿宋" w:hint="eastAsia"/>
                <w:sz w:val="24"/>
                <w:szCs w:val="24"/>
              </w:rPr>
              <w:t>默认质保时间</w:t>
            </w: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ind w:left="240" w:hangingChars="100" w:hanging="240"/>
              <w:rPr>
                <w:rFonts w:ascii="仿宋" w:eastAsia="仿宋" w:hAnsi="仿宋" w:cs="仿宋"/>
                <w:sz w:val="24"/>
                <w:szCs w:val="24"/>
              </w:rPr>
            </w:pPr>
            <w:r w:rsidRPr="00F67775">
              <w:rPr>
                <w:rFonts w:ascii="仿宋" w:eastAsia="仿宋" w:hAnsi="仿宋" w:cs="仿宋" w:hint="eastAsia"/>
                <w:sz w:val="24"/>
              </w:rPr>
              <w:t>□质保时间≥3年</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jc w:val="center"/>
              <w:rPr>
                <w:rFonts w:ascii="宋体" w:hAnsi="宋体"/>
                <w:sz w:val="24"/>
                <w:szCs w:val="24"/>
              </w:rPr>
            </w:pPr>
            <w:r w:rsidRPr="00F67775">
              <w:rPr>
                <w:rFonts w:ascii="宋体" w:hAnsi="宋体" w:hint="eastAsia"/>
                <w:sz w:val="24"/>
                <w:szCs w:val="24"/>
              </w:rPr>
              <w:t>2</w:t>
            </w:r>
          </w:p>
        </w:tc>
        <w:tc>
          <w:tcPr>
            <w:tcW w:w="715" w:type="dxa"/>
            <w:vMerge w:val="restart"/>
            <w:tcBorders>
              <w:top w:val="single" w:sz="4" w:space="0" w:color="000000"/>
              <w:left w:val="single" w:sz="4" w:space="0" w:color="000000"/>
              <w:right w:val="single" w:sz="4" w:space="0" w:color="000000"/>
            </w:tcBorders>
            <w:vAlign w:val="center"/>
          </w:tcPr>
          <w:p w:rsidR="00234BAC" w:rsidRPr="00F67775" w:rsidRDefault="00234BAC" w:rsidP="00D17F0D">
            <w:pPr>
              <w:jc w:val="center"/>
              <w:rPr>
                <w:rFonts w:ascii="宋体" w:hAnsi="宋体"/>
                <w:sz w:val="24"/>
                <w:szCs w:val="24"/>
              </w:rPr>
            </w:pPr>
          </w:p>
        </w:tc>
        <w:tc>
          <w:tcPr>
            <w:tcW w:w="1995" w:type="dxa"/>
            <w:vMerge w:val="restart"/>
            <w:tcBorders>
              <w:top w:val="single" w:sz="4" w:space="0" w:color="000000"/>
              <w:left w:val="single" w:sz="4" w:space="0" w:color="000000"/>
              <w:right w:val="single" w:sz="4" w:space="0" w:color="000000"/>
            </w:tcBorders>
            <w:vAlign w:val="center"/>
          </w:tcPr>
          <w:p w:rsidR="00234BAC" w:rsidRPr="00F67775" w:rsidRDefault="00234BAC" w:rsidP="00D17F0D">
            <w:pPr>
              <w:jc w:val="left"/>
              <w:rPr>
                <w:rFonts w:ascii="仿宋" w:eastAsia="仿宋" w:hAnsi="仿宋" w:cs="仿宋"/>
                <w:sz w:val="24"/>
                <w:szCs w:val="24"/>
              </w:rPr>
            </w:pPr>
            <w:r w:rsidRPr="00F67775">
              <w:rPr>
                <w:rFonts w:ascii="仿宋" w:eastAsia="仿宋" w:hAnsi="仿宋" w:cs="仿宋" w:hint="eastAsia"/>
                <w:sz w:val="24"/>
                <w:szCs w:val="24"/>
              </w:rPr>
              <w:t>需提交盖公司章的销售彩页或盖公司章的承诺材料</w:t>
            </w:r>
          </w:p>
        </w:tc>
        <w:tc>
          <w:tcPr>
            <w:tcW w:w="2221" w:type="dxa"/>
            <w:vMerge w:val="restart"/>
            <w:tcBorders>
              <w:top w:val="single" w:sz="4" w:space="0" w:color="auto"/>
              <w:left w:val="single" w:sz="4" w:space="0" w:color="000000"/>
              <w:bottom w:val="single" w:sz="4" w:space="0" w:color="auto"/>
              <w:right w:val="single" w:sz="4" w:space="0" w:color="000000"/>
            </w:tcBorders>
            <w:vAlign w:val="center"/>
          </w:tcPr>
          <w:p w:rsidR="00234BAC" w:rsidRPr="00F67775" w:rsidRDefault="00234BAC" w:rsidP="00D17F0D">
            <w:pPr>
              <w:rPr>
                <w:rFonts w:ascii="仿宋" w:eastAsia="仿宋" w:hAnsi="仿宋" w:cs="仿宋"/>
                <w:sz w:val="24"/>
                <w:szCs w:val="24"/>
              </w:rPr>
            </w:pPr>
            <w:r w:rsidRPr="00F67775">
              <w:rPr>
                <w:rFonts w:ascii="仿宋" w:eastAsia="仿宋" w:hAnsi="仿宋" w:cs="仿宋" w:hint="eastAsia"/>
                <w:sz w:val="24"/>
                <w:szCs w:val="24"/>
              </w:rPr>
              <w:t>单选，需核计。</w:t>
            </w:r>
          </w:p>
        </w:tc>
      </w:tr>
      <w:tr w:rsidR="00234BAC" w:rsidRPr="00F67775" w:rsidTr="00D17F0D">
        <w:trPr>
          <w:trHeight w:val="393"/>
          <w:jc w:val="center"/>
        </w:trPr>
        <w:tc>
          <w:tcPr>
            <w:tcW w:w="580" w:type="dxa"/>
            <w:vMerge/>
            <w:tcBorders>
              <w:left w:val="single" w:sz="4" w:space="0" w:color="000000"/>
              <w:right w:val="single" w:sz="4" w:space="0" w:color="000000"/>
            </w:tcBorders>
            <w:vAlign w:val="center"/>
          </w:tcPr>
          <w:p w:rsidR="00234BAC" w:rsidRPr="00F67775" w:rsidRDefault="00234BAC" w:rsidP="00D17F0D">
            <w:pPr>
              <w:jc w:val="center"/>
              <w:rPr>
                <w:rFonts w:ascii="宋体" w:hAnsi="宋体"/>
                <w:sz w:val="24"/>
                <w:szCs w:val="24"/>
              </w:rPr>
            </w:pPr>
          </w:p>
        </w:tc>
        <w:tc>
          <w:tcPr>
            <w:tcW w:w="1135" w:type="dxa"/>
            <w:vMerge/>
            <w:tcBorders>
              <w:left w:val="single" w:sz="4" w:space="0" w:color="000000"/>
              <w:right w:val="single" w:sz="4" w:space="0" w:color="000000"/>
            </w:tcBorders>
            <w:vAlign w:val="center"/>
          </w:tcPr>
          <w:p w:rsidR="00234BAC" w:rsidRPr="00F67775" w:rsidRDefault="00234BAC" w:rsidP="00D17F0D">
            <w:pPr>
              <w:rPr>
                <w:rFonts w:ascii="宋体" w:hAnsi="宋体"/>
                <w:sz w:val="24"/>
                <w:szCs w:val="24"/>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ind w:left="240" w:hangingChars="100" w:hanging="240"/>
              <w:rPr>
                <w:rFonts w:ascii="仿宋" w:eastAsia="仿宋" w:hAnsi="仿宋" w:cs="仿宋"/>
                <w:sz w:val="24"/>
                <w:szCs w:val="24"/>
              </w:rPr>
            </w:pPr>
            <w:r w:rsidRPr="00F67775">
              <w:rPr>
                <w:rFonts w:ascii="仿宋" w:eastAsia="仿宋" w:hAnsi="仿宋" w:cs="仿宋" w:hint="eastAsia"/>
                <w:sz w:val="24"/>
              </w:rPr>
              <w:t>□3年＞质保时间≥2年</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jc w:val="center"/>
              <w:rPr>
                <w:rFonts w:ascii="宋体" w:hAnsi="宋体"/>
                <w:sz w:val="24"/>
                <w:szCs w:val="24"/>
              </w:rPr>
            </w:pPr>
            <w:r w:rsidRPr="00F67775">
              <w:rPr>
                <w:rFonts w:ascii="宋体" w:hAnsi="宋体" w:hint="eastAsia"/>
                <w:sz w:val="24"/>
                <w:szCs w:val="24"/>
              </w:rPr>
              <w:t>1</w:t>
            </w:r>
          </w:p>
        </w:tc>
        <w:tc>
          <w:tcPr>
            <w:tcW w:w="715" w:type="dxa"/>
            <w:vMerge/>
            <w:tcBorders>
              <w:left w:val="single" w:sz="4" w:space="0" w:color="000000"/>
              <w:right w:val="single" w:sz="4" w:space="0" w:color="000000"/>
            </w:tcBorders>
            <w:vAlign w:val="center"/>
          </w:tcPr>
          <w:p w:rsidR="00234BAC" w:rsidRPr="00F67775" w:rsidRDefault="00234BAC" w:rsidP="00D17F0D">
            <w:pPr>
              <w:jc w:val="center"/>
              <w:rPr>
                <w:rFonts w:ascii="宋体" w:hAnsi="宋体"/>
                <w:sz w:val="24"/>
                <w:szCs w:val="24"/>
              </w:rPr>
            </w:pPr>
          </w:p>
        </w:tc>
        <w:tc>
          <w:tcPr>
            <w:tcW w:w="1995" w:type="dxa"/>
            <w:vMerge/>
            <w:tcBorders>
              <w:left w:val="single" w:sz="4" w:space="0" w:color="000000"/>
              <w:right w:val="single" w:sz="4" w:space="0" w:color="000000"/>
            </w:tcBorders>
            <w:vAlign w:val="center"/>
          </w:tcPr>
          <w:p w:rsidR="00234BAC" w:rsidRPr="00F67775" w:rsidRDefault="00234BAC" w:rsidP="00D17F0D">
            <w:pPr>
              <w:rPr>
                <w:rFonts w:ascii="宋体" w:hAnsi="宋体"/>
                <w:sz w:val="24"/>
                <w:szCs w:val="24"/>
              </w:rPr>
            </w:pPr>
          </w:p>
        </w:tc>
        <w:tc>
          <w:tcPr>
            <w:tcW w:w="2221" w:type="dxa"/>
            <w:vMerge/>
            <w:tcBorders>
              <w:top w:val="single" w:sz="4" w:space="0" w:color="auto"/>
              <w:left w:val="single" w:sz="4" w:space="0" w:color="000000"/>
              <w:bottom w:val="single" w:sz="4" w:space="0" w:color="auto"/>
              <w:right w:val="single" w:sz="4" w:space="0" w:color="000000"/>
            </w:tcBorders>
          </w:tcPr>
          <w:p w:rsidR="00234BAC" w:rsidRPr="00F67775" w:rsidRDefault="00234BAC" w:rsidP="00D17F0D">
            <w:pPr>
              <w:rPr>
                <w:rFonts w:ascii="宋体" w:hAnsi="宋体"/>
                <w:sz w:val="24"/>
                <w:szCs w:val="24"/>
              </w:rPr>
            </w:pPr>
          </w:p>
        </w:tc>
      </w:tr>
      <w:tr w:rsidR="00234BAC" w:rsidRPr="00F67775" w:rsidTr="00D17F0D">
        <w:trPr>
          <w:trHeight w:val="393"/>
          <w:jc w:val="center"/>
        </w:trPr>
        <w:tc>
          <w:tcPr>
            <w:tcW w:w="580" w:type="dxa"/>
            <w:vMerge/>
            <w:tcBorders>
              <w:left w:val="single" w:sz="4" w:space="0" w:color="000000"/>
              <w:right w:val="single" w:sz="4" w:space="0" w:color="000000"/>
            </w:tcBorders>
            <w:vAlign w:val="center"/>
          </w:tcPr>
          <w:p w:rsidR="00234BAC" w:rsidRPr="00F67775" w:rsidRDefault="00234BAC" w:rsidP="00D17F0D">
            <w:pPr>
              <w:jc w:val="center"/>
              <w:rPr>
                <w:rFonts w:ascii="宋体" w:hAnsi="宋体"/>
                <w:sz w:val="24"/>
                <w:szCs w:val="24"/>
              </w:rPr>
            </w:pPr>
          </w:p>
        </w:tc>
        <w:tc>
          <w:tcPr>
            <w:tcW w:w="1135" w:type="dxa"/>
            <w:vMerge/>
            <w:tcBorders>
              <w:left w:val="single" w:sz="4" w:space="0" w:color="000000"/>
              <w:right w:val="single" w:sz="4" w:space="0" w:color="000000"/>
            </w:tcBorders>
            <w:vAlign w:val="center"/>
          </w:tcPr>
          <w:p w:rsidR="00234BAC" w:rsidRPr="00F67775" w:rsidRDefault="00234BAC" w:rsidP="00D17F0D">
            <w:pPr>
              <w:rPr>
                <w:rFonts w:ascii="宋体" w:hAnsi="宋体"/>
                <w:sz w:val="24"/>
                <w:szCs w:val="24"/>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ind w:left="240" w:hangingChars="100" w:hanging="240"/>
              <w:rPr>
                <w:rFonts w:ascii="宋体" w:hAnsi="宋体"/>
                <w:sz w:val="24"/>
                <w:szCs w:val="24"/>
              </w:rPr>
            </w:pPr>
            <w:r w:rsidRPr="00F67775">
              <w:rPr>
                <w:rFonts w:ascii="仿宋" w:eastAsia="仿宋" w:hAnsi="仿宋" w:cs="仿宋" w:hint="eastAsia"/>
                <w:sz w:val="24"/>
              </w:rPr>
              <w:t>□2年＞质保时间≥1年</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jc w:val="center"/>
              <w:rPr>
                <w:rFonts w:ascii="宋体" w:hAnsi="宋体"/>
                <w:sz w:val="24"/>
                <w:szCs w:val="24"/>
              </w:rPr>
            </w:pPr>
            <w:r w:rsidRPr="00F67775">
              <w:rPr>
                <w:rFonts w:ascii="宋体" w:hAnsi="宋体" w:hint="eastAsia"/>
                <w:sz w:val="24"/>
                <w:szCs w:val="24"/>
              </w:rPr>
              <w:t>0.5</w:t>
            </w:r>
          </w:p>
        </w:tc>
        <w:tc>
          <w:tcPr>
            <w:tcW w:w="715" w:type="dxa"/>
            <w:vMerge/>
            <w:tcBorders>
              <w:left w:val="single" w:sz="4" w:space="0" w:color="000000"/>
              <w:right w:val="single" w:sz="4" w:space="0" w:color="000000"/>
            </w:tcBorders>
            <w:vAlign w:val="center"/>
          </w:tcPr>
          <w:p w:rsidR="00234BAC" w:rsidRPr="00F67775" w:rsidRDefault="00234BAC" w:rsidP="00D17F0D">
            <w:pPr>
              <w:jc w:val="center"/>
              <w:rPr>
                <w:rFonts w:ascii="宋体" w:hAnsi="宋体"/>
                <w:sz w:val="24"/>
                <w:szCs w:val="24"/>
              </w:rPr>
            </w:pPr>
          </w:p>
        </w:tc>
        <w:tc>
          <w:tcPr>
            <w:tcW w:w="1995" w:type="dxa"/>
            <w:vMerge/>
            <w:tcBorders>
              <w:left w:val="single" w:sz="4" w:space="0" w:color="000000"/>
              <w:right w:val="single" w:sz="4" w:space="0" w:color="000000"/>
            </w:tcBorders>
            <w:vAlign w:val="center"/>
          </w:tcPr>
          <w:p w:rsidR="00234BAC" w:rsidRPr="00F67775" w:rsidRDefault="00234BAC" w:rsidP="00D17F0D">
            <w:pPr>
              <w:rPr>
                <w:rFonts w:ascii="宋体" w:hAnsi="宋体"/>
                <w:sz w:val="24"/>
                <w:szCs w:val="24"/>
              </w:rPr>
            </w:pPr>
          </w:p>
        </w:tc>
        <w:tc>
          <w:tcPr>
            <w:tcW w:w="2221" w:type="dxa"/>
            <w:vMerge/>
            <w:tcBorders>
              <w:top w:val="single" w:sz="4" w:space="0" w:color="auto"/>
              <w:left w:val="single" w:sz="4" w:space="0" w:color="000000"/>
              <w:bottom w:val="single" w:sz="4" w:space="0" w:color="auto"/>
              <w:right w:val="single" w:sz="4" w:space="0" w:color="000000"/>
            </w:tcBorders>
          </w:tcPr>
          <w:p w:rsidR="00234BAC" w:rsidRPr="00F67775" w:rsidRDefault="00234BAC" w:rsidP="00D17F0D">
            <w:pPr>
              <w:rPr>
                <w:rFonts w:ascii="宋体" w:hAnsi="宋体"/>
                <w:sz w:val="24"/>
                <w:szCs w:val="24"/>
              </w:rPr>
            </w:pPr>
          </w:p>
        </w:tc>
      </w:tr>
      <w:tr w:rsidR="00234BAC" w:rsidRPr="00F67775" w:rsidTr="00D17F0D">
        <w:trPr>
          <w:trHeight w:val="694"/>
          <w:jc w:val="center"/>
        </w:trPr>
        <w:tc>
          <w:tcPr>
            <w:tcW w:w="580" w:type="dxa"/>
            <w:vMerge w:val="restart"/>
            <w:tcBorders>
              <w:left w:val="single" w:sz="4" w:space="0" w:color="000000"/>
              <w:right w:val="single" w:sz="4" w:space="0" w:color="000000"/>
            </w:tcBorders>
            <w:vAlign w:val="center"/>
          </w:tcPr>
          <w:p w:rsidR="00234BAC" w:rsidRPr="00F67775" w:rsidRDefault="00234BAC" w:rsidP="00D17F0D">
            <w:pPr>
              <w:jc w:val="center"/>
              <w:rPr>
                <w:rFonts w:ascii="仿宋" w:eastAsia="仿宋" w:hAnsi="仿宋" w:cs="仿宋"/>
                <w:sz w:val="24"/>
                <w:szCs w:val="24"/>
              </w:rPr>
            </w:pPr>
            <w:r w:rsidRPr="00F67775">
              <w:rPr>
                <w:rFonts w:ascii="仿宋" w:eastAsia="仿宋" w:hAnsi="仿宋" w:cs="仿宋" w:hint="eastAsia"/>
                <w:sz w:val="24"/>
                <w:szCs w:val="24"/>
              </w:rPr>
              <w:t>6</w:t>
            </w:r>
          </w:p>
        </w:tc>
        <w:tc>
          <w:tcPr>
            <w:tcW w:w="1135" w:type="dxa"/>
            <w:vMerge w:val="restart"/>
            <w:tcBorders>
              <w:left w:val="single" w:sz="4" w:space="0" w:color="000000"/>
              <w:right w:val="single" w:sz="4" w:space="0" w:color="000000"/>
            </w:tcBorders>
            <w:vAlign w:val="center"/>
          </w:tcPr>
          <w:p w:rsidR="00234BAC" w:rsidRPr="00F67775" w:rsidRDefault="00234BAC" w:rsidP="00D17F0D">
            <w:pPr>
              <w:jc w:val="left"/>
              <w:rPr>
                <w:rFonts w:ascii="仿宋" w:eastAsia="仿宋" w:hAnsi="仿宋" w:cs="仿宋"/>
                <w:sz w:val="24"/>
                <w:szCs w:val="24"/>
              </w:rPr>
            </w:pPr>
            <w:r w:rsidRPr="00F67775">
              <w:rPr>
                <w:rFonts w:ascii="仿宋" w:eastAsia="仿宋" w:hAnsi="仿宋" w:cs="仿宋" w:hint="eastAsia"/>
                <w:sz w:val="24"/>
                <w:szCs w:val="24"/>
              </w:rPr>
              <w:t>产品质量保证期</w:t>
            </w: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rPr>
                <w:rFonts w:ascii="仿宋" w:eastAsia="仿宋" w:hAnsi="仿宋" w:cs="仿宋"/>
                <w:kern w:val="0"/>
                <w:sz w:val="24"/>
                <w:szCs w:val="24"/>
              </w:rPr>
            </w:pPr>
            <w:r w:rsidRPr="00F67775">
              <w:rPr>
                <w:rFonts w:ascii="仿宋" w:eastAsia="仿宋" w:hAnsi="仿宋" w:cs="仿宋" w:hint="eastAsia"/>
                <w:sz w:val="24"/>
                <w:szCs w:val="24"/>
              </w:rPr>
              <w:t>□</w:t>
            </w:r>
            <w:r w:rsidRPr="00F67775">
              <w:rPr>
                <w:rFonts w:ascii="仿宋" w:eastAsia="仿宋" w:hAnsi="仿宋" w:cs="仿宋" w:hint="eastAsia"/>
                <w:kern w:val="0"/>
                <w:sz w:val="24"/>
                <w:szCs w:val="24"/>
              </w:rPr>
              <w:t>申报产品供货周期管理文件</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jc w:val="center"/>
              <w:rPr>
                <w:rFonts w:ascii="仿宋" w:eastAsia="仿宋" w:hAnsi="仿宋" w:cs="仿宋"/>
                <w:sz w:val="24"/>
                <w:szCs w:val="24"/>
              </w:rPr>
            </w:pPr>
            <w:r w:rsidRPr="00F67775">
              <w:rPr>
                <w:rFonts w:ascii="仿宋" w:eastAsia="仿宋" w:hAnsi="仿宋" w:cs="仿宋" w:hint="eastAsia"/>
                <w:sz w:val="24"/>
                <w:szCs w:val="24"/>
              </w:rPr>
              <w:t>1</w:t>
            </w:r>
          </w:p>
        </w:tc>
        <w:tc>
          <w:tcPr>
            <w:tcW w:w="715" w:type="dxa"/>
            <w:tcBorders>
              <w:left w:val="single" w:sz="4" w:space="0" w:color="000000"/>
              <w:right w:val="single" w:sz="4" w:space="0" w:color="000000"/>
            </w:tcBorders>
            <w:vAlign w:val="center"/>
          </w:tcPr>
          <w:p w:rsidR="00234BAC" w:rsidRPr="00F67775" w:rsidRDefault="00234BAC" w:rsidP="00D17F0D">
            <w:pPr>
              <w:jc w:val="center"/>
              <w:rPr>
                <w:rFonts w:ascii="仿宋" w:eastAsia="仿宋" w:hAnsi="仿宋" w:cs="仿宋"/>
                <w:sz w:val="24"/>
                <w:szCs w:val="24"/>
              </w:rPr>
            </w:pPr>
          </w:p>
        </w:tc>
        <w:tc>
          <w:tcPr>
            <w:tcW w:w="1995" w:type="dxa"/>
            <w:vMerge w:val="restart"/>
            <w:tcBorders>
              <w:left w:val="single" w:sz="4" w:space="0" w:color="000000"/>
              <w:right w:val="single" w:sz="4" w:space="0" w:color="000000"/>
            </w:tcBorders>
            <w:vAlign w:val="center"/>
          </w:tcPr>
          <w:p w:rsidR="00234BAC" w:rsidRPr="00F67775" w:rsidRDefault="00234BAC" w:rsidP="00D17F0D">
            <w:pPr>
              <w:rPr>
                <w:rFonts w:ascii="仿宋" w:eastAsia="仿宋" w:hAnsi="仿宋" w:cs="仿宋"/>
                <w:sz w:val="24"/>
                <w:szCs w:val="24"/>
              </w:rPr>
            </w:pPr>
            <w:r w:rsidRPr="00F67775">
              <w:rPr>
                <w:rFonts w:ascii="仿宋" w:eastAsia="仿宋" w:hAnsi="仿宋" w:cs="仿宋" w:hint="eastAsia"/>
                <w:sz w:val="24"/>
                <w:szCs w:val="24"/>
              </w:rPr>
              <w:t>申报产品供货</w:t>
            </w:r>
            <w:r w:rsidRPr="00F67775">
              <w:rPr>
                <w:rFonts w:ascii="仿宋" w:eastAsia="仿宋" w:hAnsi="仿宋" w:cs="仿宋" w:hint="eastAsia"/>
                <w:kern w:val="0"/>
                <w:sz w:val="24"/>
                <w:szCs w:val="24"/>
              </w:rPr>
              <w:t>管理文件及</w:t>
            </w:r>
            <w:r w:rsidRPr="00F67775">
              <w:rPr>
                <w:rFonts w:ascii="仿宋" w:eastAsia="仿宋" w:hAnsi="仿宋" w:cs="仿宋" w:hint="eastAsia"/>
                <w:sz w:val="24"/>
                <w:szCs w:val="24"/>
              </w:rPr>
              <w:t>周期表等</w:t>
            </w:r>
          </w:p>
        </w:tc>
        <w:tc>
          <w:tcPr>
            <w:tcW w:w="2221" w:type="dxa"/>
            <w:vMerge w:val="restart"/>
            <w:tcBorders>
              <w:top w:val="single" w:sz="4" w:space="0" w:color="auto"/>
              <w:left w:val="single" w:sz="4" w:space="0" w:color="000000"/>
              <w:bottom w:val="single" w:sz="4" w:space="0" w:color="auto"/>
              <w:right w:val="single" w:sz="4" w:space="0" w:color="000000"/>
            </w:tcBorders>
          </w:tcPr>
          <w:p w:rsidR="00234BAC" w:rsidRPr="00F67775" w:rsidRDefault="00234BAC" w:rsidP="00D17F0D">
            <w:pPr>
              <w:rPr>
                <w:rFonts w:ascii="仿宋" w:eastAsia="仿宋" w:hAnsi="仿宋" w:cs="仿宋"/>
                <w:sz w:val="24"/>
                <w:szCs w:val="24"/>
              </w:rPr>
            </w:pPr>
            <w:r w:rsidRPr="00F67775">
              <w:rPr>
                <w:rFonts w:ascii="仿宋" w:eastAsia="仿宋" w:hAnsi="仿宋" w:cs="仿宋" w:hint="eastAsia"/>
                <w:sz w:val="24"/>
                <w:szCs w:val="24"/>
              </w:rPr>
              <w:t>供货时间明显不合理，不给分。</w:t>
            </w:r>
          </w:p>
          <w:p w:rsidR="00234BAC" w:rsidRPr="00F67775" w:rsidRDefault="00234BAC" w:rsidP="00D17F0D">
            <w:pPr>
              <w:rPr>
                <w:rFonts w:ascii="仿宋" w:eastAsia="仿宋" w:hAnsi="仿宋" w:cs="仿宋"/>
                <w:sz w:val="24"/>
                <w:szCs w:val="24"/>
              </w:rPr>
            </w:pPr>
            <w:r w:rsidRPr="00F67775">
              <w:rPr>
                <w:rFonts w:ascii="仿宋" w:eastAsia="仿宋" w:hAnsi="仿宋" w:cs="仿宋" w:hint="eastAsia"/>
                <w:sz w:val="24"/>
                <w:szCs w:val="24"/>
              </w:rPr>
              <w:t>供货周期作为今后供货依据。</w:t>
            </w:r>
          </w:p>
          <w:p w:rsidR="00234BAC" w:rsidRPr="00F67775" w:rsidRDefault="00234BAC" w:rsidP="00D17F0D">
            <w:pPr>
              <w:rPr>
                <w:rFonts w:ascii="仿宋" w:eastAsia="仿宋" w:hAnsi="仿宋" w:cs="仿宋"/>
                <w:sz w:val="24"/>
                <w:szCs w:val="24"/>
              </w:rPr>
            </w:pPr>
            <w:r w:rsidRPr="00F67775">
              <w:rPr>
                <w:rFonts w:ascii="仿宋" w:eastAsia="仿宋" w:hAnsi="仿宋" w:cs="仿宋" w:hint="eastAsia"/>
                <w:sz w:val="24"/>
                <w:szCs w:val="24"/>
              </w:rPr>
              <w:t>多选</w:t>
            </w:r>
          </w:p>
        </w:tc>
      </w:tr>
      <w:tr w:rsidR="00234BAC" w:rsidRPr="00F67775" w:rsidTr="00D17F0D">
        <w:trPr>
          <w:trHeight w:val="393"/>
          <w:jc w:val="center"/>
        </w:trPr>
        <w:tc>
          <w:tcPr>
            <w:tcW w:w="580" w:type="dxa"/>
            <w:vMerge/>
            <w:tcBorders>
              <w:left w:val="single" w:sz="4" w:space="0" w:color="000000"/>
              <w:right w:val="single" w:sz="4" w:space="0" w:color="000000"/>
            </w:tcBorders>
            <w:vAlign w:val="center"/>
          </w:tcPr>
          <w:p w:rsidR="00234BAC" w:rsidRPr="00F67775" w:rsidRDefault="00234BAC" w:rsidP="00D17F0D">
            <w:pPr>
              <w:rPr>
                <w:rFonts w:ascii="宋体" w:hAnsi="宋体"/>
                <w:sz w:val="24"/>
                <w:szCs w:val="24"/>
              </w:rPr>
            </w:pPr>
          </w:p>
        </w:tc>
        <w:tc>
          <w:tcPr>
            <w:tcW w:w="1135" w:type="dxa"/>
            <w:vMerge/>
            <w:tcBorders>
              <w:left w:val="single" w:sz="4" w:space="0" w:color="000000"/>
              <w:right w:val="single" w:sz="4" w:space="0" w:color="000000"/>
            </w:tcBorders>
            <w:vAlign w:val="center"/>
          </w:tcPr>
          <w:p w:rsidR="00234BAC" w:rsidRPr="00F67775" w:rsidRDefault="00234BAC" w:rsidP="00D17F0D">
            <w:pPr>
              <w:rPr>
                <w:rFonts w:ascii="宋体" w:hAnsi="宋体"/>
                <w:sz w:val="24"/>
                <w:szCs w:val="24"/>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rPr>
                <w:rFonts w:ascii="仿宋" w:eastAsia="仿宋" w:hAnsi="仿宋" w:cs="仿宋"/>
                <w:kern w:val="0"/>
                <w:sz w:val="24"/>
                <w:szCs w:val="24"/>
              </w:rPr>
            </w:pPr>
            <w:r w:rsidRPr="00F67775">
              <w:rPr>
                <w:rFonts w:ascii="仿宋" w:eastAsia="仿宋" w:hAnsi="仿宋" w:cs="仿宋" w:hint="eastAsia"/>
                <w:kern w:val="0"/>
                <w:sz w:val="24"/>
                <w:szCs w:val="24"/>
              </w:rPr>
              <w:t>□申报产品供货周期表</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234BAC" w:rsidRPr="00F67775" w:rsidRDefault="00234BAC" w:rsidP="00D17F0D">
            <w:pPr>
              <w:spacing w:line="276" w:lineRule="auto"/>
              <w:jc w:val="center"/>
              <w:rPr>
                <w:rFonts w:ascii="宋体" w:hAnsi="宋体"/>
                <w:sz w:val="24"/>
                <w:szCs w:val="24"/>
              </w:rPr>
            </w:pPr>
            <w:r w:rsidRPr="00F67775">
              <w:rPr>
                <w:rFonts w:ascii="宋体" w:hAnsi="宋体" w:hint="eastAsia"/>
                <w:sz w:val="24"/>
                <w:szCs w:val="24"/>
              </w:rPr>
              <w:t>1</w:t>
            </w:r>
          </w:p>
        </w:tc>
        <w:tc>
          <w:tcPr>
            <w:tcW w:w="715" w:type="dxa"/>
            <w:tcBorders>
              <w:left w:val="single" w:sz="4" w:space="0" w:color="000000"/>
              <w:right w:val="single" w:sz="4" w:space="0" w:color="000000"/>
            </w:tcBorders>
            <w:vAlign w:val="center"/>
          </w:tcPr>
          <w:p w:rsidR="00234BAC" w:rsidRPr="00F67775" w:rsidRDefault="00234BAC" w:rsidP="00D17F0D">
            <w:pPr>
              <w:jc w:val="center"/>
              <w:rPr>
                <w:rFonts w:ascii="宋体" w:hAnsi="宋体"/>
                <w:sz w:val="24"/>
                <w:szCs w:val="24"/>
              </w:rPr>
            </w:pPr>
          </w:p>
        </w:tc>
        <w:tc>
          <w:tcPr>
            <w:tcW w:w="1995" w:type="dxa"/>
            <w:vMerge/>
            <w:tcBorders>
              <w:left w:val="single" w:sz="4" w:space="0" w:color="000000"/>
              <w:right w:val="single" w:sz="4" w:space="0" w:color="000000"/>
            </w:tcBorders>
            <w:vAlign w:val="center"/>
          </w:tcPr>
          <w:p w:rsidR="00234BAC" w:rsidRPr="00F67775" w:rsidRDefault="00234BAC" w:rsidP="00D17F0D">
            <w:pPr>
              <w:rPr>
                <w:rFonts w:ascii="宋体" w:hAnsi="宋体"/>
                <w:sz w:val="24"/>
                <w:szCs w:val="24"/>
              </w:rPr>
            </w:pPr>
          </w:p>
        </w:tc>
        <w:tc>
          <w:tcPr>
            <w:tcW w:w="2221" w:type="dxa"/>
            <w:vMerge/>
            <w:tcBorders>
              <w:top w:val="single" w:sz="4" w:space="0" w:color="auto"/>
              <w:left w:val="single" w:sz="4" w:space="0" w:color="000000"/>
              <w:bottom w:val="single" w:sz="4" w:space="0" w:color="auto"/>
              <w:right w:val="single" w:sz="4" w:space="0" w:color="000000"/>
            </w:tcBorders>
          </w:tcPr>
          <w:p w:rsidR="00234BAC" w:rsidRPr="00F67775" w:rsidRDefault="00234BAC" w:rsidP="00D17F0D">
            <w:pPr>
              <w:rPr>
                <w:rFonts w:ascii="宋体" w:hAnsi="宋体"/>
                <w:sz w:val="24"/>
                <w:szCs w:val="24"/>
              </w:rPr>
            </w:pPr>
          </w:p>
        </w:tc>
      </w:tr>
      <w:tr w:rsidR="00234BAC" w:rsidRPr="00F67775" w:rsidTr="00D17F0D">
        <w:trPr>
          <w:trHeight w:val="393"/>
          <w:jc w:val="center"/>
        </w:trPr>
        <w:tc>
          <w:tcPr>
            <w:tcW w:w="1715" w:type="dxa"/>
            <w:gridSpan w:val="2"/>
            <w:tcBorders>
              <w:left w:val="single" w:sz="4" w:space="0" w:color="000000"/>
              <w:right w:val="single" w:sz="4" w:space="0" w:color="000000"/>
            </w:tcBorders>
            <w:vAlign w:val="center"/>
          </w:tcPr>
          <w:p w:rsidR="00234BAC" w:rsidRPr="00F67775" w:rsidRDefault="00234BAC" w:rsidP="00D17F0D">
            <w:pPr>
              <w:jc w:val="center"/>
              <w:rPr>
                <w:rFonts w:ascii="宋体" w:hAnsi="宋体"/>
                <w:b/>
                <w:sz w:val="28"/>
                <w:szCs w:val="28"/>
              </w:rPr>
            </w:pPr>
            <w:r w:rsidRPr="00F67775">
              <w:rPr>
                <w:rFonts w:ascii="宋体" w:hAnsi="宋体" w:hint="eastAsia"/>
                <w:b/>
                <w:kern w:val="0"/>
                <w:sz w:val="28"/>
                <w:szCs w:val="28"/>
              </w:rPr>
              <w:lastRenderedPageBreak/>
              <w:t>总     分</w:t>
            </w:r>
          </w:p>
        </w:tc>
        <w:tc>
          <w:tcPr>
            <w:tcW w:w="4672" w:type="dxa"/>
            <w:gridSpan w:val="2"/>
            <w:tcBorders>
              <w:left w:val="single" w:sz="4" w:space="0" w:color="000000"/>
              <w:right w:val="single" w:sz="4" w:space="0" w:color="000000"/>
            </w:tcBorders>
          </w:tcPr>
          <w:p w:rsidR="00234BAC" w:rsidRPr="00F67775" w:rsidRDefault="00234BAC" w:rsidP="00D17F0D">
            <w:pPr>
              <w:jc w:val="center"/>
              <w:rPr>
                <w:rFonts w:ascii="宋体" w:hAnsi="宋体"/>
                <w:b/>
                <w:sz w:val="28"/>
                <w:szCs w:val="28"/>
              </w:rPr>
            </w:pPr>
            <w:r w:rsidRPr="00F67775">
              <w:rPr>
                <w:rFonts w:ascii="宋体" w:hAnsi="宋体" w:hint="eastAsia"/>
                <w:b/>
                <w:sz w:val="28"/>
                <w:szCs w:val="28"/>
              </w:rPr>
              <w:t>100</w:t>
            </w:r>
          </w:p>
        </w:tc>
        <w:tc>
          <w:tcPr>
            <w:tcW w:w="715" w:type="dxa"/>
            <w:tcBorders>
              <w:left w:val="single" w:sz="4" w:space="0" w:color="000000"/>
              <w:right w:val="single" w:sz="4" w:space="0" w:color="000000"/>
            </w:tcBorders>
          </w:tcPr>
          <w:p w:rsidR="00234BAC" w:rsidRPr="00F67775" w:rsidRDefault="00234BAC" w:rsidP="00D17F0D">
            <w:pPr>
              <w:jc w:val="center"/>
              <w:rPr>
                <w:rFonts w:ascii="宋体" w:hAnsi="宋体"/>
                <w:b/>
                <w:sz w:val="28"/>
                <w:szCs w:val="28"/>
              </w:rPr>
            </w:pPr>
          </w:p>
        </w:tc>
        <w:tc>
          <w:tcPr>
            <w:tcW w:w="4216" w:type="dxa"/>
            <w:gridSpan w:val="2"/>
            <w:tcBorders>
              <w:left w:val="single" w:sz="4" w:space="0" w:color="000000"/>
              <w:right w:val="single" w:sz="4" w:space="0" w:color="000000"/>
            </w:tcBorders>
          </w:tcPr>
          <w:p w:rsidR="00234BAC" w:rsidRPr="00F67775" w:rsidRDefault="00234BAC" w:rsidP="00D17F0D">
            <w:pPr>
              <w:jc w:val="center"/>
              <w:rPr>
                <w:rFonts w:ascii="宋体" w:hAnsi="宋体"/>
                <w:b/>
                <w:sz w:val="13"/>
                <w:szCs w:val="13"/>
              </w:rPr>
            </w:pPr>
          </w:p>
        </w:tc>
      </w:tr>
    </w:tbl>
    <w:p w:rsidR="00D4768C" w:rsidRDefault="00D4768C"/>
    <w:sectPr w:rsidR="00D4768C" w:rsidSect="00180ACE">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default"/>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汉仪细圆B5">
    <w:altName w:val="仿宋"/>
    <w:panose1 w:val="020B0604020202020204"/>
    <w:charset w:val="00"/>
    <w:family w:val="auto"/>
    <w:pitch w:val="default"/>
    <w:sig w:usb0="00000000" w:usb1="00000000" w:usb2="0000000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42831"/>
    <w:multiLevelType w:val="singleLevel"/>
    <w:tmpl w:val="01542831"/>
    <w:lvl w:ilvl="0">
      <w:start w:val="1"/>
      <w:numFmt w:val="decimal"/>
      <w:suff w:val="nothing"/>
      <w:lvlText w:val="%1、"/>
      <w:lvlJc w:val="left"/>
    </w:lvl>
  </w:abstractNum>
  <w:abstractNum w:abstractNumId="1" w15:restartNumberingAfterBreak="0">
    <w:nsid w:val="299878F7"/>
    <w:multiLevelType w:val="singleLevel"/>
    <w:tmpl w:val="299878F7"/>
    <w:lvl w:ilvl="0">
      <w:start w:val="1"/>
      <w:numFmt w:val="decimal"/>
      <w:suff w:val="nothing"/>
      <w:lvlText w:val="%1、"/>
      <w:lvlJc w:val="left"/>
    </w:lvl>
  </w:abstractNum>
  <w:abstractNum w:abstractNumId="2" w15:restartNumberingAfterBreak="0">
    <w:nsid w:val="4F1D5123"/>
    <w:multiLevelType w:val="multilevel"/>
    <w:tmpl w:val="4F1D5123"/>
    <w:lvl w:ilvl="0">
      <w:start w:val="1"/>
      <w:numFmt w:val="bullet"/>
      <w:lvlText w:val="□"/>
      <w:lvlJc w:val="left"/>
      <w:pPr>
        <w:ind w:left="360" w:hanging="36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5F3F445C"/>
    <w:multiLevelType w:val="singleLevel"/>
    <w:tmpl w:val="5F3F445C"/>
    <w:lvl w:ilvl="0">
      <w:start w:val="1"/>
      <w:numFmt w:val="decimal"/>
      <w:suff w:val="nothing"/>
      <w:lvlText w:val="%1、"/>
      <w:lvlJc w:val="left"/>
    </w:lvl>
  </w:abstractNum>
  <w:abstractNum w:abstractNumId="4" w15:restartNumberingAfterBreak="0">
    <w:nsid w:val="73595F4E"/>
    <w:multiLevelType w:val="singleLevel"/>
    <w:tmpl w:val="73595F4E"/>
    <w:lvl w:ilvl="0">
      <w:start w:val="1"/>
      <w:numFmt w:val="decimal"/>
      <w:suff w:val="nothing"/>
      <w:lvlText w:val="%1、"/>
      <w:lvlJc w:val="left"/>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BAC"/>
    <w:rsid w:val="00180ACE"/>
    <w:rsid w:val="00234BAC"/>
    <w:rsid w:val="00D476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7F93B49"/>
  <w15:chartTrackingRefBased/>
  <w15:docId w15:val="{A104839A-3040-274F-838C-6295A7D1E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4BA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4BAC"/>
    <w:pPr>
      <w:ind w:firstLineChars="200" w:firstLine="420"/>
    </w:pPr>
    <w:rPr>
      <w:rFonts w:ascii="Calibri" w:hAnsi="Calibri"/>
      <w:szCs w:val="22"/>
    </w:rPr>
  </w:style>
  <w:style w:type="paragraph" w:customStyle="1" w:styleId="p0">
    <w:name w:val="p0"/>
    <w:basedOn w:val="a"/>
    <w:qFormat/>
    <w:rsid w:val="00234BAC"/>
    <w:pPr>
      <w:widowControl/>
    </w:pPr>
    <w:rPr>
      <w:rFonts w:ascii="宋体" w:hAnsi="宋体" w:cs="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864</Words>
  <Characters>4929</Characters>
  <Application>Microsoft Office Word</Application>
  <DocSecurity>0</DocSecurity>
  <Lines>41</Lines>
  <Paragraphs>11</Paragraphs>
  <ScaleCrop>false</ScaleCrop>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林中虎</dc:creator>
  <cp:keywords/>
  <dc:description/>
  <cp:lastModifiedBy>林中虎</cp:lastModifiedBy>
  <cp:revision>1</cp:revision>
  <dcterms:created xsi:type="dcterms:W3CDTF">2022-12-01T02:49:00Z</dcterms:created>
  <dcterms:modified xsi:type="dcterms:W3CDTF">2022-12-01T02:50:00Z</dcterms:modified>
</cp:coreProperties>
</file>