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宋体" w:cs="Times New Roman"/>
          <w:b w:val="0"/>
          <w:bCs/>
          <w:color w:val="auto"/>
          <w:sz w:val="32"/>
          <w:szCs w:val="32"/>
          <w:highlight w:val="none"/>
        </w:rPr>
      </w:pPr>
      <w:r>
        <w:rPr>
          <w:rFonts w:hint="eastAsia" w:ascii="仿宋" w:hAnsi="仿宋" w:eastAsia="宋体" w:cs="Times New Roman"/>
          <w:b w:val="0"/>
          <w:bCs/>
          <w:color w:val="auto"/>
          <w:sz w:val="32"/>
          <w:szCs w:val="32"/>
          <w:highlight w:val="none"/>
        </w:rPr>
        <w:t>附件</w:t>
      </w:r>
      <w:r>
        <w:rPr>
          <w:rFonts w:ascii="仿宋" w:hAnsi="仿宋" w:eastAsia="宋体" w:cs="Times New Roman"/>
          <w:b w:val="0"/>
          <w:bCs/>
          <w:color w:val="auto"/>
          <w:sz w:val="32"/>
          <w:szCs w:val="32"/>
          <w:highlight w:val="none"/>
        </w:rPr>
        <w:t>1</w:t>
      </w:r>
    </w:p>
    <w:p>
      <w:pPr>
        <w:jc w:val="center"/>
        <w:rPr>
          <w:rFonts w:ascii="仿宋" w:hAnsi="仿宋" w:eastAsia="宋体" w:cs="Times New Roman"/>
          <w:b/>
          <w:color w:val="auto"/>
          <w:sz w:val="32"/>
          <w:szCs w:val="32"/>
          <w:highlight w:val="none"/>
        </w:rPr>
      </w:pPr>
      <w:r>
        <w:rPr>
          <w:rFonts w:hint="eastAsia" w:ascii="仿宋" w:hAnsi="仿宋" w:eastAsia="宋体" w:cs="Times New Roman"/>
          <w:b/>
          <w:color w:val="auto"/>
          <w:sz w:val="32"/>
          <w:szCs w:val="32"/>
          <w:highlight w:val="none"/>
        </w:rPr>
        <w:t>投标报价书</w:t>
      </w:r>
    </w:p>
    <w:p>
      <w:pPr>
        <w:widowControl w:val="0"/>
        <w:ind w:firstLine="420" w:firstLineChars="200"/>
        <w:jc w:val="both"/>
        <w:rPr>
          <w:rFonts w:ascii="Calibri" w:hAnsi="Calibri" w:eastAsia="宋体" w:cs="Times New Roman"/>
          <w:color w:val="auto"/>
          <w:kern w:val="2"/>
          <w:sz w:val="21"/>
          <w:szCs w:val="24"/>
          <w:highlight w:val="none"/>
          <w:lang w:val="en-US" w:eastAsia="zh-CN" w:bidi="ar-SA"/>
        </w:rPr>
      </w:pPr>
    </w:p>
    <w:tbl>
      <w:tblPr>
        <w:tblStyle w:val="2"/>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5292"/>
        <w:gridCol w:w="1978"/>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852"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编号</w:t>
            </w:r>
          </w:p>
        </w:tc>
        <w:tc>
          <w:tcPr>
            <w:tcW w:w="5292" w:type="dxa"/>
            <w:tcBorders>
              <w:right w:val="single" w:color="auto" w:sz="4" w:space="0"/>
            </w:tcBorders>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工程名称</w:t>
            </w:r>
          </w:p>
        </w:tc>
        <w:tc>
          <w:tcPr>
            <w:tcW w:w="1978" w:type="dxa"/>
            <w:tcBorders>
              <w:left w:val="single" w:color="auto" w:sz="4" w:space="0"/>
            </w:tcBorders>
            <w:vAlign w:val="center"/>
          </w:tcPr>
          <w:p>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上限价（万元）</w:t>
            </w:r>
          </w:p>
        </w:tc>
        <w:tc>
          <w:tcPr>
            <w:tcW w:w="1742" w:type="dxa"/>
            <w:tcBorders>
              <w:left w:val="single" w:color="auto" w:sz="4" w:space="0"/>
            </w:tcBorders>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85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92" w:type="dxa"/>
            <w:tcBorders>
              <w:right w:val="single" w:color="auto" w:sz="4" w:space="0"/>
            </w:tcBorders>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TW"/>
              </w:rPr>
              <w:t>天津大学佐治亚理工深圳学院校区建设工程岩土工程设计</w:t>
            </w:r>
          </w:p>
        </w:tc>
        <w:tc>
          <w:tcPr>
            <w:tcW w:w="1978" w:type="dxa"/>
            <w:tcBorders>
              <w:left w:val="single" w:color="auto" w:sz="4" w:space="0"/>
            </w:tcBorders>
            <w:vAlign w:val="center"/>
          </w:tcPr>
          <w:p>
            <w:pPr>
              <w:adjustRightInd w:val="0"/>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70</w:t>
            </w:r>
          </w:p>
        </w:tc>
        <w:tc>
          <w:tcPr>
            <w:tcW w:w="1742" w:type="dxa"/>
            <w:tcBorders>
              <w:left w:val="single" w:color="auto" w:sz="4" w:space="0"/>
            </w:tcBorders>
            <w:vAlign w:val="center"/>
          </w:tcPr>
          <w:p>
            <w:pPr>
              <w:jc w:val="center"/>
              <w:rPr>
                <w:rFonts w:hint="eastAsia" w:ascii="宋体" w:hAnsi="宋体" w:eastAsia="宋体" w:cs="宋体"/>
                <w:b/>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4" w:type="dxa"/>
            <w:gridSpan w:val="4"/>
          </w:tcPr>
          <w:p>
            <w:pPr>
              <w:adjustRightInd w:val="0"/>
              <w:snapToGrid w:val="0"/>
              <w:spacing w:before="156" w:beforeLines="50" w:line="360" w:lineRule="auto"/>
              <w:ind w:firstLine="0" w:firstLineChars="0"/>
              <w:jc w:val="left"/>
              <w:rPr>
                <w:rFonts w:ascii="仿宋" w:hAnsi="仿宋" w:eastAsia="宋体" w:cs="Times New Roman"/>
                <w:b/>
                <w:color w:val="auto"/>
                <w:sz w:val="24"/>
                <w:highlight w:val="none"/>
                <w:lang w:eastAsia="zh-TW"/>
              </w:rPr>
            </w:pPr>
            <w:r>
              <w:rPr>
                <w:rFonts w:hint="eastAsia" w:ascii="仿宋" w:hAnsi="仿宋" w:eastAsia="宋体" w:cs="Times New Roman"/>
                <w:b/>
                <w:color w:val="auto"/>
                <w:sz w:val="24"/>
                <w:highlight w:val="none"/>
              </w:rPr>
              <w:t>本次服务</w:t>
            </w:r>
            <w:r>
              <w:rPr>
                <w:rFonts w:hint="eastAsia" w:ascii="仿宋" w:hAnsi="仿宋" w:eastAsia="宋体" w:cs="Times New Roman"/>
                <w:b/>
                <w:color w:val="auto"/>
                <w:sz w:val="24"/>
                <w:highlight w:val="none"/>
                <w:lang w:eastAsia="zh-TW"/>
              </w:rPr>
              <w:t>工作内容包括（但不限于）：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1732280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8pt;margin-top:136.4pt;height:0pt;width:0.05pt;z-index:251659264;mso-width-relative:page;mso-height-relative:page;" filled="f" stroked="t" coordsize="21600,21600" o:gfxdata="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Z78gbWAAAACwEAAA8AAAAAAAAAAQAg&#10;AAAAIgAAAGRycy9kb3ducmV2LnhtbFBLAQIUABQAAAAIAIdO4kCmVMg01wEAAJ4DAAAOAAAAAAAA&#10;AAEAIAAAACUBAABkcnMvZTJvRG9jLnhtbFBLBQYAAAAABgAGAFkBAABu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lang w:eastAsia="zh-CN"/>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1732280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0pt;margin-top:136.4pt;height:0pt;width:0.05pt;z-index:251660288;mso-width-relative:page;mso-height-relative:page;" filled="f" stroked="t" coordsize="21600,21600" o:gfxdata="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MdLMNYAAAALAQAADwAAAAAAAAAB&#10;ACAAAAAiAAAAZHJzL2Rvd25yZXYueG1sUEsBAhQAFAAAAAgAh07iQLyDr//ZAQAAngMAAA4AAAAA&#10;AAAAAQAgAAAAJQEAAGRycy9lMm9Eb2MueG1sUEsFBgAAAAAGAAYAWQEAAHA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建设用地</w:t>
            </w:r>
            <w:r>
              <w:rPr>
                <w:rFonts w:hint="eastAsia" w:ascii="宋体" w:hAnsi="宋体" w:eastAsia="宋体" w:cs="宋体"/>
                <w:color w:val="auto"/>
                <w:sz w:val="24"/>
                <w:szCs w:val="24"/>
                <w:highlight w:val="none"/>
                <w:lang w:eastAsia="zh-CN"/>
              </w:rPr>
              <w:t>范围内的岩土工程全过程设计、竣工图编制及相关服务工作。具体内容如下：</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服务周期和时间要求</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r>
              <w:rPr>
                <w:rFonts w:hint="eastAsia" w:ascii="宋体" w:hAnsi="宋体" w:eastAsia="宋体" w:cs="Times New Roman"/>
                <w:color w:val="auto"/>
                <w:sz w:val="24"/>
                <w:szCs w:val="24"/>
                <w:highlight w:val="none"/>
              </w:rPr>
              <w:t>服务周期：自中标通知书发出之日起至完成合同约定的全部工作内容，经发包人确认。</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r>
              <w:rPr>
                <w:rFonts w:hint="eastAsia" w:ascii="宋体" w:hAnsi="宋体" w:eastAsia="宋体" w:cs="Times New Roman"/>
                <w:color w:val="auto"/>
                <w:sz w:val="24"/>
                <w:szCs w:val="24"/>
                <w:highlight w:val="none"/>
              </w:rPr>
              <w:t>时间要求：按发包人要求完成。</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工作内容和要求包括但不限于：</w:t>
            </w:r>
          </w:p>
          <w:p>
            <w:pPr>
              <w:spacing w:line="520" w:lineRule="exact"/>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范围内</w:t>
            </w:r>
            <w:r>
              <w:rPr>
                <w:rFonts w:hint="eastAsia" w:ascii="宋体" w:hAnsi="宋体" w:eastAsia="宋体" w:cs="Times New Roman"/>
                <w:color w:val="auto"/>
                <w:kern w:val="0"/>
                <w:sz w:val="24"/>
                <w:szCs w:val="24"/>
                <w:highlight w:val="none"/>
                <w:lang w:eastAsia="zh-CN"/>
              </w:rPr>
              <w:t>岩土工程</w:t>
            </w:r>
            <w:r>
              <w:rPr>
                <w:rFonts w:hint="eastAsia" w:ascii="宋体" w:hAnsi="宋体" w:eastAsia="宋体" w:cs="Times New Roman"/>
                <w:color w:val="auto"/>
                <w:kern w:val="0"/>
                <w:sz w:val="24"/>
                <w:szCs w:val="24"/>
                <w:highlight w:val="none"/>
              </w:rPr>
              <w:t>相关设计及竣工图编制；</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kern w:val="0"/>
                <w:sz w:val="24"/>
                <w:szCs w:val="24"/>
                <w:highlight w:val="none"/>
              </w:rPr>
              <w:t>2.2</w:t>
            </w:r>
            <w:r>
              <w:rPr>
                <w:rFonts w:hint="eastAsia" w:ascii="宋体" w:hAnsi="宋体" w:eastAsia="宋体" w:cs="Times New Roman"/>
                <w:color w:val="auto"/>
                <w:kern w:val="0"/>
                <w:sz w:val="24"/>
                <w:szCs w:val="24"/>
                <w:highlight w:val="none"/>
              </w:rPr>
              <w:t>通过</w:t>
            </w:r>
            <w:r>
              <w:rPr>
                <w:rFonts w:hint="eastAsia" w:ascii="宋体" w:hAnsi="宋体" w:eastAsia="宋体" w:cs="Times New Roman"/>
                <w:color w:val="auto"/>
                <w:kern w:val="0"/>
                <w:sz w:val="24"/>
                <w:szCs w:val="24"/>
                <w:highlight w:val="none"/>
                <w:lang w:eastAsia="zh-CN"/>
              </w:rPr>
              <w:t>岩土工程</w:t>
            </w:r>
            <w:r>
              <w:rPr>
                <w:rFonts w:hint="eastAsia" w:ascii="宋体" w:hAnsi="宋体" w:eastAsia="宋体" w:cs="Times New Roman"/>
                <w:color w:val="auto"/>
                <w:kern w:val="0"/>
                <w:sz w:val="24"/>
                <w:szCs w:val="24"/>
                <w:highlight w:val="none"/>
              </w:rPr>
              <w:t>设计方案专家评审；</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2.3</w:t>
            </w:r>
            <w:r>
              <w:rPr>
                <w:rFonts w:hint="eastAsia" w:ascii="宋体" w:hAnsi="宋体" w:eastAsia="宋体" w:cs="Times New Roman"/>
                <w:color w:val="auto"/>
                <w:kern w:val="0"/>
                <w:sz w:val="24"/>
                <w:szCs w:val="24"/>
                <w:highlight w:val="none"/>
              </w:rPr>
              <w:t>提出试验、检测和监测方案并审查监测单位的监测方案；</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2.4</w:t>
            </w:r>
            <w:r>
              <w:rPr>
                <w:rFonts w:hint="eastAsia" w:ascii="宋体" w:hAnsi="宋体" w:eastAsia="宋体" w:cs="Times New Roman"/>
                <w:color w:val="auto"/>
                <w:kern w:val="0"/>
                <w:sz w:val="24"/>
                <w:szCs w:val="24"/>
                <w:highlight w:val="none"/>
                <w:lang w:eastAsia="zh-CN"/>
              </w:rPr>
              <w:t>岩土</w:t>
            </w:r>
            <w:r>
              <w:rPr>
                <w:rFonts w:hint="eastAsia" w:ascii="宋体" w:hAnsi="宋体" w:eastAsia="宋体" w:cs="Times New Roman"/>
                <w:color w:val="auto"/>
                <w:kern w:val="0"/>
                <w:sz w:val="24"/>
                <w:szCs w:val="24"/>
                <w:highlight w:val="none"/>
              </w:rPr>
              <w:t>工程概算编制并配合汇总工作；对施工单位进行技术交底；</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2.5</w:t>
            </w:r>
            <w:r>
              <w:rPr>
                <w:rFonts w:hint="eastAsia" w:ascii="宋体" w:hAnsi="宋体" w:eastAsia="宋体" w:cs="Times New Roman"/>
                <w:color w:val="auto"/>
                <w:kern w:val="0"/>
                <w:sz w:val="24"/>
                <w:szCs w:val="24"/>
                <w:highlight w:val="none"/>
              </w:rPr>
              <w:t>现场定期巡查，对重要部位的施工提出指导意见等现场设计服务；</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2.6</w:t>
            </w:r>
            <w:r>
              <w:rPr>
                <w:rFonts w:hint="eastAsia" w:ascii="宋体" w:hAnsi="宋体" w:eastAsia="宋体" w:cs="Times New Roman"/>
                <w:color w:val="auto"/>
                <w:kern w:val="0"/>
                <w:sz w:val="24"/>
                <w:szCs w:val="24"/>
                <w:highlight w:val="none"/>
              </w:rPr>
              <w:t>为招标人进行后期的工程招标提供技术支持及相关服务等；</w:t>
            </w:r>
          </w:p>
          <w:p>
            <w:pPr>
              <w:spacing w:line="520" w:lineRule="exact"/>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2.7</w:t>
            </w:r>
            <w:r>
              <w:rPr>
                <w:rFonts w:ascii="宋体" w:hAnsi="宋体" w:eastAsia="宋体" w:cs="Times New Roman"/>
                <w:color w:val="auto"/>
                <w:kern w:val="0"/>
                <w:sz w:val="24"/>
                <w:szCs w:val="24"/>
                <w:highlight w:val="none"/>
              </w:rPr>
              <w:t>BIM</w:t>
            </w:r>
            <w:r>
              <w:rPr>
                <w:rFonts w:hint="eastAsia" w:ascii="宋体" w:hAnsi="宋体" w:eastAsia="宋体" w:cs="Times New Roman"/>
                <w:color w:val="auto"/>
                <w:kern w:val="0"/>
                <w:sz w:val="24"/>
                <w:szCs w:val="24"/>
                <w:highlight w:val="none"/>
              </w:rPr>
              <w:t>辅助设计。</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w:t>
            </w:r>
            <w:r>
              <w:rPr>
                <w:rFonts w:ascii="宋体" w:hAnsi="宋体" w:eastAsia="宋体" w:cs="Times New Roman"/>
                <w:color w:val="auto"/>
                <w:sz w:val="24"/>
                <w:szCs w:val="24"/>
                <w:highlight w:val="none"/>
              </w:rPr>
              <w:t>工作人员要求</w:t>
            </w:r>
          </w:p>
          <w:p>
            <w:pPr>
              <w:spacing w:line="52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主要设计人员应包括但不少于以下人员：一名项目负责人（具有注册岩土工程师执业资格证或高级职称），一名岩土专业负责人（具有注册岩土工程师执业资格证），及其他相关设计人员。其中项目负责人应有岩土工程设计的相关工作经验和协调能力。</w:t>
            </w:r>
          </w:p>
          <w:p>
            <w:pPr>
              <w:spacing w:line="520" w:lineRule="exact"/>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val="en-US" w:eastAsia="zh-CN"/>
              </w:rPr>
              <w:t>.</w:t>
            </w:r>
            <w:r>
              <w:rPr>
                <w:rFonts w:ascii="宋体" w:hAnsi="宋体" w:eastAsia="宋体" w:cs="Times New Roman"/>
                <w:color w:val="auto"/>
                <w:sz w:val="24"/>
                <w:szCs w:val="24"/>
                <w:highlight w:val="none"/>
              </w:rPr>
              <w:t>质量要求</w:t>
            </w:r>
          </w:p>
          <w:p>
            <w:pPr>
              <w:spacing w:line="52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设计人对设计深度和质量负责，发包人、政府部门或相关单位的审查并不减少设计人的责任，如因设计文件未获相关政府部门批准，设计人应承担反复修改设计的责任与工作。设计人应积极配合发包人根据合同进行的阶段检查和过程检查，积极配合发包人组织的对设计工作有积极作用的其他相关活动。设计人应按发包人要求的数量提供所有为完成合同内工作要求所必须的研究实验阶段性成果或成果性报告，接受发包人、相关主管部门的审查，并对相关问题作出澄清和解答。</w:t>
            </w:r>
          </w:p>
          <w:p>
            <w:pPr>
              <w:adjustRightInd/>
              <w:snapToGrid/>
              <w:spacing w:line="320" w:lineRule="exact"/>
              <w:ind w:left="491" w:leftChars="234" w:firstLine="2" w:firstLineChars="0"/>
              <w:jc w:val="both"/>
              <w:rPr>
                <w:rFonts w:ascii="仿宋" w:hAnsi="仿宋" w:eastAsia="仿宋" w:cs="Times New Roman"/>
                <w:color w:val="auto"/>
                <w:sz w:val="24"/>
                <w:szCs w:val="21"/>
                <w:highlight w:val="none"/>
                <w:lang w:eastAsia="zh-TW"/>
              </w:rPr>
            </w:pPr>
          </w:p>
        </w:tc>
      </w:tr>
    </w:tbl>
    <w:p>
      <w:pPr>
        <w:rPr>
          <w:rFonts w:ascii="仿宋" w:hAnsi="仿宋" w:eastAsia="宋体" w:cs="Times New Roman"/>
          <w:color w:val="auto"/>
          <w:sz w:val="28"/>
          <w:szCs w:val="28"/>
          <w:highlight w:val="none"/>
        </w:rPr>
      </w:pPr>
      <w:r>
        <w:rPr>
          <w:rFonts w:hint="eastAsia" w:ascii="仿宋" w:hAnsi="仿宋" w:eastAsia="宋体" w:cs="Times New Roman"/>
          <w:color w:val="auto"/>
          <w:sz w:val="28"/>
          <w:szCs w:val="28"/>
          <w:highlight w:val="none"/>
        </w:rPr>
        <w:t>投标人法定代表人签名：         投标单位（署名并盖章）：</w:t>
      </w:r>
    </w:p>
    <w:p>
      <w:pPr>
        <w:spacing w:line="360" w:lineRule="exact"/>
        <w:ind w:right="560" w:firstLine="5320" w:firstLineChars="1900"/>
        <w:rPr>
          <w:rFonts w:ascii="仿宋" w:hAnsi="仿宋" w:eastAsia="宋体" w:cs="Times New Roman"/>
          <w:color w:val="auto"/>
          <w:sz w:val="28"/>
          <w:szCs w:val="28"/>
          <w:highlight w:val="none"/>
        </w:rPr>
      </w:pPr>
    </w:p>
    <w:p>
      <w:pPr>
        <w:spacing w:line="360" w:lineRule="exact"/>
        <w:ind w:right="560" w:firstLine="5320" w:firstLineChars="1900"/>
        <w:rPr>
          <w:rFonts w:ascii="仿宋" w:hAnsi="仿宋"/>
          <w:color w:val="auto"/>
          <w:sz w:val="34"/>
          <w:szCs w:val="34"/>
          <w:highlight w:val="none"/>
        </w:rPr>
        <w:sectPr>
          <w:footerReference r:id="rId3" w:type="default"/>
          <w:pgSz w:w="11906" w:h="16838"/>
          <w:pgMar w:top="1304" w:right="1587" w:bottom="1304" w:left="1587" w:header="851" w:footer="992" w:gutter="0"/>
          <w:pgNumType w:fmt="decimal"/>
          <w:cols w:space="720" w:num="1"/>
          <w:docGrid w:type="lines" w:linePitch="312" w:charSpace="0"/>
        </w:sectPr>
      </w:pPr>
      <w:r>
        <w:rPr>
          <w:rFonts w:hint="eastAsia" w:ascii="仿宋" w:hAnsi="仿宋" w:eastAsia="宋体" w:cs="Times New Roman"/>
          <w:color w:val="auto"/>
          <w:sz w:val="28"/>
          <w:szCs w:val="28"/>
          <w:highlight w:val="none"/>
        </w:rPr>
        <w:t>日期：</w:t>
      </w:r>
    </w:p>
    <w:p>
      <w:pPr>
        <w:jc w:val="left"/>
        <w:rPr>
          <w:rFonts w:ascii="仿宋" w:hAnsi="仿宋" w:eastAsia="宋体" w:cs="Times New Roman"/>
          <w:b w:val="0"/>
          <w:bCs/>
          <w:color w:val="auto"/>
          <w:sz w:val="32"/>
          <w:szCs w:val="32"/>
          <w:highlight w:val="none"/>
        </w:rPr>
      </w:pPr>
      <w:bookmarkStart w:id="0" w:name="_Toc21790"/>
      <w:r>
        <w:rPr>
          <w:rFonts w:hint="eastAsia" w:ascii="仿宋" w:hAnsi="仿宋" w:eastAsia="宋体" w:cs="Times New Roman"/>
          <w:b w:val="0"/>
          <w:bCs/>
          <w:color w:val="auto"/>
          <w:sz w:val="32"/>
          <w:szCs w:val="32"/>
          <w:highlight w:val="none"/>
        </w:rPr>
        <w:t>附件</w:t>
      </w:r>
      <w:r>
        <w:rPr>
          <w:rFonts w:ascii="仿宋" w:hAnsi="仿宋" w:eastAsia="宋体" w:cs="Times New Roman"/>
          <w:b w:val="0"/>
          <w:bCs/>
          <w:color w:val="auto"/>
          <w:sz w:val="32"/>
          <w:szCs w:val="32"/>
          <w:highlight w:val="none"/>
        </w:rPr>
        <w:t>2</w:t>
      </w:r>
    </w:p>
    <w:p>
      <w:pPr>
        <w:keepNext/>
        <w:keepLines/>
        <w:spacing w:before="10" w:after="156" w:afterLines="50" w:line="288" w:lineRule="auto"/>
        <w:jc w:val="center"/>
        <w:outlineLvl w:val="1"/>
        <w:rPr>
          <w:rFonts w:ascii="Times New Roman" w:hAnsi="Times New Roman" w:eastAsia="黑体" w:cs="Times New Roman"/>
          <w:b/>
          <w:bCs/>
          <w:smallCaps/>
          <w:color w:val="auto"/>
          <w:sz w:val="30"/>
          <w:szCs w:val="32"/>
          <w:highlight w:val="none"/>
        </w:rPr>
      </w:pPr>
      <w:r>
        <w:rPr>
          <w:rFonts w:ascii="Times New Roman" w:hAnsi="Times New Roman" w:eastAsia="黑体" w:cs="Times New Roman"/>
          <w:b/>
          <w:bCs/>
          <w:smallCaps/>
          <w:color w:val="auto"/>
          <w:sz w:val="30"/>
          <w:szCs w:val="32"/>
          <w:highlight w:val="none"/>
        </w:rPr>
        <w:t>法定代表人身份证明文件</w:t>
      </w:r>
      <w:bookmarkEnd w:id="0"/>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单位名称：</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（单位名称应与营业执照名称一致）</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地址 ：</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姓名 ：</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性别 ：</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年龄 ：</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职务</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法定代表人：</w:t>
      </w:r>
    </w:p>
    <w:p>
      <w:pPr>
        <w:spacing w:after="156" w:afterLines="50" w:line="288" w:lineRule="auto"/>
        <w:rPr>
          <w:rFonts w:ascii="Times New Roman" w:hAnsi="Times New Roman" w:eastAsia="黑体" w:cs="Times New Roman"/>
          <w:color w:val="auto"/>
          <w:szCs w:val="22"/>
          <w:highlight w:val="none"/>
        </w:rPr>
      </w:pP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特此证明。</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br w:type="textWrapping"/>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投标</w:t>
      </w:r>
      <w:r>
        <w:rPr>
          <w:rFonts w:hint="eastAsia" w:ascii="Times New Roman" w:hAnsi="Times New Roman" w:eastAsia="黑体" w:cs="Times New Roman"/>
          <w:color w:val="auto"/>
          <w:szCs w:val="22"/>
          <w:highlight w:val="none"/>
        </w:rPr>
        <w:t>单位</w:t>
      </w:r>
      <w:r>
        <w:rPr>
          <w:rFonts w:ascii="Times New Roman" w:hAnsi="Times New Roman" w:eastAsia="黑体" w:cs="Times New Roman"/>
          <w:color w:val="auto"/>
          <w:szCs w:val="22"/>
          <w:highlight w:val="none"/>
        </w:rPr>
        <w:t>（签名、盖章）：</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日期 ：</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 xml:space="preserve">年    </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月     日</w:t>
      </w:r>
    </w:p>
    <w:p>
      <w:pPr>
        <w:spacing w:after="156" w:afterLines="50" w:line="288" w:lineRule="auto"/>
        <w:rPr>
          <w:rFonts w:ascii="Times New Roman" w:hAnsi="Times New Roman" w:eastAsia="黑体" w:cs="Times New Roman"/>
          <w:color w:val="auto"/>
          <w:szCs w:val="22"/>
          <w:highlight w:val="none"/>
        </w:rPr>
      </w:pP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附：法定代表人身份证</w:t>
      </w:r>
      <w:r>
        <w:rPr>
          <w:rFonts w:hint="eastAsia" w:ascii="Times New Roman" w:hAnsi="Times New Roman" w:eastAsia="黑体" w:cs="Times New Roman"/>
          <w:color w:val="auto"/>
          <w:szCs w:val="22"/>
          <w:highlight w:val="none"/>
        </w:rPr>
        <w:t>复印</w:t>
      </w:r>
      <w:r>
        <w:rPr>
          <w:rFonts w:ascii="Times New Roman" w:hAnsi="Times New Roman" w:eastAsia="黑体" w:cs="Times New Roman"/>
          <w:color w:val="auto"/>
          <w:szCs w:val="22"/>
          <w:highlight w:val="none"/>
        </w:rPr>
        <w:t>件</w:t>
      </w:r>
    </w:p>
    <w:tbl>
      <w:tblPr>
        <w:tblStyle w:val="2"/>
        <w:tblW w:w="975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身份证明材料（正面）粘贴处</w:t>
            </w:r>
          </w:p>
        </w:tc>
        <w:tc>
          <w:tcPr>
            <w:tcW w:w="4876" w:type="dxa"/>
            <w:vAlign w:val="center"/>
          </w:tcPr>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身份证明材料（反面）粘贴处</w:t>
            </w:r>
          </w:p>
        </w:tc>
      </w:tr>
    </w:tbl>
    <w:p>
      <w:pPr>
        <w:spacing w:line="360" w:lineRule="auto"/>
        <w:rPr>
          <w:rFonts w:ascii="仿宋_GB2312" w:hAnsi="仿宋" w:eastAsia="仿宋_GB2312"/>
          <w:bCs/>
          <w:color w:val="auto"/>
          <w:sz w:val="30"/>
          <w:szCs w:val="30"/>
          <w:highlight w:val="none"/>
        </w:rPr>
        <w:sectPr>
          <w:pgSz w:w="11906" w:h="16838"/>
          <w:pgMar w:top="1304" w:right="1587" w:bottom="1304" w:left="1587" w:header="851" w:footer="992" w:gutter="0"/>
          <w:pgNumType w:fmt="decimal"/>
          <w:cols w:space="720" w:num="1"/>
          <w:docGrid w:type="lines" w:linePitch="312" w:charSpace="0"/>
        </w:sectPr>
      </w:pPr>
    </w:p>
    <w:p>
      <w:pPr>
        <w:keepNext/>
        <w:keepLines/>
        <w:spacing w:before="360" w:after="156" w:afterLines="50" w:line="288" w:lineRule="auto"/>
        <w:jc w:val="center"/>
        <w:outlineLvl w:val="1"/>
        <w:rPr>
          <w:rFonts w:ascii="Times New Roman" w:hAnsi="Times New Roman" w:eastAsia="黑体" w:cs="Times New Roman"/>
          <w:b/>
          <w:bCs/>
          <w:smallCaps/>
          <w:color w:val="auto"/>
          <w:sz w:val="30"/>
          <w:szCs w:val="32"/>
          <w:highlight w:val="none"/>
        </w:rPr>
      </w:pPr>
      <w:bookmarkStart w:id="1" w:name="_Toc21802"/>
      <w:r>
        <w:rPr>
          <w:rFonts w:ascii="Times New Roman" w:hAnsi="Times New Roman" w:eastAsia="黑体" w:cs="Times New Roman"/>
          <w:b/>
          <w:bCs/>
          <w:smallCaps/>
          <w:color w:val="auto"/>
          <w:sz w:val="30"/>
          <w:szCs w:val="32"/>
          <w:highlight w:val="none"/>
        </w:rPr>
        <w:t>法定代表人授权委托书</w:t>
      </w:r>
      <w:bookmarkEnd w:id="1"/>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本授权委托书声明：</w:t>
      </w:r>
      <w:r>
        <w:rPr>
          <w:rFonts w:ascii="Times New Roman" w:hAnsi="Times New Roman" w:eastAsia="黑体" w:cs="Times New Roman"/>
          <w:color w:val="auto"/>
          <w:szCs w:val="22"/>
          <w:highlight w:val="none"/>
          <w:u w:val="single"/>
        </w:rPr>
        <w:t>（姓名）</w:t>
      </w:r>
      <w:r>
        <w:rPr>
          <w:rFonts w:ascii="Times New Roman" w:hAnsi="Times New Roman" w:eastAsia="黑体" w:cs="Times New Roman"/>
          <w:color w:val="auto"/>
          <w:szCs w:val="22"/>
          <w:highlight w:val="none"/>
        </w:rPr>
        <w:t>系</w:t>
      </w:r>
      <w:r>
        <w:rPr>
          <w:rFonts w:ascii="Times New Roman" w:hAnsi="Times New Roman" w:eastAsia="黑体" w:cs="Times New Roman"/>
          <w:color w:val="auto"/>
          <w:szCs w:val="22"/>
          <w:highlight w:val="none"/>
          <w:u w:val="single"/>
        </w:rPr>
        <w:t>（投标人名称）</w:t>
      </w:r>
      <w:r>
        <w:rPr>
          <w:rFonts w:ascii="Times New Roman" w:hAnsi="Times New Roman" w:eastAsia="黑体" w:cs="Times New Roman"/>
          <w:color w:val="auto"/>
          <w:szCs w:val="22"/>
          <w:highlight w:val="none"/>
        </w:rPr>
        <w:t>的法定代表人，现授权委托</w:t>
      </w:r>
      <w:r>
        <w:rPr>
          <w:rFonts w:ascii="Times New Roman" w:hAnsi="Times New Roman" w:eastAsia="黑体" w:cs="Times New Roman"/>
          <w:color w:val="auto"/>
          <w:szCs w:val="22"/>
          <w:highlight w:val="none"/>
          <w:u w:val="single"/>
        </w:rPr>
        <w:t>（单位名称）</w:t>
      </w:r>
      <w:r>
        <w:rPr>
          <w:rFonts w:ascii="Times New Roman" w:hAnsi="Times New Roman" w:eastAsia="黑体" w:cs="Times New Roman"/>
          <w:color w:val="auto"/>
          <w:szCs w:val="22"/>
          <w:highlight w:val="none"/>
        </w:rPr>
        <w:t>的</w:t>
      </w:r>
      <w:r>
        <w:rPr>
          <w:rFonts w:ascii="Times New Roman" w:hAnsi="Times New Roman" w:eastAsia="黑体" w:cs="Times New Roman"/>
          <w:color w:val="auto"/>
          <w:szCs w:val="22"/>
          <w:highlight w:val="none"/>
          <w:u w:val="single"/>
        </w:rPr>
        <w:t>（姓名及职务）</w:t>
      </w:r>
      <w:r>
        <w:rPr>
          <w:rFonts w:ascii="Times New Roman" w:hAnsi="Times New Roman" w:eastAsia="黑体" w:cs="Times New Roman"/>
          <w:color w:val="auto"/>
          <w:szCs w:val="22"/>
          <w:highlight w:val="none"/>
        </w:rPr>
        <w:t>为我公司签署</w:t>
      </w:r>
      <w:r>
        <w:rPr>
          <w:rFonts w:hint="eastAsia" w:ascii="Times New Roman" w:hAnsi="Times New Roman" w:eastAsia="黑体" w:cs="Times New Roman"/>
          <w:color w:val="auto"/>
          <w:szCs w:val="22"/>
          <w:highlight w:val="none"/>
          <w:u w:val="single"/>
        </w:rPr>
        <w:t>（工程名称）</w:t>
      </w:r>
      <w:r>
        <w:rPr>
          <w:rFonts w:hint="eastAsia" w:ascii="Times New Roman" w:hAnsi="Times New Roman" w:eastAsia="黑体" w:cs="Times New Roman"/>
          <w:color w:val="auto"/>
          <w:szCs w:val="22"/>
          <w:highlight w:val="none"/>
        </w:rPr>
        <w:t>投标</w:t>
      </w:r>
      <w:r>
        <w:rPr>
          <w:rFonts w:ascii="Times New Roman" w:hAnsi="Times New Roman" w:eastAsia="黑体" w:cs="Times New Roman"/>
          <w:color w:val="auto"/>
          <w:szCs w:val="22"/>
          <w:highlight w:val="none"/>
        </w:rPr>
        <w:t>文件</w:t>
      </w:r>
      <w:r>
        <w:rPr>
          <w:rFonts w:hint="eastAsia" w:ascii="Times New Roman" w:hAnsi="Times New Roman" w:eastAsia="黑体" w:cs="Times New Roman"/>
          <w:color w:val="auto"/>
          <w:szCs w:val="22"/>
          <w:highlight w:val="none"/>
        </w:rPr>
        <w:t>及开标相关文件</w:t>
      </w:r>
      <w:r>
        <w:rPr>
          <w:rFonts w:ascii="Times New Roman" w:hAnsi="Times New Roman" w:eastAsia="黑体" w:cs="Times New Roman"/>
          <w:color w:val="auto"/>
          <w:szCs w:val="22"/>
          <w:highlight w:val="none"/>
        </w:rPr>
        <w:t>的法定代表人的授权委托代理人，我承认代理人全权代表我所签署的文件的内容。</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代理人无转委托权，特此委托。</w:t>
      </w:r>
    </w:p>
    <w:p>
      <w:pPr>
        <w:spacing w:after="156" w:afterLines="50" w:line="288" w:lineRule="auto"/>
        <w:rPr>
          <w:rFonts w:ascii="Times New Roman" w:hAnsi="Times New Roman" w:eastAsia="黑体" w:cs="Times New Roman"/>
          <w:color w:val="auto"/>
          <w:szCs w:val="22"/>
          <w:highlight w:val="none"/>
        </w:rPr>
      </w:pP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代理人：</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性别：</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年龄：</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身份证号码：</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职务：</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投标</w:t>
      </w:r>
      <w:r>
        <w:rPr>
          <w:rFonts w:hint="eastAsia" w:ascii="Times New Roman" w:hAnsi="Times New Roman" w:eastAsia="黑体" w:cs="Times New Roman"/>
          <w:color w:val="auto"/>
          <w:szCs w:val="22"/>
          <w:highlight w:val="none"/>
        </w:rPr>
        <w:t>单位</w:t>
      </w:r>
      <w:r>
        <w:rPr>
          <w:rFonts w:ascii="Times New Roman" w:hAnsi="Times New Roman" w:eastAsia="黑体" w:cs="Times New Roman"/>
          <w:color w:val="auto"/>
          <w:szCs w:val="22"/>
          <w:highlight w:val="none"/>
        </w:rPr>
        <w:t>（盖章）：</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法定代表人（签字或盖章）：</w:t>
      </w: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授权委托日期：</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年</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 xml:space="preserve">月 </w:t>
      </w:r>
      <w:r>
        <w:rPr>
          <w:rFonts w:hint="eastAsia" w:ascii="Times New Roman" w:hAnsi="Times New Roman" w:eastAsia="黑体" w:cs="Times New Roman"/>
          <w:color w:val="auto"/>
          <w:szCs w:val="22"/>
          <w:highlight w:val="none"/>
        </w:rPr>
        <w:t xml:space="preserve">    </w:t>
      </w:r>
      <w:r>
        <w:rPr>
          <w:rFonts w:ascii="Times New Roman" w:hAnsi="Times New Roman" w:eastAsia="黑体" w:cs="Times New Roman"/>
          <w:color w:val="auto"/>
          <w:szCs w:val="22"/>
          <w:highlight w:val="none"/>
        </w:rPr>
        <w:t>日</w:t>
      </w:r>
    </w:p>
    <w:p>
      <w:pPr>
        <w:spacing w:after="156" w:afterLines="50" w:line="288" w:lineRule="auto"/>
        <w:rPr>
          <w:rFonts w:ascii="Times New Roman" w:hAnsi="Times New Roman" w:eastAsia="黑体" w:cs="Times New Roman"/>
          <w:color w:val="auto"/>
          <w:szCs w:val="22"/>
          <w:highlight w:val="none"/>
        </w:rPr>
      </w:pPr>
    </w:p>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附：代理人身份证扫描件</w:t>
      </w:r>
    </w:p>
    <w:tbl>
      <w:tblPr>
        <w:tblStyle w:val="2"/>
        <w:tblW w:w="96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身份证明材料（正面）粘贴处</w:t>
            </w:r>
          </w:p>
        </w:tc>
        <w:tc>
          <w:tcPr>
            <w:tcW w:w="4977" w:type="dxa"/>
            <w:vAlign w:val="center"/>
          </w:tcPr>
          <w:p>
            <w:pPr>
              <w:spacing w:after="156" w:afterLines="50" w:line="288" w:lineRule="auto"/>
              <w:rPr>
                <w:rFonts w:ascii="Times New Roman" w:hAnsi="Times New Roman" w:eastAsia="黑体" w:cs="Times New Roman"/>
                <w:color w:val="auto"/>
                <w:szCs w:val="22"/>
                <w:highlight w:val="none"/>
              </w:rPr>
            </w:pPr>
            <w:r>
              <w:rPr>
                <w:rFonts w:ascii="Times New Roman" w:hAnsi="Times New Roman" w:eastAsia="黑体" w:cs="Times New Roman"/>
                <w:color w:val="auto"/>
                <w:szCs w:val="22"/>
                <w:highlight w:val="none"/>
              </w:rPr>
              <w:t>身份证明材料（反面）粘贴处</w:t>
            </w:r>
          </w:p>
        </w:tc>
      </w:tr>
    </w:tbl>
    <w:p>
      <w:pPr>
        <w:ind w:firstLine="0" w:firstLineChars="0"/>
        <w:rPr>
          <w:rFonts w:hint="eastAsia" w:ascii="宋体" w:hAnsi="宋体" w:eastAsia="宋体" w:cs="宋体"/>
          <w:color w:val="auto"/>
          <w:sz w:val="24"/>
          <w:szCs w:val="24"/>
          <w:highlight w:val="none"/>
        </w:rPr>
        <w:sectPr>
          <w:pgSz w:w="11906" w:h="16838"/>
          <w:pgMar w:top="1304" w:right="1587" w:bottom="1304" w:left="1587" w:header="851" w:footer="992" w:gutter="0"/>
          <w:pgNumType w:fmt="decimal"/>
          <w:cols w:space="720" w:num="1"/>
          <w:docGrid w:type="lines" w:linePitch="312" w:charSpace="0"/>
        </w:sectPr>
      </w:pPr>
    </w:p>
    <w:p>
      <w:pPr>
        <w:jc w:val="left"/>
        <w:rPr>
          <w:rFonts w:hint="eastAsia" w:ascii="仿宋" w:hAnsi="仿宋" w:eastAsia="宋体" w:cs="Times New Roman"/>
          <w:bCs/>
          <w:color w:val="auto"/>
          <w:sz w:val="32"/>
          <w:szCs w:val="32"/>
          <w:lang w:val="en-US" w:eastAsia="zh-CN"/>
        </w:rPr>
      </w:pPr>
      <w:r>
        <w:rPr>
          <w:rFonts w:hint="eastAsia" w:ascii="仿宋" w:hAnsi="仿宋" w:eastAsia="宋体" w:cs="Times New Roman"/>
          <w:bCs/>
          <w:color w:val="auto"/>
          <w:sz w:val="32"/>
          <w:szCs w:val="32"/>
        </w:rPr>
        <w:t>附件</w:t>
      </w:r>
      <w:r>
        <w:rPr>
          <w:rFonts w:hint="eastAsia" w:ascii="仿宋" w:hAnsi="仿宋" w:eastAsia="宋体" w:cs="Times New Roman"/>
          <w:bCs/>
          <w:color w:val="auto"/>
          <w:kern w:val="2"/>
          <w:sz w:val="32"/>
          <w:szCs w:val="32"/>
          <w:lang w:val="en-US" w:eastAsia="zh-CN" w:bidi="ar-SA"/>
        </w:rPr>
        <w:t xml:space="preserve">3 </w:t>
      </w:r>
      <w:r>
        <w:rPr>
          <w:rFonts w:hint="eastAsia" w:ascii="仿宋" w:hAnsi="仿宋" w:eastAsia="宋体" w:cs="Times New Roman"/>
          <w:b/>
          <w:bCs w:val="0"/>
          <w:color w:val="auto"/>
          <w:sz w:val="32"/>
          <w:szCs w:val="32"/>
          <w:lang w:val="en-US" w:eastAsia="zh-CN"/>
        </w:rPr>
        <w:t>营业执照副本（原件扫描件）；</w:t>
      </w:r>
    </w:p>
    <w:p>
      <w:pPr>
        <w:rPr>
          <w:rFonts w:hint="eastAsia" w:ascii="仿宋" w:hAnsi="仿宋" w:eastAsia="宋体" w:cs="Times New Roman"/>
          <w:bCs/>
          <w:color w:val="auto"/>
          <w:sz w:val="32"/>
          <w:szCs w:val="32"/>
          <w:lang w:val="en-US" w:eastAsia="zh-CN"/>
        </w:rPr>
      </w:pPr>
      <w:r>
        <w:rPr>
          <w:rFonts w:hint="eastAsia" w:ascii="仿宋" w:hAnsi="仿宋" w:eastAsia="宋体" w:cs="Times New Roman"/>
          <w:bCs/>
          <w:color w:val="auto"/>
          <w:sz w:val="32"/>
          <w:szCs w:val="32"/>
          <w:lang w:val="en-US" w:eastAsia="zh-CN"/>
        </w:rPr>
        <w:br w:type="page"/>
      </w:r>
    </w:p>
    <w:p>
      <w:pPr>
        <w:widowControl w:val="0"/>
        <w:ind w:left="0" w:leftChars="0" w:firstLine="0" w:firstLineChars="0"/>
        <w:jc w:val="both"/>
        <w:rPr>
          <w:rFonts w:hint="eastAsia" w:ascii="Calibri" w:hAnsi="Calibri" w:eastAsia="宋体" w:cs="Times New Roman"/>
          <w:color w:val="auto"/>
          <w:kern w:val="2"/>
          <w:sz w:val="21"/>
          <w:szCs w:val="24"/>
          <w:lang w:val="en-US" w:eastAsia="zh-CN" w:bidi="ar-SA"/>
        </w:rPr>
      </w:pPr>
      <w:r>
        <w:rPr>
          <w:rFonts w:hint="eastAsia" w:ascii="宋体" w:hAnsi="宋体" w:eastAsia="宋体" w:cs="Times New Roman"/>
          <w:b w:val="0"/>
          <w:bCs w:val="0"/>
          <w:color w:val="auto"/>
          <w:kern w:val="2"/>
          <w:sz w:val="32"/>
          <w:szCs w:val="40"/>
          <w:highlight w:val="none"/>
          <w:lang w:val="en-US" w:eastAsia="zh-CN" w:bidi="ar-SA"/>
        </w:rPr>
        <w:t>附件</w:t>
      </w:r>
      <w:r>
        <w:rPr>
          <w:rFonts w:hint="eastAsia" w:ascii="仿宋" w:hAnsi="仿宋" w:eastAsia="宋体" w:cs="Times New Roman"/>
          <w:bCs/>
          <w:color w:val="auto"/>
          <w:kern w:val="2"/>
          <w:sz w:val="32"/>
          <w:szCs w:val="32"/>
          <w:lang w:val="en-US" w:eastAsia="zh-CN" w:bidi="ar-SA"/>
        </w:rPr>
        <w:t>4</w:t>
      </w:r>
      <w:r>
        <w:rPr>
          <w:rFonts w:hint="eastAsia" w:ascii="宋体" w:hAnsi="宋体" w:eastAsia="宋体" w:cs="Times New Roman"/>
          <w:b/>
          <w:bCs/>
          <w:color w:val="auto"/>
          <w:kern w:val="2"/>
          <w:sz w:val="32"/>
          <w:szCs w:val="40"/>
          <w:highlight w:val="none"/>
          <w:lang w:val="en-US" w:eastAsia="zh-CN" w:bidi="ar-SA"/>
        </w:rPr>
        <w:t xml:space="preserve"> 企业资质证书（原件扫描件）；</w:t>
      </w:r>
    </w:p>
    <w:p>
      <w:pPr>
        <w:rPr>
          <w:rFonts w:ascii="仿宋" w:hAnsi="仿宋" w:eastAsia="宋体" w:cs="Times New Roman"/>
          <w:bCs/>
          <w:color w:val="auto"/>
          <w:sz w:val="32"/>
          <w:szCs w:val="32"/>
        </w:rPr>
      </w:pPr>
      <w:r>
        <w:rPr>
          <w:rFonts w:ascii="仿宋" w:hAnsi="仿宋" w:eastAsia="宋体" w:cs="Times New Roman"/>
          <w:bCs/>
          <w:color w:val="auto"/>
          <w:sz w:val="32"/>
          <w:szCs w:val="32"/>
        </w:rPr>
        <w:br w:type="page"/>
      </w:r>
    </w:p>
    <w:p>
      <w:pPr>
        <w:widowControl w:val="0"/>
        <w:ind w:left="0" w:leftChars="0" w:firstLine="0" w:firstLineChars="0"/>
        <w:jc w:val="both"/>
        <w:rPr>
          <w:rFonts w:hint="eastAsia" w:ascii="Calibri" w:hAnsi="Calibri" w:eastAsia="宋体" w:cs="Times New Roman"/>
          <w:color w:val="auto"/>
          <w:kern w:val="2"/>
          <w:sz w:val="21"/>
          <w:szCs w:val="24"/>
          <w:lang w:val="en-US" w:eastAsia="zh-CN" w:bidi="ar-SA"/>
        </w:rPr>
      </w:pPr>
      <w:r>
        <w:rPr>
          <w:rFonts w:hint="eastAsia" w:ascii="宋体" w:hAnsi="宋体" w:eastAsia="宋体" w:cs="Times New Roman"/>
          <w:b w:val="0"/>
          <w:bCs w:val="0"/>
          <w:color w:val="auto"/>
          <w:kern w:val="2"/>
          <w:sz w:val="32"/>
          <w:szCs w:val="40"/>
          <w:highlight w:val="none"/>
          <w:lang w:val="en-US" w:eastAsia="zh-CN" w:bidi="ar-SA"/>
        </w:rPr>
        <w:t>附件</w:t>
      </w:r>
      <w:r>
        <w:rPr>
          <w:rFonts w:hint="eastAsia" w:ascii="仿宋" w:hAnsi="仿宋" w:eastAsia="宋体" w:cs="Times New Roman"/>
          <w:bCs/>
          <w:color w:val="auto"/>
          <w:kern w:val="2"/>
          <w:sz w:val="32"/>
          <w:szCs w:val="32"/>
          <w:lang w:val="en-US" w:eastAsia="zh-CN" w:bidi="ar-SA"/>
        </w:rPr>
        <w:t>5</w:t>
      </w:r>
      <w:r>
        <w:rPr>
          <w:rFonts w:hint="eastAsia" w:ascii="宋体" w:hAnsi="宋体" w:eastAsia="宋体" w:cs="Times New Roman"/>
          <w:b/>
          <w:bCs/>
          <w:color w:val="auto"/>
          <w:kern w:val="2"/>
          <w:sz w:val="32"/>
          <w:szCs w:val="40"/>
          <w:highlight w:val="none"/>
          <w:lang w:val="en-US" w:eastAsia="zh-CN" w:bidi="ar-SA"/>
        </w:rPr>
        <w:t xml:space="preserve"> 投标人业绩情况一览表；</w:t>
      </w:r>
    </w:p>
    <w:p>
      <w:pPr>
        <w:widowControl w:val="0"/>
        <w:ind w:firstLine="420" w:firstLineChars="200"/>
        <w:jc w:val="both"/>
        <w:rPr>
          <w:rFonts w:ascii="Calibri" w:hAnsi="Calibri" w:eastAsia="宋体" w:cs="Times New Roman"/>
          <w:color w:val="auto"/>
          <w:kern w:val="2"/>
          <w:sz w:val="21"/>
          <w:szCs w:val="24"/>
          <w:lang w:val="en-US" w:eastAsia="zh-CN" w:bidi="ar-SA"/>
        </w:rPr>
      </w:pPr>
    </w:p>
    <w:p>
      <w:pPr>
        <w:snapToGrid w:val="0"/>
        <w:jc w:val="center"/>
        <w:rPr>
          <w:rFonts w:hint="eastAsia" w:ascii="宋体" w:hAnsi="宋体" w:eastAsia="宋体" w:cs="宋体"/>
          <w:b/>
          <w:bCs/>
          <w:color w:val="auto"/>
          <w:sz w:val="32"/>
          <w:szCs w:val="32"/>
        </w:rPr>
      </w:pPr>
    </w:p>
    <w:p>
      <w:pPr>
        <w:snapToGrid w:val="0"/>
        <w:jc w:val="center"/>
        <w:rPr>
          <w:rFonts w:ascii="宋体" w:hAnsi="宋体" w:eastAsia="宋体" w:cs="宋体"/>
          <w:b/>
          <w:bCs/>
          <w:color w:val="auto"/>
          <w:sz w:val="32"/>
          <w:szCs w:val="32"/>
        </w:rPr>
      </w:pPr>
      <w:r>
        <w:rPr>
          <w:rFonts w:hint="eastAsia" w:ascii="宋体" w:hAnsi="宋体" w:eastAsia="宋体" w:cs="宋体"/>
          <w:b/>
          <w:bCs/>
          <w:color w:val="auto"/>
          <w:sz w:val="32"/>
          <w:szCs w:val="32"/>
        </w:rPr>
        <w:t>投标人业绩</w:t>
      </w:r>
      <w:r>
        <w:rPr>
          <w:rFonts w:hint="eastAsia" w:ascii="宋体" w:hAnsi="宋体" w:eastAsia="宋体" w:cs="宋体"/>
          <w:b/>
          <w:bCs/>
          <w:color w:val="auto"/>
          <w:sz w:val="32"/>
          <w:szCs w:val="32"/>
          <w:lang w:val="en-US" w:eastAsia="zh-CN"/>
        </w:rPr>
        <w:t>自查表</w:t>
      </w:r>
    </w:p>
    <w:p>
      <w:pPr>
        <w:snapToGrid w:val="0"/>
        <w:spacing w:before="120" w:after="120"/>
        <w:jc w:val="left"/>
        <w:rPr>
          <w:rFonts w:ascii="仿宋" w:hAnsi="仿宋" w:eastAsia="仿宋" w:cs="Times New Roman"/>
          <w:b/>
          <w:color w:val="auto"/>
          <w:sz w:val="28"/>
          <w:szCs w:val="32"/>
        </w:rPr>
      </w:pPr>
      <w:r>
        <w:rPr>
          <w:rFonts w:hint="eastAsia" w:ascii="仿宋" w:hAnsi="仿宋" w:eastAsia="仿宋" w:cs="Times New Roman"/>
          <w:b/>
          <w:color w:val="auto"/>
          <w:sz w:val="28"/>
          <w:szCs w:val="32"/>
        </w:rPr>
        <w:t>投标人名称：</w:t>
      </w:r>
      <w:r>
        <w:rPr>
          <w:rFonts w:hint="eastAsia" w:ascii="仿宋" w:hAnsi="仿宋" w:eastAsia="仿宋" w:cs="Times New Roman"/>
          <w:b/>
          <w:color w:val="auto"/>
          <w:sz w:val="28"/>
          <w:szCs w:val="32"/>
          <w:u w:val="single"/>
        </w:rPr>
        <w:t xml:space="preserve"> </w:t>
      </w:r>
      <w:r>
        <w:rPr>
          <w:rFonts w:ascii="仿宋" w:hAnsi="仿宋" w:eastAsia="仿宋" w:cs="Times New Roman"/>
          <w:b/>
          <w:color w:val="auto"/>
          <w:sz w:val="28"/>
          <w:szCs w:val="32"/>
          <w:u w:val="single"/>
        </w:rPr>
        <w:t xml:space="preserve">                         </w:t>
      </w:r>
    </w:p>
    <w:tbl>
      <w:tblPr>
        <w:tblStyle w:val="2"/>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4"/>
        <w:gridCol w:w="6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自查内容</w:t>
            </w:r>
          </w:p>
        </w:tc>
        <w:tc>
          <w:tcPr>
            <w:tcW w:w="675"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页码</w:t>
            </w:r>
          </w:p>
        </w:tc>
        <w:tc>
          <w:tcPr>
            <w:tcW w:w="75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业绩1</w:t>
            </w:r>
            <w:r>
              <w:rPr>
                <w:rFonts w:hint="eastAsia" w:ascii="Times New Roman" w:hAnsi="Times New Roman" w:eastAsia="宋体" w:cs="Times New Roman"/>
                <w:color w:val="auto"/>
                <w:szCs w:val="21"/>
                <w:lang w:val="en-US" w:eastAsia="zh-CN"/>
              </w:rPr>
              <w:t xml:space="preserve">    建设单位</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（1）合同中的项目名称</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①签订时间：</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②业绩</w:t>
            </w:r>
            <w:r>
              <w:rPr>
                <w:rFonts w:hint="eastAsia" w:ascii="Times New Roman" w:hAnsi="Times New Roman" w:eastAsia="宋体" w:cs="Times New Roman"/>
                <w:color w:val="auto"/>
                <w:szCs w:val="21"/>
                <w:lang w:val="en-US" w:eastAsia="zh-CN"/>
              </w:rPr>
              <w:t>设计范围</w:t>
            </w:r>
            <w:r>
              <w:rPr>
                <w:rFonts w:hint="eastAsia" w:ascii="Times New Roman" w:hAnsi="Times New Roman" w:eastAsia="宋体" w:cs="Times New Roman"/>
                <w:color w:val="auto"/>
                <w:szCs w:val="21"/>
              </w:rPr>
              <w:t>是否为岩土工程设计（含设计施工一体化业绩）：</w:t>
            </w: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 xml:space="preserve">是  </w:t>
            </w: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③</w:t>
            </w:r>
            <w:r>
              <w:rPr>
                <w:rFonts w:hint="eastAsia" w:ascii="Times New Roman" w:hAnsi="Times New Roman" w:eastAsia="宋体" w:cs="Times New Roman"/>
                <w:color w:val="auto"/>
              </w:rPr>
              <w:t>业绩</w:t>
            </w:r>
            <w:r>
              <w:rPr>
                <w:rFonts w:hint="eastAsia" w:ascii="Times New Roman" w:hAnsi="Times New Roman" w:eastAsia="宋体" w:cs="Times New Roman"/>
                <w:color w:val="auto"/>
                <w:lang w:val="en-US" w:eastAsia="zh-CN"/>
              </w:rPr>
              <w:t>合同</w:t>
            </w:r>
            <w:r>
              <w:rPr>
                <w:rFonts w:hint="eastAsia" w:ascii="Times New Roman" w:hAnsi="Times New Roman" w:eastAsia="宋体" w:cs="Times New Roman"/>
                <w:color w:val="auto"/>
              </w:rPr>
              <w:t>中是否体现</w:t>
            </w:r>
          </w:p>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a.</w:t>
            </w:r>
            <w:r>
              <w:rPr>
                <w:rFonts w:hint="eastAsia" w:ascii="Times New Roman" w:hAnsi="Times New Roman" w:eastAsia="宋体" w:cs="Times New Roman"/>
                <w:color w:val="auto"/>
                <w:lang w:eastAsia="zh-CN"/>
              </w:rPr>
              <w:t>基坑开挖深度</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是</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none"/>
                <w:lang w:val="en-US" w:eastAsia="zh-CN"/>
              </w:rPr>
              <w:t xml:space="preserve">米   </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否</w:t>
            </w:r>
          </w:p>
          <w:p>
            <w:pPr>
              <w:jc w:val="both"/>
              <w:rPr>
                <w:rFonts w:hint="eastAsia" w:ascii="Times New Roman" w:hAnsi="Times New Roman" w:eastAsia="宋体" w:cs="Times New Roman"/>
                <w:color w:val="auto"/>
                <w:szCs w:val="21"/>
              </w:rPr>
            </w:pPr>
            <w:r>
              <w:rPr>
                <w:rFonts w:hint="eastAsia" w:ascii="Calibri" w:hAnsi="Calibri" w:eastAsia="宋体" w:cs="Times New Roman"/>
                <w:color w:val="auto"/>
                <w:kern w:val="2"/>
                <w:sz w:val="21"/>
                <w:szCs w:val="24"/>
                <w:lang w:val="en-US" w:eastAsia="zh-CN" w:bidi="ar-SA"/>
              </w:rPr>
              <w:t xml:space="preserve">b.基坑开挖面积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是，</w:t>
            </w:r>
            <w:r>
              <w:rPr>
                <w:rFonts w:hint="eastAsia" w:ascii="Calibri" w:hAnsi="Calibri" w:eastAsia="宋体" w:cs="Times New Roman"/>
                <w:color w:val="auto"/>
                <w:kern w:val="2"/>
                <w:sz w:val="21"/>
                <w:szCs w:val="24"/>
                <w:u w:val="single"/>
                <w:lang w:val="en-US" w:eastAsia="zh-CN" w:bidi="ar-SA"/>
              </w:rPr>
              <w:t xml:space="preserve">   </w:t>
            </w:r>
            <w:r>
              <w:rPr>
                <w:rFonts w:hint="eastAsia" w:ascii="Times New Roman" w:hAnsi="Calibri" w:eastAsia="宋体" w:cs="Times New Roman"/>
                <w:color w:val="auto"/>
                <w:kern w:val="2"/>
                <w:sz w:val="21"/>
                <w:szCs w:val="24"/>
                <w:u w:val="none"/>
                <w:lang w:val="en-US" w:eastAsia="zh-CN" w:bidi="ar-SA"/>
              </w:rPr>
              <w:t>米</w:t>
            </w:r>
            <w:r>
              <w:rPr>
                <w:rFonts w:hint="eastAsia" w:ascii="Calibri" w:hAnsi="Calibri" w:eastAsia="宋体"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（2）图纸项目名称</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①图纸类型</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提供以下任一种</w:t>
            </w:r>
            <w:r>
              <w:rPr>
                <w:rFonts w:hint="eastAsia" w:ascii="Times New Roman" w:hAnsi="Times New Roman" w:eastAsia="宋体" w:cs="Times New Roman"/>
                <w:color w:val="auto"/>
                <w:szCs w:val="21"/>
                <w:lang w:eastAsia="zh-CN"/>
              </w:rPr>
              <w:t>）</w:t>
            </w:r>
          </w:p>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盖有施工图出图章图纸</w:t>
            </w:r>
          </w:p>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盖有审图机构审图章的施工图图纸</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rPr>
              <w:t>②业绩图纸中是否体现</w:t>
            </w:r>
          </w:p>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a.</w:t>
            </w:r>
            <w:r>
              <w:rPr>
                <w:rFonts w:hint="eastAsia" w:ascii="Times New Roman" w:hAnsi="Times New Roman" w:eastAsia="宋体" w:cs="Times New Roman"/>
                <w:color w:val="auto"/>
                <w:lang w:eastAsia="zh-CN"/>
              </w:rPr>
              <w:t>基坑开挖深度</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是</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none"/>
                <w:lang w:val="en-US" w:eastAsia="zh-CN"/>
              </w:rPr>
              <w:t xml:space="preserve">米   </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否</w:t>
            </w:r>
          </w:p>
          <w:p>
            <w:pPr>
              <w:widowControl w:val="0"/>
              <w:ind w:left="0" w:leftChars="0" w:firstLine="0" w:firstLineChars="0"/>
              <w:jc w:val="both"/>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 xml:space="preserve">b.基坑开挖面积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是，</w:t>
            </w:r>
            <w:r>
              <w:rPr>
                <w:rFonts w:hint="eastAsia" w:ascii="Calibri" w:hAnsi="Calibri" w:eastAsia="宋体" w:cs="Times New Roman"/>
                <w:color w:val="auto"/>
                <w:kern w:val="2"/>
                <w:sz w:val="21"/>
                <w:szCs w:val="24"/>
                <w:u w:val="single"/>
                <w:lang w:val="en-US" w:eastAsia="zh-CN" w:bidi="ar-SA"/>
              </w:rPr>
              <w:t xml:space="preserve">   </w:t>
            </w:r>
            <w:r>
              <w:rPr>
                <w:rFonts w:hint="eastAsia" w:ascii="Times New Roman" w:hAnsi="Calibri" w:eastAsia="宋体" w:cs="Times New Roman"/>
                <w:color w:val="auto"/>
                <w:kern w:val="2"/>
                <w:sz w:val="21"/>
                <w:szCs w:val="24"/>
                <w:u w:val="none"/>
                <w:lang w:val="en-US" w:eastAsia="zh-CN" w:bidi="ar-SA"/>
              </w:rPr>
              <w:t>米</w:t>
            </w:r>
            <w:r>
              <w:rPr>
                <w:rFonts w:hint="eastAsia" w:ascii="Calibri" w:hAnsi="Calibri" w:eastAsia="宋体"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widowControl w:val="0"/>
              <w:ind w:left="0" w:leftChars="0" w:firstLine="0" w:firstLineChars="0"/>
              <w:jc w:val="both"/>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（3）是否提供岩土工程设计专家评审意见：</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 xml:space="preserve">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当业绩证明材料的项目名称不一致时，应提供逻辑清晰能够证明为同一项目的材料</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sym w:font="Wingdings 2" w:char="00A3"/>
            </w:r>
            <w:r>
              <w:rPr>
                <w:rFonts w:hint="eastAsia" w:ascii="Times New Roman" w:hAnsi="Times New Roman" w:eastAsia="宋体" w:cs="Times New Roman"/>
                <w:color w:val="auto"/>
                <w:szCs w:val="21"/>
                <w:lang w:val="en-US" w:eastAsia="zh-CN"/>
              </w:rPr>
              <w:t>当证明材料中企业名称不一致</w:t>
            </w:r>
            <w:r>
              <w:rPr>
                <w:rFonts w:hint="eastAsia" w:ascii="Times New Roman" w:hAnsi="Times New Roman" w:eastAsia="宋体" w:cs="Times New Roman"/>
                <w:color w:val="auto"/>
                <w:szCs w:val="21"/>
              </w:rPr>
              <w:t>时</w:t>
            </w:r>
            <w:r>
              <w:rPr>
                <w:rFonts w:hint="eastAsia" w:ascii="Times New Roman" w:hAnsi="Times New Roman" w:eastAsia="宋体" w:cs="Times New Roman"/>
                <w:color w:val="auto"/>
                <w:szCs w:val="21"/>
                <w:lang w:val="en-US" w:eastAsia="zh-CN"/>
              </w:rPr>
              <w:t>，须提供工商部门出具的变更证明</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业绩</w:t>
            </w:r>
            <w:r>
              <w:rPr>
                <w:rFonts w:hint="eastAsia" w:ascii="Times New Roman" w:hAnsi="Times New Roman" w:eastAsia="宋体" w:cs="Times New Roman"/>
                <w:color w:val="auto"/>
                <w:szCs w:val="21"/>
                <w:lang w:val="en-US" w:eastAsia="zh-CN"/>
              </w:rPr>
              <w:t>2    建设单位</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（1）合同中的项目名称</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①签订时间：</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②业绩</w:t>
            </w:r>
            <w:r>
              <w:rPr>
                <w:rFonts w:hint="eastAsia" w:ascii="Times New Roman" w:hAnsi="Times New Roman" w:eastAsia="宋体" w:cs="Times New Roman"/>
                <w:color w:val="auto"/>
                <w:szCs w:val="21"/>
                <w:lang w:val="en-US" w:eastAsia="zh-CN"/>
              </w:rPr>
              <w:t>设计范围</w:t>
            </w:r>
            <w:r>
              <w:rPr>
                <w:rFonts w:hint="eastAsia" w:ascii="Times New Roman" w:hAnsi="Times New Roman" w:eastAsia="宋体" w:cs="Times New Roman"/>
                <w:color w:val="auto"/>
                <w:szCs w:val="21"/>
              </w:rPr>
              <w:t>是否为岩土工程设计（含设计施工一体化业绩）：</w:t>
            </w: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 xml:space="preserve">是  </w:t>
            </w: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③</w:t>
            </w:r>
            <w:r>
              <w:rPr>
                <w:rFonts w:hint="eastAsia" w:ascii="Times New Roman" w:hAnsi="Times New Roman" w:eastAsia="宋体" w:cs="Times New Roman"/>
                <w:color w:val="auto"/>
              </w:rPr>
              <w:t>业绩</w:t>
            </w:r>
            <w:r>
              <w:rPr>
                <w:rFonts w:hint="eastAsia" w:ascii="Times New Roman" w:hAnsi="Times New Roman" w:eastAsia="宋体" w:cs="Times New Roman"/>
                <w:color w:val="auto"/>
                <w:lang w:val="en-US" w:eastAsia="zh-CN"/>
              </w:rPr>
              <w:t>合同</w:t>
            </w:r>
            <w:r>
              <w:rPr>
                <w:rFonts w:hint="eastAsia" w:ascii="Times New Roman" w:hAnsi="Times New Roman" w:eastAsia="宋体" w:cs="Times New Roman"/>
                <w:color w:val="auto"/>
              </w:rPr>
              <w:t>中是否体现</w:t>
            </w:r>
          </w:p>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a.</w:t>
            </w:r>
            <w:r>
              <w:rPr>
                <w:rFonts w:hint="eastAsia" w:ascii="Times New Roman" w:hAnsi="Times New Roman" w:eastAsia="宋体" w:cs="Times New Roman"/>
                <w:color w:val="auto"/>
                <w:lang w:eastAsia="zh-CN"/>
              </w:rPr>
              <w:t>基坑开挖深度</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是</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none"/>
                <w:lang w:val="en-US" w:eastAsia="zh-CN"/>
              </w:rPr>
              <w:t xml:space="preserve">米   </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否</w:t>
            </w:r>
          </w:p>
          <w:p>
            <w:pPr>
              <w:jc w:val="both"/>
              <w:rPr>
                <w:rFonts w:hint="eastAsia" w:ascii="Times New Roman" w:hAnsi="Times New Roman" w:eastAsia="宋体" w:cs="Times New Roman"/>
                <w:color w:val="auto"/>
                <w:szCs w:val="21"/>
              </w:rPr>
            </w:pPr>
            <w:r>
              <w:rPr>
                <w:rFonts w:hint="eastAsia" w:ascii="Calibri" w:hAnsi="Calibri" w:eastAsia="宋体" w:cs="Times New Roman"/>
                <w:color w:val="auto"/>
                <w:kern w:val="2"/>
                <w:sz w:val="21"/>
                <w:szCs w:val="24"/>
                <w:lang w:val="en-US" w:eastAsia="zh-CN" w:bidi="ar-SA"/>
              </w:rPr>
              <w:t xml:space="preserve">b.基坑开挖面积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是，</w:t>
            </w:r>
            <w:r>
              <w:rPr>
                <w:rFonts w:hint="eastAsia" w:ascii="Calibri" w:hAnsi="Calibri" w:eastAsia="宋体" w:cs="Times New Roman"/>
                <w:color w:val="auto"/>
                <w:kern w:val="2"/>
                <w:sz w:val="21"/>
                <w:szCs w:val="24"/>
                <w:u w:val="single"/>
                <w:lang w:val="en-US" w:eastAsia="zh-CN" w:bidi="ar-SA"/>
              </w:rPr>
              <w:t xml:space="preserve">   </w:t>
            </w:r>
            <w:r>
              <w:rPr>
                <w:rFonts w:hint="eastAsia" w:ascii="Times New Roman" w:hAnsi="Calibri" w:eastAsia="宋体" w:cs="Times New Roman"/>
                <w:color w:val="auto"/>
                <w:kern w:val="2"/>
                <w:sz w:val="21"/>
                <w:szCs w:val="24"/>
                <w:u w:val="none"/>
                <w:lang w:val="en-US" w:eastAsia="zh-CN" w:bidi="ar-SA"/>
              </w:rPr>
              <w:t>米</w:t>
            </w:r>
            <w:r>
              <w:rPr>
                <w:rFonts w:hint="eastAsia" w:ascii="Calibri" w:hAnsi="Calibri" w:eastAsia="宋体"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（2）图纸项目名称</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①图纸类型</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提供以下任一种</w:t>
            </w:r>
            <w:r>
              <w:rPr>
                <w:rFonts w:hint="eastAsia" w:ascii="Times New Roman" w:hAnsi="Times New Roman" w:eastAsia="宋体" w:cs="Times New Roman"/>
                <w:color w:val="auto"/>
                <w:szCs w:val="21"/>
                <w:lang w:eastAsia="zh-CN"/>
              </w:rPr>
              <w:t>）</w:t>
            </w:r>
          </w:p>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盖有施工图出图章图纸</w:t>
            </w:r>
          </w:p>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盖有审图机构审图章的施工图图纸</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rPr>
              <w:t>②业绩图纸中是否体现</w:t>
            </w:r>
          </w:p>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a.</w:t>
            </w:r>
            <w:r>
              <w:rPr>
                <w:rFonts w:hint="eastAsia" w:ascii="Times New Roman" w:hAnsi="Times New Roman" w:eastAsia="宋体" w:cs="Times New Roman"/>
                <w:color w:val="auto"/>
                <w:lang w:eastAsia="zh-CN"/>
              </w:rPr>
              <w:t>基坑开挖深度</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是</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none"/>
                <w:lang w:val="en-US" w:eastAsia="zh-CN"/>
              </w:rPr>
              <w:t xml:space="preserve">米   </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否</w:t>
            </w:r>
          </w:p>
          <w:p>
            <w:pPr>
              <w:widowControl w:val="0"/>
              <w:ind w:left="0" w:leftChars="0" w:firstLine="0" w:firstLineChars="0"/>
              <w:jc w:val="both"/>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4"/>
                <w:lang w:val="en-US" w:eastAsia="zh-CN" w:bidi="ar-SA"/>
              </w:rPr>
              <w:t xml:space="preserve">b.基坑开挖面积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是，</w:t>
            </w:r>
            <w:r>
              <w:rPr>
                <w:rFonts w:hint="eastAsia" w:ascii="Calibri" w:hAnsi="Calibri" w:eastAsia="宋体" w:cs="Times New Roman"/>
                <w:color w:val="auto"/>
                <w:kern w:val="2"/>
                <w:sz w:val="21"/>
                <w:szCs w:val="24"/>
                <w:u w:val="single"/>
                <w:lang w:val="en-US" w:eastAsia="zh-CN" w:bidi="ar-SA"/>
              </w:rPr>
              <w:t xml:space="preserve">   </w:t>
            </w:r>
            <w:r>
              <w:rPr>
                <w:rFonts w:hint="eastAsia" w:ascii="Times New Roman" w:hAnsi="Calibri" w:eastAsia="宋体" w:cs="Times New Roman"/>
                <w:color w:val="auto"/>
                <w:kern w:val="2"/>
                <w:sz w:val="21"/>
                <w:szCs w:val="24"/>
                <w:u w:val="none"/>
                <w:lang w:val="en-US" w:eastAsia="zh-CN" w:bidi="ar-SA"/>
              </w:rPr>
              <w:t>米</w:t>
            </w:r>
            <w:r>
              <w:rPr>
                <w:rFonts w:hint="eastAsia" w:ascii="Calibri" w:hAnsi="Calibri" w:eastAsia="宋体"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widowControl w:val="0"/>
              <w:ind w:left="0" w:leftChars="0" w:firstLine="0" w:firstLineChars="0"/>
              <w:jc w:val="both"/>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4"/>
                <w:lang w:val="en-US" w:eastAsia="zh-CN" w:bidi="ar-SA"/>
              </w:rPr>
              <w:t>（3）是否提供岩土工程设计专家评审意见：</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 xml:space="preserve">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当业绩证明材料的项目名称不一致时，应提供逻辑清晰能够证明为同一项目的材料</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sym w:font="Wingdings 2" w:char="00A3"/>
            </w:r>
            <w:r>
              <w:rPr>
                <w:rFonts w:hint="eastAsia" w:ascii="Times New Roman" w:hAnsi="Times New Roman" w:eastAsia="宋体" w:cs="Times New Roman"/>
                <w:color w:val="auto"/>
                <w:szCs w:val="21"/>
                <w:lang w:val="en-US" w:eastAsia="zh-CN"/>
              </w:rPr>
              <w:t>当证明材料中企业名称不一致</w:t>
            </w:r>
            <w:r>
              <w:rPr>
                <w:rFonts w:hint="eastAsia" w:ascii="Times New Roman" w:hAnsi="Times New Roman" w:eastAsia="宋体" w:cs="Times New Roman"/>
                <w:color w:val="auto"/>
                <w:szCs w:val="21"/>
              </w:rPr>
              <w:t>时</w:t>
            </w:r>
            <w:r>
              <w:rPr>
                <w:rFonts w:hint="eastAsia" w:ascii="Times New Roman" w:hAnsi="Times New Roman" w:eastAsia="宋体" w:cs="Times New Roman"/>
                <w:color w:val="auto"/>
                <w:szCs w:val="21"/>
                <w:lang w:val="en-US" w:eastAsia="zh-CN"/>
              </w:rPr>
              <w:t>，须提供工商部门出具的变更证明</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业绩</w:t>
            </w:r>
            <w:r>
              <w:rPr>
                <w:rFonts w:hint="eastAsia" w:ascii="Times New Roman" w:hAnsi="Times New Roman" w:eastAsia="宋体" w:cs="Times New Roman"/>
                <w:color w:val="auto"/>
                <w:szCs w:val="21"/>
                <w:lang w:val="en-US" w:eastAsia="zh-CN"/>
              </w:rPr>
              <w:t>3    建设单位</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（1）合同中的项目名称</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①签订时间：</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②业绩</w:t>
            </w:r>
            <w:r>
              <w:rPr>
                <w:rFonts w:hint="eastAsia" w:ascii="Times New Roman" w:hAnsi="Times New Roman" w:eastAsia="宋体" w:cs="Times New Roman"/>
                <w:color w:val="auto"/>
                <w:szCs w:val="21"/>
                <w:lang w:val="en-US" w:eastAsia="zh-CN"/>
              </w:rPr>
              <w:t>设计范围</w:t>
            </w:r>
            <w:r>
              <w:rPr>
                <w:rFonts w:hint="eastAsia" w:ascii="Times New Roman" w:hAnsi="Times New Roman" w:eastAsia="宋体" w:cs="Times New Roman"/>
                <w:color w:val="auto"/>
                <w:szCs w:val="21"/>
              </w:rPr>
              <w:t>是否为岩土工程设计（含设计施工一体化业绩）：</w:t>
            </w: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 xml:space="preserve">是  </w:t>
            </w: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③</w:t>
            </w:r>
            <w:r>
              <w:rPr>
                <w:rFonts w:hint="eastAsia" w:ascii="Times New Roman" w:hAnsi="Times New Roman" w:eastAsia="宋体" w:cs="Times New Roman"/>
                <w:color w:val="auto"/>
              </w:rPr>
              <w:t>业绩</w:t>
            </w:r>
            <w:r>
              <w:rPr>
                <w:rFonts w:hint="eastAsia" w:ascii="Times New Roman" w:hAnsi="Times New Roman" w:eastAsia="宋体" w:cs="Times New Roman"/>
                <w:color w:val="auto"/>
                <w:lang w:val="en-US" w:eastAsia="zh-CN"/>
              </w:rPr>
              <w:t>合同</w:t>
            </w:r>
            <w:r>
              <w:rPr>
                <w:rFonts w:hint="eastAsia" w:ascii="Times New Roman" w:hAnsi="Times New Roman" w:eastAsia="宋体" w:cs="Times New Roman"/>
                <w:color w:val="auto"/>
              </w:rPr>
              <w:t>中是否体现</w:t>
            </w:r>
          </w:p>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a.</w:t>
            </w:r>
            <w:r>
              <w:rPr>
                <w:rFonts w:hint="eastAsia" w:ascii="Times New Roman" w:hAnsi="Times New Roman" w:eastAsia="宋体" w:cs="Times New Roman"/>
                <w:color w:val="auto"/>
                <w:lang w:eastAsia="zh-CN"/>
              </w:rPr>
              <w:t>基坑开挖深度</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是</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none"/>
                <w:lang w:val="en-US" w:eastAsia="zh-CN"/>
              </w:rPr>
              <w:t xml:space="preserve">米   </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否</w:t>
            </w:r>
          </w:p>
          <w:p>
            <w:pPr>
              <w:jc w:val="both"/>
              <w:rPr>
                <w:rFonts w:hint="eastAsia" w:ascii="Times New Roman" w:hAnsi="Times New Roman" w:eastAsia="宋体" w:cs="Times New Roman"/>
                <w:color w:val="auto"/>
                <w:szCs w:val="21"/>
              </w:rPr>
            </w:pPr>
            <w:r>
              <w:rPr>
                <w:rFonts w:hint="eastAsia" w:ascii="Calibri" w:hAnsi="Calibri" w:eastAsia="宋体" w:cs="Times New Roman"/>
                <w:color w:val="auto"/>
                <w:kern w:val="2"/>
                <w:sz w:val="21"/>
                <w:szCs w:val="24"/>
                <w:lang w:val="en-US" w:eastAsia="zh-CN" w:bidi="ar-SA"/>
              </w:rPr>
              <w:t xml:space="preserve">b.基坑开挖面积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是，</w:t>
            </w:r>
            <w:r>
              <w:rPr>
                <w:rFonts w:hint="eastAsia" w:ascii="Calibri" w:hAnsi="Calibri" w:eastAsia="宋体" w:cs="Times New Roman"/>
                <w:color w:val="auto"/>
                <w:kern w:val="2"/>
                <w:sz w:val="21"/>
                <w:szCs w:val="24"/>
                <w:u w:val="single"/>
                <w:lang w:val="en-US" w:eastAsia="zh-CN" w:bidi="ar-SA"/>
              </w:rPr>
              <w:t xml:space="preserve">   </w:t>
            </w:r>
            <w:r>
              <w:rPr>
                <w:rFonts w:hint="eastAsia" w:ascii="Times New Roman" w:hAnsi="Calibri" w:eastAsia="宋体" w:cs="Times New Roman"/>
                <w:color w:val="auto"/>
                <w:kern w:val="2"/>
                <w:sz w:val="21"/>
                <w:szCs w:val="24"/>
                <w:u w:val="none"/>
                <w:lang w:val="en-US" w:eastAsia="zh-CN" w:bidi="ar-SA"/>
              </w:rPr>
              <w:t>米</w:t>
            </w:r>
            <w:r>
              <w:rPr>
                <w:rFonts w:hint="eastAsia" w:ascii="Calibri" w:hAnsi="Calibri" w:eastAsia="宋体"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（2）图纸项目名称</w:t>
            </w:r>
            <w:r>
              <w:rPr>
                <w:rFonts w:hint="eastAsia" w:ascii="Times New Roman" w:hAnsi="Times New Roman" w:eastAsia="宋体" w:cs="Times New Roman"/>
                <w:color w:val="auto"/>
                <w:szCs w:val="21"/>
                <w:u w:val="single"/>
              </w:rPr>
              <w:t xml:space="preserve">                 </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①图纸类型</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提供以下任一种</w:t>
            </w:r>
            <w:r>
              <w:rPr>
                <w:rFonts w:hint="eastAsia" w:ascii="Times New Roman" w:hAnsi="Times New Roman" w:eastAsia="宋体" w:cs="Times New Roman"/>
                <w:color w:val="auto"/>
                <w:szCs w:val="21"/>
                <w:lang w:eastAsia="zh-CN"/>
              </w:rPr>
              <w:t>）</w:t>
            </w:r>
          </w:p>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盖有施工图出图章图纸</w:t>
            </w:r>
          </w:p>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盖有审图机构审图章的施工图图纸</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rPr>
              <w:t>②业绩图纸中是否体现</w:t>
            </w:r>
          </w:p>
          <w:p>
            <w:pPr>
              <w:jc w:val="both"/>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a.</w:t>
            </w:r>
            <w:r>
              <w:rPr>
                <w:rFonts w:hint="eastAsia" w:ascii="Times New Roman" w:hAnsi="Times New Roman" w:eastAsia="宋体" w:cs="Times New Roman"/>
                <w:color w:val="auto"/>
                <w:lang w:eastAsia="zh-CN"/>
              </w:rPr>
              <w:t>基坑开挖深度</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是</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none"/>
                <w:lang w:val="en-US" w:eastAsia="zh-CN"/>
              </w:rPr>
              <w:t xml:space="preserve">米   </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rPr>
              <w:sym w:font="Wingdings 2" w:char="00A3"/>
            </w:r>
            <w:r>
              <w:rPr>
                <w:rFonts w:hint="eastAsia" w:ascii="Times New Roman" w:hAnsi="Times New Roman" w:eastAsia="宋体" w:cs="Times New Roman"/>
                <w:color w:val="auto"/>
              </w:rPr>
              <w:t>否</w:t>
            </w:r>
          </w:p>
          <w:p>
            <w:pPr>
              <w:widowControl w:val="0"/>
              <w:ind w:left="0" w:leftChars="0" w:firstLine="0" w:firstLineChars="0"/>
              <w:jc w:val="both"/>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4"/>
                <w:lang w:val="en-US" w:eastAsia="zh-CN" w:bidi="ar-SA"/>
              </w:rPr>
              <w:t xml:space="preserve">b.基坑开挖面积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是，</w:t>
            </w:r>
            <w:r>
              <w:rPr>
                <w:rFonts w:hint="eastAsia" w:ascii="Calibri" w:hAnsi="Calibri" w:eastAsia="宋体" w:cs="Times New Roman"/>
                <w:color w:val="auto"/>
                <w:kern w:val="2"/>
                <w:sz w:val="21"/>
                <w:szCs w:val="24"/>
                <w:u w:val="single"/>
                <w:lang w:val="en-US" w:eastAsia="zh-CN" w:bidi="ar-SA"/>
              </w:rPr>
              <w:t xml:space="preserve">   </w:t>
            </w:r>
            <w:r>
              <w:rPr>
                <w:rFonts w:hint="eastAsia" w:ascii="Times New Roman" w:hAnsi="Calibri" w:eastAsia="宋体" w:cs="Times New Roman"/>
                <w:color w:val="auto"/>
                <w:kern w:val="2"/>
                <w:sz w:val="21"/>
                <w:szCs w:val="24"/>
                <w:u w:val="none"/>
                <w:lang w:val="en-US" w:eastAsia="zh-CN" w:bidi="ar-SA"/>
              </w:rPr>
              <w:t>米</w:t>
            </w:r>
            <w:r>
              <w:rPr>
                <w:rFonts w:hint="eastAsia" w:ascii="Calibri" w:hAnsi="Calibri" w:eastAsia="宋体"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widowControl w:val="0"/>
              <w:ind w:left="0" w:leftChars="0" w:firstLine="0" w:firstLineChars="0"/>
              <w:jc w:val="both"/>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4"/>
                <w:lang w:val="en-US" w:eastAsia="zh-CN" w:bidi="ar-SA"/>
              </w:rPr>
              <w:t>（3）是否提供岩土工程设计专家评审意见：</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 xml:space="preserve">是  </w:t>
            </w:r>
            <w:r>
              <w:rPr>
                <w:rFonts w:hint="eastAsia" w:ascii="Calibri" w:hAnsi="Calibri" w:eastAsia="宋体" w:cs="Times New Roman"/>
                <w:color w:val="auto"/>
                <w:kern w:val="2"/>
                <w:sz w:val="21"/>
                <w:szCs w:val="24"/>
                <w:lang w:val="en-US" w:eastAsia="zh-CN" w:bidi="ar-SA"/>
              </w:rPr>
              <w:sym w:font="Wingdings 2" w:char="00A3"/>
            </w:r>
            <w:r>
              <w:rPr>
                <w:rFonts w:hint="eastAsia" w:ascii="Calibri" w:hAnsi="Calibri" w:eastAsia="宋体" w:cs="Times New Roman"/>
                <w:color w:val="auto"/>
                <w:kern w:val="2"/>
                <w:sz w:val="21"/>
                <w:szCs w:val="24"/>
                <w:lang w:val="en-US" w:eastAsia="zh-CN" w:bidi="ar-SA"/>
              </w:rPr>
              <w:t>否</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sym w:font="Wingdings 2" w:char="00A3"/>
            </w:r>
            <w:r>
              <w:rPr>
                <w:rFonts w:hint="eastAsia" w:ascii="Times New Roman" w:hAnsi="Times New Roman" w:eastAsia="宋体" w:cs="Times New Roman"/>
                <w:color w:val="auto"/>
                <w:szCs w:val="21"/>
              </w:rPr>
              <w:t>当业绩证明材料的项目名称不一致时，应提供逻辑清晰能够证明为同一项目的材料</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014" w:type="dxa"/>
            <w:vAlign w:val="center"/>
          </w:tcPr>
          <w:p>
            <w:pPr>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sym w:font="Wingdings 2" w:char="00A3"/>
            </w:r>
            <w:r>
              <w:rPr>
                <w:rFonts w:hint="eastAsia" w:ascii="Times New Roman" w:hAnsi="Times New Roman" w:eastAsia="宋体" w:cs="Times New Roman"/>
                <w:color w:val="auto"/>
                <w:szCs w:val="21"/>
                <w:lang w:val="en-US" w:eastAsia="zh-CN"/>
              </w:rPr>
              <w:t>当证明材料中企业名称不一致</w:t>
            </w:r>
            <w:r>
              <w:rPr>
                <w:rFonts w:hint="eastAsia" w:ascii="Times New Roman" w:hAnsi="Times New Roman" w:eastAsia="宋体" w:cs="Times New Roman"/>
                <w:color w:val="auto"/>
                <w:szCs w:val="21"/>
              </w:rPr>
              <w:t>时</w:t>
            </w:r>
            <w:r>
              <w:rPr>
                <w:rFonts w:hint="eastAsia" w:ascii="Times New Roman" w:hAnsi="Times New Roman" w:eastAsia="宋体" w:cs="Times New Roman"/>
                <w:color w:val="auto"/>
                <w:szCs w:val="21"/>
                <w:lang w:val="en-US" w:eastAsia="zh-CN"/>
              </w:rPr>
              <w:t>，须提供工商部门出具的变更证明</w:t>
            </w:r>
          </w:p>
        </w:tc>
        <w:tc>
          <w:tcPr>
            <w:tcW w:w="675" w:type="dxa"/>
          </w:tcPr>
          <w:p>
            <w:pPr>
              <w:rPr>
                <w:rFonts w:hint="eastAsia" w:ascii="Times New Roman" w:hAnsi="Times New Roman" w:eastAsia="宋体" w:cs="Times New Roman"/>
                <w:color w:val="auto"/>
                <w:szCs w:val="21"/>
              </w:rPr>
            </w:pPr>
          </w:p>
        </w:tc>
        <w:tc>
          <w:tcPr>
            <w:tcW w:w="750" w:type="dxa"/>
          </w:tcPr>
          <w:p>
            <w:pPr>
              <w:rPr>
                <w:rFonts w:hint="eastAsia" w:ascii="Times New Roman" w:hAnsi="Times New Roman" w:eastAsia="宋体" w:cs="Times New Roman"/>
                <w:color w:val="auto"/>
                <w:szCs w:val="21"/>
              </w:rPr>
            </w:pPr>
          </w:p>
        </w:tc>
      </w:tr>
    </w:tbl>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备注：1.当合同与图纸中基坑开挖深度、基坑开挖面积不相符时，以图纸为准；</w:t>
      </w:r>
    </w:p>
    <w:p>
      <w:pPr>
        <w:numPr>
          <w:ilvl w:val="0"/>
          <w:numId w:val="1"/>
        </w:numPr>
        <w:ind w:firstLine="630" w:firstLineChars="30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当证明材料中项目名称不一致时，应提供逻辑清晰能够证明为同一项目的材料，否则该业绩不予采信；</w:t>
      </w:r>
    </w:p>
    <w:p>
      <w:pPr>
        <w:numPr>
          <w:ilvl w:val="0"/>
          <w:numId w:val="1"/>
        </w:numPr>
        <w:ind w:firstLine="630" w:firstLineChars="300"/>
        <w:rPr>
          <w:color w:val="auto"/>
          <w:szCs w:val="21"/>
        </w:rPr>
        <w:sectPr>
          <w:pgSz w:w="11906" w:h="16838"/>
          <w:pgMar w:top="1440" w:right="1797" w:bottom="1440" w:left="1797" w:header="851" w:footer="992" w:gutter="0"/>
          <w:pgNumType w:fmt="decimal"/>
          <w:cols w:space="720" w:num="1"/>
          <w:docGrid w:linePitch="312" w:charSpace="0"/>
        </w:sectPr>
      </w:pPr>
      <w:r>
        <w:rPr>
          <w:rFonts w:hint="eastAsia" w:ascii="Times New Roman" w:hAnsi="Times New Roman" w:eastAsia="宋体" w:cs="Times New Roman"/>
          <w:color w:val="auto"/>
          <w:szCs w:val="21"/>
        </w:rPr>
        <w:t>所有提供的业绩证明文件应为原件扫描件，扫描效果应清晰可见，且相应内容应用红色框标出</w:t>
      </w:r>
      <w:r>
        <w:rPr>
          <w:rFonts w:hint="eastAsia" w:ascii="Times New Roman" w:hAnsi="Times New Roman" w:eastAsia="宋体" w:cs="Times New Roman"/>
          <w:color w:val="auto"/>
          <w:szCs w:val="21"/>
          <w:lang w:eastAsia="zh-CN"/>
        </w:rPr>
        <w:t>。</w:t>
      </w:r>
      <w:bookmarkStart w:id="10" w:name="_GoBack"/>
      <w:bookmarkEnd w:id="10"/>
    </w:p>
    <w:p>
      <w:pP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附件</w:t>
      </w:r>
      <w:r>
        <w:rPr>
          <w:rFonts w:hint="eastAsia" w:ascii="宋体" w:hAnsi="宋体" w:eastAsia="宋体" w:cs="宋体"/>
          <w:color w:val="auto"/>
          <w:sz w:val="32"/>
          <w:szCs w:val="32"/>
          <w:lang w:val="en-US" w:eastAsia="zh-CN"/>
        </w:rPr>
        <w:t>6</w:t>
      </w:r>
    </w:p>
    <w:p>
      <w:pPr>
        <w:spacing w:line="360" w:lineRule="auto"/>
        <w:jc w:val="center"/>
        <w:rPr>
          <w:rFonts w:ascii="宋体" w:hAnsi="宋体" w:eastAsia="宋体" w:cs="Times New Roman"/>
          <w:b/>
          <w:snapToGrid w:val="0"/>
          <w:color w:val="auto"/>
          <w:kern w:val="0"/>
          <w:sz w:val="32"/>
          <w:szCs w:val="32"/>
        </w:rPr>
      </w:pPr>
      <w:r>
        <w:rPr>
          <w:rFonts w:hint="eastAsia" w:ascii="宋体" w:hAnsi="宋体" w:eastAsia="宋体" w:cs="Times New Roman"/>
          <w:b/>
          <w:snapToGrid w:val="0"/>
          <w:color w:val="auto"/>
          <w:kern w:val="0"/>
          <w:sz w:val="32"/>
          <w:szCs w:val="32"/>
        </w:rPr>
        <w:t>拟派本项目团队人员一览表</w:t>
      </w:r>
    </w:p>
    <w:p>
      <w:pPr>
        <w:tabs>
          <w:tab w:val="left" w:pos="1050"/>
        </w:tabs>
        <w:spacing w:before="156" w:beforeLines="50" w:after="156" w:afterLines="50"/>
        <w:ind w:left="57" w:right="57" w:firstLine="57"/>
        <w:jc w:val="left"/>
        <w:rPr>
          <w:rFonts w:ascii="宋体" w:hAnsi="宋体" w:eastAsia="宋体" w:cs="Times New Roman"/>
          <w:snapToGrid w:val="0"/>
          <w:color w:val="auto"/>
          <w:kern w:val="0"/>
          <w:szCs w:val="21"/>
          <w:u w:val="single"/>
        </w:rPr>
      </w:pPr>
      <w:r>
        <w:rPr>
          <w:rFonts w:hint="eastAsia" w:ascii="宋体" w:hAnsi="宋体" w:eastAsia="宋体" w:cs="Times New Roman"/>
          <w:color w:val="auto"/>
          <w:szCs w:val="21"/>
        </w:rPr>
        <w:t>投标人：</w:t>
      </w:r>
      <w:r>
        <w:rPr>
          <w:rFonts w:hint="eastAsia" w:ascii="宋体" w:hAnsi="宋体" w:eastAsia="宋体" w:cs="Times New Roman"/>
          <w:snapToGrid w:val="0"/>
          <w:color w:val="auto"/>
          <w:kern w:val="0"/>
          <w:szCs w:val="21"/>
          <w:u w:val="single"/>
        </w:rPr>
        <w:t xml:space="preserve">                                                  </w:t>
      </w:r>
    </w:p>
    <w:tbl>
      <w:tblPr>
        <w:tblStyle w:val="2"/>
        <w:tblpPr w:leftFromText="180" w:rightFromText="180" w:vertAnchor="text" w:tblpXSpec="center" w:tblpY="1"/>
        <w:tblOverlap w:val="never"/>
        <w:tblW w:w="973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70"/>
        <w:gridCol w:w="1587"/>
        <w:gridCol w:w="1193"/>
        <w:gridCol w:w="1208"/>
        <w:gridCol w:w="1782"/>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在本项目中拟任职务</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职务</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学历</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执业资格/</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职称（如有）</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TW" w:bidi="ar-SA"/>
        </w:rPr>
        <w:t>注：项目经验列举1-2项即可</w:t>
      </w:r>
      <w:bookmarkStart w:id="2" w:name="Bookmark38"/>
      <w:bookmarkEnd w:id="2"/>
      <w:bookmarkStart w:id="3" w:name="Bookmark34"/>
      <w:bookmarkEnd w:id="3"/>
      <w:bookmarkStart w:id="4" w:name="Bookmark39"/>
      <w:bookmarkEnd w:id="4"/>
      <w:bookmarkStart w:id="5" w:name="Bookmark40"/>
      <w:bookmarkEnd w:id="5"/>
      <w:bookmarkStart w:id="6" w:name="Bookmark37"/>
      <w:bookmarkEnd w:id="6"/>
      <w:bookmarkStart w:id="7" w:name="Bookmark36"/>
      <w:bookmarkEnd w:id="7"/>
      <w:bookmarkStart w:id="8" w:name="Bookmark44"/>
      <w:bookmarkEnd w:id="8"/>
      <w:bookmarkStart w:id="9" w:name="Bookmark35"/>
      <w:bookmarkEnd w:id="9"/>
    </w:p>
    <w:p>
      <w:pPr>
        <w:rPr>
          <w:color w:val="auto"/>
        </w:rPr>
      </w:pPr>
    </w:p>
    <w:sectPr>
      <w:footerReference r:id="rId4" w:type="default"/>
      <w:pgSz w:w="11906" w:h="16838"/>
      <w:pgMar w:top="1304" w:right="1587"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第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NUMPAGES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13</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第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NUMPAGES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13</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ind w:right="36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第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13</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NUMPAGES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13</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ind w:right="36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第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13</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NUMPAGES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13</w:t>
                    </w:r>
                    <w:r>
                      <w:rPr>
                        <w:rFonts w:hint="eastAsia" w:ascii="Times New Roman" w:hAnsi="Times New Roman" w:eastAsia="宋体" w:cs="Times New Roman"/>
                        <w:kern w:val="2"/>
                        <w:sz w:val="18"/>
                        <w:szCs w:val="18"/>
                        <w:lang w:val="en-US" w:eastAsia="zh-CN" w:bidi="ar-SA"/>
                      </w:rPr>
                      <w:fldChar w:fldCharType="end"/>
                    </w:r>
                    <w:r>
                      <w:rPr>
                        <w:rFonts w:hint="eastAsia" w:ascii="Times New Roman" w:hAnsi="Times New Roman" w:eastAsia="宋体" w:cs="Times New Roman"/>
                        <w:kern w:val="2"/>
                        <w:sz w:val="18"/>
                        <w:szCs w:val="18"/>
                        <w:lang w:val="en-US" w:eastAsia="zh-CN" w:bidi="ar-S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E5C68"/>
    <w:multiLevelType w:val="singleLevel"/>
    <w:tmpl w:val="6D7E5C6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920D9"/>
    <w:rsid w:val="0B3B501A"/>
    <w:rsid w:val="13B920D9"/>
    <w:rsid w:val="143635B2"/>
    <w:rsid w:val="1A0918F4"/>
    <w:rsid w:val="4EC45ED0"/>
    <w:rsid w:val="5618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2022-05-27T07:42:00Z</dcterms:created>
  <dc:creator>邓子</dc:creator>
  <cp:lastModifiedBy>邓子</cp:lastModifiedBy>
  <dcterms:modified xsi:type="dcterms:W3CDTF">2022-05-27T07:43:45Z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