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CD39" w14:textId="7B458D8C" w:rsidR="009C55DC" w:rsidRPr="006F133B" w:rsidRDefault="006F133B" w:rsidP="006F133B">
      <w:pPr>
        <w:spacing w:line="560" w:lineRule="exact"/>
        <w:jc w:val="center"/>
        <w:rPr>
          <w:rFonts w:ascii="方正小标宋简体" w:eastAsia="方正小标宋简体" w:hAnsi="方正小标宋简体" w:cs="方正小标宋简体"/>
          <w:bCs/>
          <w:sz w:val="44"/>
          <w:szCs w:val="44"/>
        </w:rPr>
      </w:pPr>
      <w:r w:rsidRPr="006F133B">
        <w:rPr>
          <w:rFonts w:ascii="方正小标宋简体" w:eastAsia="方正小标宋简体" w:hAnsi="方正小标宋简体" w:cs="方正小标宋简体" w:hint="eastAsia"/>
          <w:bCs/>
          <w:sz w:val="44"/>
          <w:szCs w:val="44"/>
        </w:rPr>
        <w:t>关于《</w:t>
      </w:r>
      <w:r w:rsidRPr="006F133B">
        <w:rPr>
          <w:rFonts w:ascii="方正小标宋简体" w:eastAsia="方正小标宋简体" w:hAnsi="方正小标宋简体" w:cs="方正小标宋简体" w:hint="eastAsia"/>
          <w:bCs/>
          <w:sz w:val="44"/>
          <w:szCs w:val="44"/>
        </w:rPr>
        <w:t>香港中文大学（深圳）标准田径场建设项目土壤氡浓度检测合同</w:t>
      </w:r>
      <w:r w:rsidRPr="006F133B">
        <w:rPr>
          <w:rFonts w:ascii="方正小标宋简体" w:eastAsia="方正小标宋简体" w:hAnsi="方正小标宋简体" w:cs="方正小标宋简体" w:hint="eastAsia"/>
          <w:bCs/>
          <w:sz w:val="44"/>
          <w:szCs w:val="44"/>
        </w:rPr>
        <w:t>》</w:t>
      </w:r>
      <w:r w:rsidRPr="006F133B">
        <w:rPr>
          <w:rFonts w:ascii="方正小标宋简体" w:eastAsia="方正小标宋简体" w:hAnsi="方正小标宋简体" w:cs="方正小标宋简体" w:hint="eastAsia"/>
          <w:bCs/>
          <w:sz w:val="44"/>
          <w:szCs w:val="44"/>
        </w:rPr>
        <w:t>等</w:t>
      </w:r>
      <w:r w:rsidRPr="006F133B">
        <w:rPr>
          <w:rFonts w:ascii="方正小标宋简体" w:eastAsia="方正小标宋简体" w:hAnsi="方正小标宋简体" w:cs="方正小标宋简体" w:hint="eastAsia"/>
          <w:bCs/>
          <w:sz w:val="44"/>
          <w:szCs w:val="44"/>
        </w:rPr>
        <w:t>17</w:t>
      </w:r>
      <w:r w:rsidRPr="006F133B">
        <w:rPr>
          <w:rFonts w:ascii="方正小标宋简体" w:eastAsia="方正小标宋简体" w:hAnsi="方正小标宋简体" w:cs="方正小标宋简体" w:hint="eastAsia"/>
          <w:bCs/>
          <w:sz w:val="44"/>
          <w:szCs w:val="44"/>
        </w:rPr>
        <w:t>份合同最终履约评价</w:t>
      </w:r>
      <w:r w:rsidRPr="006F133B">
        <w:rPr>
          <w:rFonts w:ascii="方正小标宋简体" w:eastAsia="方正小标宋简体" w:hAnsi="方正小标宋简体" w:cs="方正小标宋简体" w:hint="eastAsia"/>
          <w:bCs/>
          <w:sz w:val="44"/>
          <w:szCs w:val="44"/>
        </w:rPr>
        <w:t>结果的</w:t>
      </w:r>
      <w:r w:rsidRPr="006F133B">
        <w:rPr>
          <w:rFonts w:ascii="方正小标宋简体" w:eastAsia="方正小标宋简体" w:hAnsi="方正小标宋简体" w:cs="方正小标宋简体" w:hint="eastAsia"/>
          <w:bCs/>
          <w:sz w:val="44"/>
          <w:szCs w:val="44"/>
        </w:rPr>
        <w:t>汇报</w:t>
      </w:r>
    </w:p>
    <w:p w14:paraId="586C21FD" w14:textId="77777777" w:rsidR="006F133B" w:rsidRDefault="006F133B" w:rsidP="006F133B">
      <w:pPr>
        <w:spacing w:afterLines="50" w:after="156" w:line="560" w:lineRule="exact"/>
        <w:ind w:firstLineChars="200" w:firstLine="680"/>
        <w:jc w:val="center"/>
        <w:rPr>
          <w:rFonts w:ascii="仿宋_GB2312" w:eastAsia="仿宋_GB2312" w:hAnsi="宋体"/>
          <w:sz w:val="34"/>
          <w:szCs w:val="34"/>
        </w:rPr>
      </w:pPr>
    </w:p>
    <w:p w14:paraId="59858790" w14:textId="4760D248" w:rsidR="009C55DC" w:rsidRDefault="006F133B" w:rsidP="006F133B">
      <w:pPr>
        <w:spacing w:afterLines="50" w:after="156" w:line="560" w:lineRule="exact"/>
        <w:ind w:firstLineChars="200" w:firstLine="680"/>
        <w:rPr>
          <w:rFonts w:ascii="仿宋_GB2312" w:eastAsia="仿宋_GB2312" w:hAnsi="宋体"/>
          <w:sz w:val="34"/>
          <w:szCs w:val="34"/>
        </w:rPr>
      </w:pPr>
      <w:r>
        <w:rPr>
          <w:rFonts w:ascii="仿宋_GB2312" w:eastAsia="仿宋_GB2312" w:hAnsi="宋体" w:hint="eastAsia"/>
          <w:sz w:val="34"/>
          <w:szCs w:val="34"/>
        </w:rPr>
        <w:t>《</w:t>
      </w:r>
      <w:r>
        <w:rPr>
          <w:rFonts w:ascii="仿宋_GB2312" w:eastAsia="仿宋_GB2312" w:hAnsi="宋体" w:hint="eastAsia"/>
          <w:sz w:val="34"/>
          <w:szCs w:val="34"/>
        </w:rPr>
        <w:t>香港中文大学（深圳）标准田径场建设项目土壤氡浓度检测合同</w:t>
      </w:r>
      <w:r>
        <w:rPr>
          <w:rFonts w:ascii="仿宋_GB2312" w:eastAsia="仿宋_GB2312" w:hAnsi="宋体" w:hint="eastAsia"/>
          <w:sz w:val="34"/>
          <w:szCs w:val="34"/>
        </w:rPr>
        <w:t>》等</w:t>
      </w:r>
      <w:r>
        <w:rPr>
          <w:rFonts w:ascii="仿宋_GB2312" w:eastAsia="仿宋_GB2312" w:hAnsi="宋体" w:hint="eastAsia"/>
          <w:sz w:val="34"/>
          <w:szCs w:val="34"/>
        </w:rPr>
        <w:t>17</w:t>
      </w:r>
      <w:r>
        <w:rPr>
          <w:rFonts w:ascii="仿宋_GB2312" w:eastAsia="仿宋_GB2312" w:hAnsi="宋体" w:hint="eastAsia"/>
          <w:sz w:val="34"/>
          <w:szCs w:val="34"/>
        </w:rPr>
        <w:t>份合同履约单位已完成合同内容，</w:t>
      </w:r>
      <w:r>
        <w:rPr>
          <w:rFonts w:ascii="仿宋_GB2312" w:eastAsia="仿宋_GB2312" w:hAnsi="宋体" w:hint="eastAsia"/>
          <w:sz w:val="34"/>
          <w:szCs w:val="34"/>
        </w:rPr>
        <w:t>按照《深圳市建筑工务署合同履约评价管理办法》的有关规定，开展了合同最终履约评价工作。上述</w:t>
      </w:r>
      <w:r>
        <w:rPr>
          <w:rFonts w:ascii="仿宋_GB2312" w:eastAsia="仿宋_GB2312" w:hAnsi="宋体" w:hint="eastAsia"/>
          <w:sz w:val="34"/>
          <w:szCs w:val="34"/>
        </w:rPr>
        <w:t>17</w:t>
      </w:r>
      <w:r>
        <w:rPr>
          <w:rFonts w:ascii="仿宋_GB2312" w:eastAsia="仿宋_GB2312" w:hAnsi="宋体" w:hint="eastAsia"/>
          <w:sz w:val="34"/>
          <w:szCs w:val="34"/>
        </w:rPr>
        <w:t>份合同</w:t>
      </w:r>
      <w:r>
        <w:rPr>
          <w:rFonts w:ascii="仿宋_GB2312" w:eastAsia="仿宋_GB2312" w:hAnsi="宋体" w:hint="eastAsia"/>
          <w:sz w:val="34"/>
          <w:szCs w:val="34"/>
        </w:rPr>
        <w:t>评价全部为良好</w:t>
      </w:r>
      <w:r>
        <w:rPr>
          <w:rFonts w:ascii="仿宋_GB2312" w:eastAsia="仿宋_GB2312" w:hAnsi="宋体" w:hint="eastAsia"/>
          <w:sz w:val="34"/>
          <w:szCs w:val="34"/>
        </w:rPr>
        <w:t>。</w:t>
      </w:r>
      <w:r>
        <w:rPr>
          <w:rFonts w:ascii="仿宋_GB2312" w:eastAsia="仿宋_GB2312" w:hAnsi="宋体" w:hint="eastAsia"/>
          <w:sz w:val="34"/>
          <w:szCs w:val="34"/>
        </w:rPr>
        <w:t>具体情况如下：</w:t>
      </w:r>
    </w:p>
    <w:tbl>
      <w:tblPr>
        <w:tblW w:w="8339" w:type="dxa"/>
        <w:jc w:val="center"/>
        <w:tblLayout w:type="fixed"/>
        <w:tblCellMar>
          <w:left w:w="0" w:type="dxa"/>
          <w:right w:w="0" w:type="dxa"/>
        </w:tblCellMar>
        <w:tblLook w:val="04A0" w:firstRow="1" w:lastRow="0" w:firstColumn="1" w:lastColumn="0" w:noHBand="0" w:noVBand="1"/>
      </w:tblPr>
      <w:tblGrid>
        <w:gridCol w:w="351"/>
        <w:gridCol w:w="1551"/>
        <w:gridCol w:w="2280"/>
        <w:gridCol w:w="1573"/>
        <w:gridCol w:w="1208"/>
        <w:gridCol w:w="695"/>
        <w:gridCol w:w="681"/>
      </w:tblGrid>
      <w:tr w:rsidR="009C55DC" w14:paraId="2CA3C53C" w14:textId="77777777">
        <w:trPr>
          <w:trHeight w:hRule="exact" w:val="695"/>
          <w:jc w:val="center"/>
        </w:trPr>
        <w:tc>
          <w:tcPr>
            <w:tcW w:w="833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AE87FC"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48"/>
                <w:szCs w:val="48"/>
                <w:lang w:bidi="ar"/>
              </w:rPr>
              <w:t>合同最终履约评价</w:t>
            </w:r>
          </w:p>
        </w:tc>
      </w:tr>
      <w:tr w:rsidR="009C55DC" w14:paraId="422BCAED" w14:textId="77777777">
        <w:trPr>
          <w:trHeight w:hRule="exact" w:val="997"/>
          <w:jc w:val="center"/>
        </w:trPr>
        <w:tc>
          <w:tcPr>
            <w:tcW w:w="35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21D25DD9"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序号</w:t>
            </w:r>
          </w:p>
        </w:tc>
        <w:tc>
          <w:tcPr>
            <w:tcW w:w="155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1E671983"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项目名称</w:t>
            </w:r>
          </w:p>
        </w:tc>
        <w:tc>
          <w:tcPr>
            <w:tcW w:w="228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744A7B99"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合同名称</w:t>
            </w:r>
          </w:p>
        </w:tc>
        <w:tc>
          <w:tcPr>
            <w:tcW w:w="1573"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68748195"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履约单位</w:t>
            </w:r>
          </w:p>
        </w:tc>
        <w:tc>
          <w:tcPr>
            <w:tcW w:w="1208"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589C2BA3"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合同类型</w:t>
            </w:r>
          </w:p>
        </w:tc>
        <w:tc>
          <w:tcPr>
            <w:tcW w:w="69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7A42E560"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最终履约评价得分</w:t>
            </w:r>
          </w:p>
        </w:tc>
        <w:tc>
          <w:tcPr>
            <w:tcW w:w="68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736699EB"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最终履约评价等级</w:t>
            </w:r>
          </w:p>
        </w:tc>
      </w:tr>
      <w:tr w:rsidR="009C55DC" w14:paraId="25FFC265" w14:textId="77777777">
        <w:trPr>
          <w:trHeight w:hRule="exact" w:val="1417"/>
          <w:jc w:val="center"/>
        </w:trPr>
        <w:tc>
          <w:tcPr>
            <w:tcW w:w="3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514B7FF"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w:t>
            </w:r>
          </w:p>
        </w:tc>
        <w:tc>
          <w:tcPr>
            <w:tcW w:w="15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6E37992"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香港中文大学（深圳）标准田径场建设项目</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FBB97E6"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香港中文大学（深圳）标准田径场建设项目土壤氡浓度检测合同</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ABF45CB"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深圳市建设工程质量检测中心</w:t>
            </w:r>
          </w:p>
        </w:tc>
        <w:tc>
          <w:tcPr>
            <w:tcW w:w="12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6E564AB"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检测合同</w:t>
            </w:r>
          </w:p>
        </w:tc>
        <w:tc>
          <w:tcPr>
            <w:tcW w:w="6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953F1D9"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88</w:t>
            </w:r>
          </w:p>
        </w:tc>
        <w:tc>
          <w:tcPr>
            <w:tcW w:w="68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4720A3F"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良好</w:t>
            </w:r>
          </w:p>
        </w:tc>
      </w:tr>
      <w:tr w:rsidR="009C55DC" w14:paraId="57FF40FF" w14:textId="77777777">
        <w:trPr>
          <w:trHeight w:hRule="exact" w:val="1417"/>
          <w:jc w:val="center"/>
        </w:trPr>
        <w:tc>
          <w:tcPr>
            <w:tcW w:w="3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FD1564F"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2</w:t>
            </w:r>
          </w:p>
        </w:tc>
        <w:tc>
          <w:tcPr>
            <w:tcW w:w="15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CE908AF"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深圳市吉华医院（原市肿瘤医院）项目</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2FF28AC"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深圳市吉华医院（原市肿瘤医院）土壤氡浓度检测合同</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1C81524"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深圳市建设工程质量检测中心</w:t>
            </w:r>
          </w:p>
        </w:tc>
        <w:tc>
          <w:tcPr>
            <w:tcW w:w="12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3DFEAEE"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检测合同</w:t>
            </w:r>
          </w:p>
        </w:tc>
        <w:tc>
          <w:tcPr>
            <w:tcW w:w="6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0449908"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85</w:t>
            </w:r>
          </w:p>
        </w:tc>
        <w:tc>
          <w:tcPr>
            <w:tcW w:w="68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2AFA94F"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良好</w:t>
            </w:r>
          </w:p>
        </w:tc>
      </w:tr>
      <w:tr w:rsidR="009C55DC" w14:paraId="478B3618" w14:textId="77777777">
        <w:trPr>
          <w:trHeight w:hRule="exact" w:val="1694"/>
          <w:jc w:val="center"/>
        </w:trPr>
        <w:tc>
          <w:tcPr>
            <w:tcW w:w="3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66D55DE"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3</w:t>
            </w:r>
          </w:p>
        </w:tc>
        <w:tc>
          <w:tcPr>
            <w:tcW w:w="15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B8420AE"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中国医学科学院肿瘤医院深圳医院改扩建工程（二期）项目</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6E696F0"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中国医学科学院肿瘤医院深圳医院改扩建工程（二期）项目地基土壤氡浓度检测合同</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7396C54"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深圳市建设工程质量检测中心</w:t>
            </w:r>
          </w:p>
        </w:tc>
        <w:tc>
          <w:tcPr>
            <w:tcW w:w="12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0FD7ECC"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检测合同</w:t>
            </w:r>
          </w:p>
        </w:tc>
        <w:tc>
          <w:tcPr>
            <w:tcW w:w="6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7F63F5C"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85</w:t>
            </w:r>
          </w:p>
        </w:tc>
        <w:tc>
          <w:tcPr>
            <w:tcW w:w="68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CE991CD"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良好</w:t>
            </w:r>
          </w:p>
        </w:tc>
      </w:tr>
      <w:tr w:rsidR="009C55DC" w14:paraId="567FF65D" w14:textId="77777777">
        <w:trPr>
          <w:trHeight w:hRule="exact" w:val="1417"/>
          <w:jc w:val="center"/>
        </w:trPr>
        <w:tc>
          <w:tcPr>
            <w:tcW w:w="3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2A721A4"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4</w:t>
            </w:r>
          </w:p>
        </w:tc>
        <w:tc>
          <w:tcPr>
            <w:tcW w:w="15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0C27223"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深圳中学初中部拆除扩建工程</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EA16F39"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深圳中学初中部拆除扩建工程土壤氡浓度检测合同</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234B49F"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深圳市建设工程质量检测中心</w:t>
            </w:r>
          </w:p>
        </w:tc>
        <w:tc>
          <w:tcPr>
            <w:tcW w:w="12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B022C93"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检测合同</w:t>
            </w:r>
          </w:p>
        </w:tc>
        <w:tc>
          <w:tcPr>
            <w:tcW w:w="6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D74E422"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85</w:t>
            </w:r>
          </w:p>
        </w:tc>
        <w:tc>
          <w:tcPr>
            <w:tcW w:w="68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860D960"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良好</w:t>
            </w:r>
          </w:p>
        </w:tc>
      </w:tr>
      <w:tr w:rsidR="009C55DC" w14:paraId="78B3AC4E" w14:textId="77777777">
        <w:trPr>
          <w:trHeight w:hRule="exact" w:val="1535"/>
          <w:jc w:val="center"/>
        </w:trPr>
        <w:tc>
          <w:tcPr>
            <w:tcW w:w="3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61B3A5C"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lastRenderedPageBreak/>
              <w:t>5</w:t>
            </w:r>
          </w:p>
        </w:tc>
        <w:tc>
          <w:tcPr>
            <w:tcW w:w="15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D9A9677"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深圳自然博物馆</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E8B322B"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深圳自然博物馆土壤氡浓度检测合同</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D10546C"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深圳市建设工程质量检测中心</w:t>
            </w:r>
          </w:p>
        </w:tc>
        <w:tc>
          <w:tcPr>
            <w:tcW w:w="12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6835A92"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检测合同</w:t>
            </w:r>
          </w:p>
        </w:tc>
        <w:tc>
          <w:tcPr>
            <w:tcW w:w="6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8367ABE"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81</w:t>
            </w:r>
          </w:p>
        </w:tc>
        <w:tc>
          <w:tcPr>
            <w:tcW w:w="68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D0F8D7D"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良好</w:t>
            </w:r>
          </w:p>
        </w:tc>
      </w:tr>
      <w:tr w:rsidR="009C55DC" w14:paraId="601A785B" w14:textId="77777777">
        <w:trPr>
          <w:trHeight w:hRule="exact" w:val="1417"/>
          <w:jc w:val="center"/>
        </w:trPr>
        <w:tc>
          <w:tcPr>
            <w:tcW w:w="3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FE61982"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6</w:t>
            </w:r>
          </w:p>
        </w:tc>
        <w:tc>
          <w:tcPr>
            <w:tcW w:w="15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96D5CBA"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中国医学科学院阜外医院深圳医院基础设施升级改造项目</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38B36DE"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中国医学科学院阜外医院深圳医院基础设施升级改造项目环境影响评价合同</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EC4C0B0"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深圳市</w:t>
            </w:r>
            <w:proofErr w:type="gramStart"/>
            <w:r>
              <w:rPr>
                <w:rFonts w:ascii="宋体" w:eastAsia="宋体" w:hAnsi="宋体" w:cs="宋体" w:hint="eastAsia"/>
                <w:color w:val="000000"/>
                <w:kern w:val="0"/>
                <w:sz w:val="24"/>
                <w:szCs w:val="24"/>
                <w:lang w:bidi="ar"/>
              </w:rPr>
              <w:t>汉宇环境</w:t>
            </w:r>
            <w:proofErr w:type="gramEnd"/>
            <w:r>
              <w:rPr>
                <w:rFonts w:ascii="宋体" w:eastAsia="宋体" w:hAnsi="宋体" w:cs="宋体" w:hint="eastAsia"/>
                <w:color w:val="000000"/>
                <w:kern w:val="0"/>
                <w:sz w:val="24"/>
                <w:szCs w:val="24"/>
                <w:lang w:bidi="ar"/>
              </w:rPr>
              <w:t>科技有限公司</w:t>
            </w:r>
          </w:p>
        </w:tc>
        <w:tc>
          <w:tcPr>
            <w:tcW w:w="12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D20D1D6"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环</w:t>
            </w:r>
            <w:proofErr w:type="gramStart"/>
            <w:r>
              <w:rPr>
                <w:rFonts w:ascii="宋体" w:eastAsia="宋体" w:hAnsi="宋体" w:cs="宋体" w:hint="eastAsia"/>
                <w:color w:val="000000"/>
                <w:kern w:val="0"/>
                <w:sz w:val="24"/>
                <w:szCs w:val="24"/>
                <w:lang w:bidi="ar"/>
              </w:rPr>
              <w:t>评合同</w:t>
            </w:r>
            <w:proofErr w:type="gramEnd"/>
          </w:p>
        </w:tc>
        <w:tc>
          <w:tcPr>
            <w:tcW w:w="6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F1EFDE5"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86</w:t>
            </w:r>
          </w:p>
        </w:tc>
        <w:tc>
          <w:tcPr>
            <w:tcW w:w="68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2FF1D79"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良好</w:t>
            </w:r>
          </w:p>
        </w:tc>
      </w:tr>
      <w:tr w:rsidR="009C55DC" w14:paraId="207A808F" w14:textId="77777777">
        <w:trPr>
          <w:trHeight w:hRule="exact" w:val="1417"/>
          <w:jc w:val="center"/>
        </w:trPr>
        <w:tc>
          <w:tcPr>
            <w:tcW w:w="3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2882D3F"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7</w:t>
            </w:r>
          </w:p>
        </w:tc>
        <w:tc>
          <w:tcPr>
            <w:tcW w:w="15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D3CC331"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深圳市第十四高级中学</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F193200"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深圳市第十四高级中学环境影响评价报告表编制合同</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4A005F1"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深圳市</w:t>
            </w:r>
            <w:proofErr w:type="gramStart"/>
            <w:r>
              <w:rPr>
                <w:rFonts w:ascii="宋体" w:eastAsia="宋体" w:hAnsi="宋体" w:cs="宋体" w:hint="eastAsia"/>
                <w:color w:val="000000"/>
                <w:kern w:val="0"/>
                <w:sz w:val="24"/>
                <w:szCs w:val="24"/>
                <w:lang w:bidi="ar"/>
              </w:rPr>
              <w:t>汉宇环境</w:t>
            </w:r>
            <w:proofErr w:type="gramEnd"/>
            <w:r>
              <w:rPr>
                <w:rFonts w:ascii="宋体" w:eastAsia="宋体" w:hAnsi="宋体" w:cs="宋体" w:hint="eastAsia"/>
                <w:color w:val="000000"/>
                <w:kern w:val="0"/>
                <w:sz w:val="24"/>
                <w:szCs w:val="24"/>
                <w:lang w:bidi="ar"/>
              </w:rPr>
              <w:t>科技有限公司</w:t>
            </w:r>
          </w:p>
        </w:tc>
        <w:tc>
          <w:tcPr>
            <w:tcW w:w="12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A109D28"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环</w:t>
            </w:r>
            <w:proofErr w:type="gramStart"/>
            <w:r>
              <w:rPr>
                <w:rFonts w:ascii="宋体" w:eastAsia="宋体" w:hAnsi="宋体" w:cs="宋体" w:hint="eastAsia"/>
                <w:color w:val="000000"/>
                <w:kern w:val="0"/>
                <w:sz w:val="24"/>
                <w:szCs w:val="24"/>
                <w:lang w:bidi="ar"/>
              </w:rPr>
              <w:t>评合同</w:t>
            </w:r>
            <w:proofErr w:type="gramEnd"/>
          </w:p>
        </w:tc>
        <w:tc>
          <w:tcPr>
            <w:tcW w:w="6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A69E09F"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86</w:t>
            </w:r>
          </w:p>
        </w:tc>
        <w:tc>
          <w:tcPr>
            <w:tcW w:w="68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ADB0C7A"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良好</w:t>
            </w:r>
          </w:p>
        </w:tc>
      </w:tr>
      <w:tr w:rsidR="009C55DC" w14:paraId="05F727FD" w14:textId="77777777">
        <w:trPr>
          <w:trHeight w:hRule="exact" w:val="1417"/>
          <w:jc w:val="center"/>
        </w:trPr>
        <w:tc>
          <w:tcPr>
            <w:tcW w:w="3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6A2B86E"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8</w:t>
            </w:r>
          </w:p>
        </w:tc>
        <w:tc>
          <w:tcPr>
            <w:tcW w:w="15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B8A1C90"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深</w:t>
            </w:r>
            <w:proofErr w:type="gramStart"/>
            <w:r>
              <w:rPr>
                <w:rFonts w:ascii="宋体" w:eastAsia="宋体" w:hAnsi="宋体" w:cs="宋体" w:hint="eastAsia"/>
                <w:color w:val="000000"/>
                <w:kern w:val="0"/>
                <w:sz w:val="24"/>
                <w:szCs w:val="24"/>
                <w:lang w:bidi="ar"/>
              </w:rPr>
              <w:t>汕</w:t>
            </w:r>
            <w:proofErr w:type="gramEnd"/>
            <w:r>
              <w:rPr>
                <w:rFonts w:ascii="宋体" w:eastAsia="宋体" w:hAnsi="宋体" w:cs="宋体" w:hint="eastAsia"/>
                <w:color w:val="000000"/>
                <w:kern w:val="0"/>
                <w:sz w:val="24"/>
                <w:szCs w:val="24"/>
                <w:lang w:bidi="ar"/>
              </w:rPr>
              <w:t>高级中学</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C76C0E3"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深</w:t>
            </w:r>
            <w:proofErr w:type="gramStart"/>
            <w:r>
              <w:rPr>
                <w:rFonts w:ascii="宋体" w:eastAsia="宋体" w:hAnsi="宋体" w:cs="宋体" w:hint="eastAsia"/>
                <w:color w:val="000000"/>
                <w:kern w:val="0"/>
                <w:sz w:val="24"/>
                <w:szCs w:val="24"/>
                <w:lang w:bidi="ar"/>
              </w:rPr>
              <w:t>汕</w:t>
            </w:r>
            <w:proofErr w:type="gramEnd"/>
            <w:r>
              <w:rPr>
                <w:rFonts w:ascii="宋体" w:eastAsia="宋体" w:hAnsi="宋体" w:cs="宋体" w:hint="eastAsia"/>
                <w:color w:val="000000"/>
                <w:kern w:val="0"/>
                <w:sz w:val="24"/>
                <w:szCs w:val="24"/>
                <w:lang w:bidi="ar"/>
              </w:rPr>
              <w:t>高级中学环境影响评价报告表编制合同</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2D2B8FA"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深圳市</w:t>
            </w:r>
            <w:proofErr w:type="gramStart"/>
            <w:r>
              <w:rPr>
                <w:rFonts w:ascii="宋体" w:eastAsia="宋体" w:hAnsi="宋体" w:cs="宋体" w:hint="eastAsia"/>
                <w:color w:val="000000"/>
                <w:kern w:val="0"/>
                <w:sz w:val="24"/>
                <w:szCs w:val="24"/>
                <w:lang w:bidi="ar"/>
              </w:rPr>
              <w:t>汉宇环境</w:t>
            </w:r>
            <w:proofErr w:type="gramEnd"/>
            <w:r>
              <w:rPr>
                <w:rFonts w:ascii="宋体" w:eastAsia="宋体" w:hAnsi="宋体" w:cs="宋体" w:hint="eastAsia"/>
                <w:color w:val="000000"/>
                <w:kern w:val="0"/>
                <w:sz w:val="24"/>
                <w:szCs w:val="24"/>
                <w:lang w:bidi="ar"/>
              </w:rPr>
              <w:t>科技有限公司</w:t>
            </w:r>
          </w:p>
        </w:tc>
        <w:tc>
          <w:tcPr>
            <w:tcW w:w="12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90F3A0C"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环</w:t>
            </w:r>
            <w:proofErr w:type="gramStart"/>
            <w:r>
              <w:rPr>
                <w:rFonts w:ascii="宋体" w:eastAsia="宋体" w:hAnsi="宋体" w:cs="宋体" w:hint="eastAsia"/>
                <w:color w:val="000000"/>
                <w:kern w:val="0"/>
                <w:sz w:val="24"/>
                <w:szCs w:val="24"/>
                <w:lang w:bidi="ar"/>
              </w:rPr>
              <w:t>评合同</w:t>
            </w:r>
            <w:proofErr w:type="gramEnd"/>
          </w:p>
        </w:tc>
        <w:tc>
          <w:tcPr>
            <w:tcW w:w="6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8328F22"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81</w:t>
            </w:r>
          </w:p>
        </w:tc>
        <w:tc>
          <w:tcPr>
            <w:tcW w:w="68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6AA1512"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良好</w:t>
            </w:r>
          </w:p>
        </w:tc>
      </w:tr>
      <w:tr w:rsidR="009C55DC" w14:paraId="30CC87A2" w14:textId="77777777">
        <w:trPr>
          <w:trHeight w:hRule="exact" w:val="1417"/>
          <w:jc w:val="center"/>
        </w:trPr>
        <w:tc>
          <w:tcPr>
            <w:tcW w:w="3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5C5BD38"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9</w:t>
            </w:r>
          </w:p>
        </w:tc>
        <w:tc>
          <w:tcPr>
            <w:tcW w:w="15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DF902E8"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鹏城实验室</w:t>
            </w:r>
            <w:proofErr w:type="gramStart"/>
            <w:r>
              <w:rPr>
                <w:rFonts w:ascii="宋体" w:eastAsia="宋体" w:hAnsi="宋体" w:cs="宋体" w:hint="eastAsia"/>
                <w:color w:val="000000"/>
                <w:kern w:val="0"/>
                <w:sz w:val="24"/>
                <w:szCs w:val="24"/>
                <w:lang w:bidi="ar"/>
              </w:rPr>
              <w:t>石壁龙园区</w:t>
            </w:r>
            <w:proofErr w:type="gramEnd"/>
            <w:r>
              <w:rPr>
                <w:rFonts w:ascii="宋体" w:eastAsia="宋体" w:hAnsi="宋体" w:cs="宋体" w:hint="eastAsia"/>
                <w:color w:val="000000"/>
                <w:kern w:val="0"/>
                <w:sz w:val="24"/>
                <w:szCs w:val="24"/>
                <w:lang w:bidi="ar"/>
              </w:rPr>
              <w:t>一期建设工程</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4F157F9"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鹏城实验室</w:t>
            </w:r>
            <w:proofErr w:type="gramStart"/>
            <w:r>
              <w:rPr>
                <w:rFonts w:ascii="宋体" w:eastAsia="宋体" w:hAnsi="宋体" w:cs="宋体" w:hint="eastAsia"/>
                <w:color w:val="000000"/>
                <w:kern w:val="0"/>
                <w:sz w:val="24"/>
                <w:szCs w:val="24"/>
                <w:lang w:bidi="ar"/>
              </w:rPr>
              <w:t>石壁龙园区</w:t>
            </w:r>
            <w:proofErr w:type="gramEnd"/>
            <w:r>
              <w:rPr>
                <w:rFonts w:ascii="宋体" w:eastAsia="宋体" w:hAnsi="宋体" w:cs="宋体" w:hint="eastAsia"/>
                <w:color w:val="000000"/>
                <w:kern w:val="0"/>
                <w:sz w:val="24"/>
                <w:szCs w:val="24"/>
                <w:lang w:bidi="ar"/>
              </w:rPr>
              <w:t>一期建设工程设计工作坊合同</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9C8AF32" w14:textId="77777777" w:rsidR="009C55DC" w:rsidRDefault="006F133B">
            <w:pPr>
              <w:widowControl/>
              <w:jc w:val="center"/>
              <w:textAlignment w:val="center"/>
              <w:rPr>
                <w:rFonts w:ascii="宋体" w:eastAsia="宋体" w:hAnsi="宋体" w:cs="宋体"/>
                <w:color w:val="000000"/>
                <w:kern w:val="0"/>
                <w:sz w:val="24"/>
                <w:szCs w:val="24"/>
                <w:lang w:bidi="ar"/>
              </w:rPr>
            </w:pPr>
            <w:proofErr w:type="gramStart"/>
            <w:r>
              <w:rPr>
                <w:rFonts w:ascii="宋体" w:eastAsia="宋体" w:hAnsi="宋体" w:cs="宋体" w:hint="eastAsia"/>
                <w:color w:val="000000"/>
                <w:kern w:val="0"/>
                <w:sz w:val="24"/>
                <w:szCs w:val="24"/>
                <w:lang w:bidi="ar"/>
              </w:rPr>
              <w:t>深圳市伊典顾问</w:t>
            </w:r>
            <w:proofErr w:type="gramEnd"/>
            <w:r>
              <w:rPr>
                <w:rFonts w:ascii="宋体" w:eastAsia="宋体" w:hAnsi="宋体" w:cs="宋体" w:hint="eastAsia"/>
                <w:color w:val="000000"/>
                <w:kern w:val="0"/>
                <w:sz w:val="24"/>
                <w:szCs w:val="24"/>
                <w:lang w:bidi="ar"/>
              </w:rPr>
              <w:t>咨询有限公司</w:t>
            </w:r>
          </w:p>
        </w:tc>
        <w:tc>
          <w:tcPr>
            <w:tcW w:w="12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2F5CC6E"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工作坊合同</w:t>
            </w:r>
          </w:p>
        </w:tc>
        <w:tc>
          <w:tcPr>
            <w:tcW w:w="6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AB08BCC"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84</w:t>
            </w:r>
          </w:p>
        </w:tc>
        <w:tc>
          <w:tcPr>
            <w:tcW w:w="68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1F00A6B"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良好</w:t>
            </w:r>
          </w:p>
        </w:tc>
      </w:tr>
      <w:tr w:rsidR="009C55DC" w14:paraId="09E14B75" w14:textId="77777777">
        <w:trPr>
          <w:trHeight w:hRule="exact" w:val="1417"/>
          <w:jc w:val="center"/>
        </w:trPr>
        <w:tc>
          <w:tcPr>
            <w:tcW w:w="3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17C26BF"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10</w:t>
            </w:r>
          </w:p>
        </w:tc>
        <w:tc>
          <w:tcPr>
            <w:tcW w:w="15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2E73F83"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深圳音乐学院</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C7C3B0F"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深圳音乐学院设计工作坊合同</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4F2B0AD"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深圳市有方空间文化发展有限公司</w:t>
            </w:r>
          </w:p>
        </w:tc>
        <w:tc>
          <w:tcPr>
            <w:tcW w:w="12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D70C1ED"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工作坊合同</w:t>
            </w:r>
          </w:p>
        </w:tc>
        <w:tc>
          <w:tcPr>
            <w:tcW w:w="6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9CC7C36"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81</w:t>
            </w:r>
          </w:p>
        </w:tc>
        <w:tc>
          <w:tcPr>
            <w:tcW w:w="68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4C5F8AA"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良好</w:t>
            </w:r>
          </w:p>
        </w:tc>
      </w:tr>
      <w:tr w:rsidR="009C55DC" w14:paraId="7D0997F2" w14:textId="77777777">
        <w:trPr>
          <w:trHeight w:hRule="exact" w:val="1417"/>
          <w:jc w:val="center"/>
        </w:trPr>
        <w:tc>
          <w:tcPr>
            <w:tcW w:w="3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31875BD"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11</w:t>
            </w:r>
          </w:p>
        </w:tc>
        <w:tc>
          <w:tcPr>
            <w:tcW w:w="15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C6989E8"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中山大学附属第七医院（深圳）二期项目</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7DC7699"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中山大学附属第七医院（深圳）二期项目设计工作坊合同</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FBECC62"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深圳市</w:t>
            </w:r>
            <w:proofErr w:type="gramStart"/>
            <w:r>
              <w:rPr>
                <w:rFonts w:ascii="宋体" w:eastAsia="宋体" w:hAnsi="宋体" w:cs="宋体" w:hint="eastAsia"/>
                <w:color w:val="000000"/>
                <w:kern w:val="0"/>
                <w:sz w:val="24"/>
                <w:szCs w:val="24"/>
                <w:lang w:bidi="ar"/>
              </w:rPr>
              <w:t>观筑建筑</w:t>
            </w:r>
            <w:proofErr w:type="gramEnd"/>
            <w:r>
              <w:rPr>
                <w:rFonts w:ascii="宋体" w:eastAsia="宋体" w:hAnsi="宋体" w:cs="宋体" w:hint="eastAsia"/>
                <w:color w:val="000000"/>
                <w:kern w:val="0"/>
                <w:sz w:val="24"/>
                <w:szCs w:val="24"/>
                <w:lang w:bidi="ar"/>
              </w:rPr>
              <w:t>发展交流中心</w:t>
            </w:r>
          </w:p>
        </w:tc>
        <w:tc>
          <w:tcPr>
            <w:tcW w:w="12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5B3AEBC"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工作坊合同</w:t>
            </w:r>
          </w:p>
        </w:tc>
        <w:tc>
          <w:tcPr>
            <w:tcW w:w="6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94321B0"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80</w:t>
            </w:r>
          </w:p>
        </w:tc>
        <w:tc>
          <w:tcPr>
            <w:tcW w:w="68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F702A0A"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良好</w:t>
            </w:r>
          </w:p>
        </w:tc>
      </w:tr>
      <w:tr w:rsidR="009C55DC" w14:paraId="315A167E" w14:textId="77777777">
        <w:trPr>
          <w:trHeight w:hRule="exact" w:val="1417"/>
          <w:jc w:val="center"/>
        </w:trPr>
        <w:tc>
          <w:tcPr>
            <w:tcW w:w="3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41728B4"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12</w:t>
            </w:r>
          </w:p>
        </w:tc>
        <w:tc>
          <w:tcPr>
            <w:tcW w:w="15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7818318"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深圳市育新学校校舍安全改造工程</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E8EF360"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深圳市育新学校校舍安全改造工程涉油气管线安全评价合同</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D1BAAE7"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广州市万保职业安全事务有限公司</w:t>
            </w:r>
          </w:p>
        </w:tc>
        <w:tc>
          <w:tcPr>
            <w:tcW w:w="12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97831AA"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安全性</w:t>
            </w:r>
            <w:proofErr w:type="gramStart"/>
            <w:r>
              <w:rPr>
                <w:rFonts w:ascii="宋体" w:eastAsia="宋体" w:hAnsi="宋体" w:cs="宋体" w:hint="eastAsia"/>
                <w:color w:val="000000"/>
                <w:kern w:val="0"/>
                <w:sz w:val="24"/>
                <w:szCs w:val="24"/>
                <w:lang w:bidi="ar"/>
              </w:rPr>
              <w:t>预评价</w:t>
            </w:r>
            <w:proofErr w:type="gramEnd"/>
            <w:r>
              <w:rPr>
                <w:rFonts w:ascii="宋体" w:eastAsia="宋体" w:hAnsi="宋体" w:cs="宋体" w:hint="eastAsia"/>
                <w:color w:val="000000"/>
                <w:kern w:val="0"/>
                <w:sz w:val="24"/>
                <w:szCs w:val="24"/>
                <w:lang w:bidi="ar"/>
              </w:rPr>
              <w:t>合同</w:t>
            </w:r>
          </w:p>
        </w:tc>
        <w:tc>
          <w:tcPr>
            <w:tcW w:w="6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316271D"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86</w:t>
            </w:r>
          </w:p>
        </w:tc>
        <w:tc>
          <w:tcPr>
            <w:tcW w:w="68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3E77401"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良好</w:t>
            </w:r>
          </w:p>
        </w:tc>
      </w:tr>
      <w:tr w:rsidR="009C55DC" w14:paraId="6C398E2A" w14:textId="77777777">
        <w:trPr>
          <w:trHeight w:hRule="exact" w:val="1417"/>
          <w:jc w:val="center"/>
        </w:trPr>
        <w:tc>
          <w:tcPr>
            <w:tcW w:w="3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81DA83A"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13</w:t>
            </w:r>
          </w:p>
        </w:tc>
        <w:tc>
          <w:tcPr>
            <w:tcW w:w="15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4CBABB6"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深圳市第三儿童医院</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4873B83"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深圳市第三儿童医院项目设计任务书编制合同</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302D49F"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香港澳华医院建筑设计咨询有限公司</w:t>
            </w:r>
          </w:p>
        </w:tc>
        <w:tc>
          <w:tcPr>
            <w:tcW w:w="12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EA3D544"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其他服务合同</w:t>
            </w:r>
          </w:p>
        </w:tc>
        <w:tc>
          <w:tcPr>
            <w:tcW w:w="6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E397521"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85</w:t>
            </w:r>
          </w:p>
        </w:tc>
        <w:tc>
          <w:tcPr>
            <w:tcW w:w="68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D4F749C"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良好</w:t>
            </w:r>
          </w:p>
        </w:tc>
      </w:tr>
      <w:tr w:rsidR="009C55DC" w14:paraId="3A56F4B2" w14:textId="77777777">
        <w:trPr>
          <w:trHeight w:hRule="exact" w:val="1417"/>
          <w:jc w:val="center"/>
        </w:trPr>
        <w:tc>
          <w:tcPr>
            <w:tcW w:w="3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70FC715"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lastRenderedPageBreak/>
              <w:t>14</w:t>
            </w:r>
          </w:p>
        </w:tc>
        <w:tc>
          <w:tcPr>
            <w:tcW w:w="15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3556B23"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深圳市高级中学校园修缮改造工程项目</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EFBF6F4"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深圳市高级中学校园修缮改造工程项目可行性研究服务合同</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33DD54B"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深圳市建筑科学研究院股份有限公司</w:t>
            </w:r>
          </w:p>
        </w:tc>
        <w:tc>
          <w:tcPr>
            <w:tcW w:w="12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62C7265"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可行性研究服务合同</w:t>
            </w:r>
          </w:p>
        </w:tc>
        <w:tc>
          <w:tcPr>
            <w:tcW w:w="6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22D3F7D"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85</w:t>
            </w:r>
          </w:p>
        </w:tc>
        <w:tc>
          <w:tcPr>
            <w:tcW w:w="68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CE9A475"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良好</w:t>
            </w:r>
          </w:p>
        </w:tc>
      </w:tr>
      <w:tr w:rsidR="009C55DC" w14:paraId="33323238" w14:textId="77777777">
        <w:trPr>
          <w:trHeight w:hRule="exact" w:val="1417"/>
          <w:jc w:val="center"/>
        </w:trPr>
        <w:tc>
          <w:tcPr>
            <w:tcW w:w="3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4F6227D"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15</w:t>
            </w:r>
          </w:p>
        </w:tc>
        <w:tc>
          <w:tcPr>
            <w:tcW w:w="15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195D65F"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深圳中学初中部拆除扩建工程</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C4DE6DC"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深圳中学初中部拆除扩建工程综合楼现状测绘合同</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39E526C"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深圳市工</w:t>
            </w:r>
            <w:proofErr w:type="gramStart"/>
            <w:r>
              <w:rPr>
                <w:rFonts w:ascii="宋体" w:eastAsia="宋体" w:hAnsi="宋体" w:cs="宋体" w:hint="eastAsia"/>
                <w:color w:val="000000"/>
                <w:kern w:val="0"/>
                <w:sz w:val="24"/>
                <w:szCs w:val="24"/>
                <w:lang w:bidi="ar"/>
              </w:rPr>
              <w:t>勘</w:t>
            </w:r>
            <w:proofErr w:type="gramEnd"/>
            <w:r>
              <w:rPr>
                <w:rFonts w:ascii="宋体" w:eastAsia="宋体" w:hAnsi="宋体" w:cs="宋体" w:hint="eastAsia"/>
                <w:color w:val="000000"/>
                <w:kern w:val="0"/>
                <w:sz w:val="24"/>
                <w:szCs w:val="24"/>
                <w:lang w:bidi="ar"/>
              </w:rPr>
              <w:t>岩土集团有限公司</w:t>
            </w:r>
          </w:p>
        </w:tc>
        <w:tc>
          <w:tcPr>
            <w:tcW w:w="12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BCCE488"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勘察合同</w:t>
            </w:r>
          </w:p>
        </w:tc>
        <w:tc>
          <w:tcPr>
            <w:tcW w:w="6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E681372"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84</w:t>
            </w:r>
          </w:p>
        </w:tc>
        <w:tc>
          <w:tcPr>
            <w:tcW w:w="68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9BEAE51"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良好</w:t>
            </w:r>
          </w:p>
        </w:tc>
      </w:tr>
      <w:tr w:rsidR="009C55DC" w14:paraId="356DD105" w14:textId="77777777">
        <w:trPr>
          <w:trHeight w:hRule="exact" w:val="1417"/>
          <w:jc w:val="center"/>
        </w:trPr>
        <w:tc>
          <w:tcPr>
            <w:tcW w:w="3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7BD4B30"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16</w:t>
            </w:r>
          </w:p>
        </w:tc>
        <w:tc>
          <w:tcPr>
            <w:tcW w:w="15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3FA36CC"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深圳自然博物馆</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114F917"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深圳自然博物馆土壤环境初步调查合同</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CA4BE0D"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深圳深态环境科技有限公司</w:t>
            </w:r>
          </w:p>
        </w:tc>
        <w:tc>
          <w:tcPr>
            <w:tcW w:w="12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71BB244"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其他专业技术咨询服务合同</w:t>
            </w:r>
          </w:p>
        </w:tc>
        <w:tc>
          <w:tcPr>
            <w:tcW w:w="6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C92C7BA"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82</w:t>
            </w:r>
          </w:p>
        </w:tc>
        <w:tc>
          <w:tcPr>
            <w:tcW w:w="68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604E90F"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良好</w:t>
            </w:r>
          </w:p>
        </w:tc>
      </w:tr>
      <w:tr w:rsidR="009C55DC" w14:paraId="541FF758" w14:textId="77777777">
        <w:trPr>
          <w:trHeight w:hRule="exact" w:val="1417"/>
          <w:jc w:val="center"/>
        </w:trPr>
        <w:tc>
          <w:tcPr>
            <w:tcW w:w="3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0F88E4C"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17</w:t>
            </w:r>
          </w:p>
        </w:tc>
        <w:tc>
          <w:tcPr>
            <w:tcW w:w="15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A77DF82"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深</w:t>
            </w:r>
            <w:proofErr w:type="gramStart"/>
            <w:r>
              <w:rPr>
                <w:rFonts w:ascii="宋体" w:eastAsia="宋体" w:hAnsi="宋体" w:cs="宋体" w:hint="eastAsia"/>
                <w:color w:val="000000"/>
                <w:kern w:val="0"/>
                <w:sz w:val="24"/>
                <w:szCs w:val="24"/>
                <w:lang w:bidi="ar"/>
              </w:rPr>
              <w:t>汕</w:t>
            </w:r>
            <w:proofErr w:type="gramEnd"/>
            <w:r>
              <w:rPr>
                <w:rFonts w:ascii="宋体" w:eastAsia="宋体" w:hAnsi="宋体" w:cs="宋体" w:hint="eastAsia"/>
                <w:color w:val="000000"/>
                <w:kern w:val="0"/>
                <w:sz w:val="24"/>
                <w:szCs w:val="24"/>
                <w:lang w:bidi="ar"/>
              </w:rPr>
              <w:t>高级中学</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3C67FA1"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深</w:t>
            </w:r>
            <w:proofErr w:type="gramStart"/>
            <w:r>
              <w:rPr>
                <w:rFonts w:ascii="宋体" w:eastAsia="宋体" w:hAnsi="宋体" w:cs="宋体" w:hint="eastAsia"/>
                <w:color w:val="000000"/>
                <w:kern w:val="0"/>
                <w:sz w:val="24"/>
                <w:szCs w:val="24"/>
                <w:lang w:bidi="ar"/>
              </w:rPr>
              <w:t>汕</w:t>
            </w:r>
            <w:proofErr w:type="gramEnd"/>
            <w:r>
              <w:rPr>
                <w:rFonts w:ascii="宋体" w:eastAsia="宋体" w:hAnsi="宋体" w:cs="宋体" w:hint="eastAsia"/>
                <w:color w:val="000000"/>
                <w:kern w:val="0"/>
                <w:sz w:val="24"/>
                <w:szCs w:val="24"/>
                <w:lang w:bidi="ar"/>
              </w:rPr>
              <w:t>高级中学水土保持方案设计合同</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11B1190"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深圳市水</w:t>
            </w:r>
            <w:proofErr w:type="gramStart"/>
            <w:r>
              <w:rPr>
                <w:rFonts w:ascii="宋体" w:eastAsia="宋体" w:hAnsi="宋体" w:cs="宋体" w:hint="eastAsia"/>
                <w:color w:val="000000"/>
                <w:kern w:val="0"/>
                <w:sz w:val="24"/>
                <w:szCs w:val="24"/>
                <w:lang w:bidi="ar"/>
              </w:rPr>
              <w:t>务</w:t>
            </w:r>
            <w:proofErr w:type="gramEnd"/>
            <w:r>
              <w:rPr>
                <w:rFonts w:ascii="宋体" w:eastAsia="宋体" w:hAnsi="宋体" w:cs="宋体" w:hint="eastAsia"/>
                <w:color w:val="000000"/>
                <w:kern w:val="0"/>
                <w:sz w:val="24"/>
                <w:szCs w:val="24"/>
                <w:lang w:bidi="ar"/>
              </w:rPr>
              <w:t>规划设计院股份有限公司</w:t>
            </w:r>
          </w:p>
        </w:tc>
        <w:tc>
          <w:tcPr>
            <w:tcW w:w="12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67DA57E"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水</w:t>
            </w:r>
            <w:proofErr w:type="gramStart"/>
            <w:r>
              <w:rPr>
                <w:rFonts w:ascii="宋体" w:eastAsia="宋体" w:hAnsi="宋体" w:cs="宋体" w:hint="eastAsia"/>
                <w:color w:val="000000"/>
                <w:kern w:val="0"/>
                <w:sz w:val="24"/>
                <w:szCs w:val="24"/>
                <w:lang w:bidi="ar"/>
              </w:rPr>
              <w:t>保合同</w:t>
            </w:r>
            <w:proofErr w:type="gramEnd"/>
          </w:p>
        </w:tc>
        <w:tc>
          <w:tcPr>
            <w:tcW w:w="6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D42A6FE"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81</w:t>
            </w:r>
          </w:p>
        </w:tc>
        <w:tc>
          <w:tcPr>
            <w:tcW w:w="68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10D3E68" w14:textId="77777777" w:rsidR="009C55DC" w:rsidRDefault="006F133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良好</w:t>
            </w:r>
          </w:p>
        </w:tc>
      </w:tr>
    </w:tbl>
    <w:p w14:paraId="38FB7854" w14:textId="4CAF4D3D" w:rsidR="009C55DC" w:rsidRDefault="009C55DC" w:rsidP="006F133B">
      <w:pPr>
        <w:spacing w:line="560" w:lineRule="exact"/>
        <w:rPr>
          <w:rFonts w:hint="eastAsia"/>
        </w:rPr>
      </w:pPr>
    </w:p>
    <w:sectPr w:rsidR="009C55DC">
      <w:pgSz w:w="11906" w:h="16838"/>
      <w:pgMar w:top="1440" w:right="1800" w:bottom="1213"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FFB7359"/>
    <w:rsid w:val="0000741A"/>
    <w:rsid w:val="0002398E"/>
    <w:rsid w:val="00142786"/>
    <w:rsid w:val="00175079"/>
    <w:rsid w:val="00192374"/>
    <w:rsid w:val="00233FA0"/>
    <w:rsid w:val="002E7819"/>
    <w:rsid w:val="003C0B99"/>
    <w:rsid w:val="00412DE5"/>
    <w:rsid w:val="005D6206"/>
    <w:rsid w:val="006F133B"/>
    <w:rsid w:val="00742E05"/>
    <w:rsid w:val="0075104C"/>
    <w:rsid w:val="00893338"/>
    <w:rsid w:val="009444CE"/>
    <w:rsid w:val="009C55DC"/>
    <w:rsid w:val="009D060F"/>
    <w:rsid w:val="00AB6C34"/>
    <w:rsid w:val="00B87E1B"/>
    <w:rsid w:val="00D1496D"/>
    <w:rsid w:val="00D221DF"/>
    <w:rsid w:val="00E10021"/>
    <w:rsid w:val="00E52ECB"/>
    <w:rsid w:val="00E77BBC"/>
    <w:rsid w:val="00F44E04"/>
    <w:rsid w:val="02AF066F"/>
    <w:rsid w:val="02C87B26"/>
    <w:rsid w:val="05A56899"/>
    <w:rsid w:val="06390C84"/>
    <w:rsid w:val="06975ED5"/>
    <w:rsid w:val="06C737F4"/>
    <w:rsid w:val="075B5524"/>
    <w:rsid w:val="08811A8B"/>
    <w:rsid w:val="094A23F7"/>
    <w:rsid w:val="0D943B02"/>
    <w:rsid w:val="0D9D58DF"/>
    <w:rsid w:val="0F56525E"/>
    <w:rsid w:val="0FAE5C3E"/>
    <w:rsid w:val="0FF1437B"/>
    <w:rsid w:val="0FFB7359"/>
    <w:rsid w:val="12506707"/>
    <w:rsid w:val="12E421BE"/>
    <w:rsid w:val="13CD5769"/>
    <w:rsid w:val="147A424D"/>
    <w:rsid w:val="15C1214A"/>
    <w:rsid w:val="161373B7"/>
    <w:rsid w:val="163D6499"/>
    <w:rsid w:val="16D0077D"/>
    <w:rsid w:val="176A7965"/>
    <w:rsid w:val="176B4110"/>
    <w:rsid w:val="18365627"/>
    <w:rsid w:val="1897156D"/>
    <w:rsid w:val="1B014FE9"/>
    <w:rsid w:val="1CB17FEA"/>
    <w:rsid w:val="1E587CFE"/>
    <w:rsid w:val="1FDB5535"/>
    <w:rsid w:val="216E3930"/>
    <w:rsid w:val="21C12B92"/>
    <w:rsid w:val="223B77D1"/>
    <w:rsid w:val="22756A92"/>
    <w:rsid w:val="239C538E"/>
    <w:rsid w:val="241329EA"/>
    <w:rsid w:val="24C044CF"/>
    <w:rsid w:val="250E53D4"/>
    <w:rsid w:val="25E10C2F"/>
    <w:rsid w:val="263068CC"/>
    <w:rsid w:val="2639382E"/>
    <w:rsid w:val="29005BCA"/>
    <w:rsid w:val="2944381D"/>
    <w:rsid w:val="29F03146"/>
    <w:rsid w:val="2AD447C1"/>
    <w:rsid w:val="2CAD654F"/>
    <w:rsid w:val="2CC1215B"/>
    <w:rsid w:val="2CC75EF1"/>
    <w:rsid w:val="2D226EDB"/>
    <w:rsid w:val="2D5E1163"/>
    <w:rsid w:val="2E4417A1"/>
    <w:rsid w:val="2E622C11"/>
    <w:rsid w:val="30FD702E"/>
    <w:rsid w:val="33FF17A5"/>
    <w:rsid w:val="34D2441F"/>
    <w:rsid w:val="35083EC3"/>
    <w:rsid w:val="36A63A20"/>
    <w:rsid w:val="36AE6F03"/>
    <w:rsid w:val="391571BB"/>
    <w:rsid w:val="3A1F3D5C"/>
    <w:rsid w:val="3A677380"/>
    <w:rsid w:val="3B1C7850"/>
    <w:rsid w:val="3B72106B"/>
    <w:rsid w:val="3C00071C"/>
    <w:rsid w:val="3D25678E"/>
    <w:rsid w:val="3DD016B6"/>
    <w:rsid w:val="3FDE0956"/>
    <w:rsid w:val="4113440E"/>
    <w:rsid w:val="414D495A"/>
    <w:rsid w:val="41E46A48"/>
    <w:rsid w:val="438C3399"/>
    <w:rsid w:val="445869DF"/>
    <w:rsid w:val="44783D96"/>
    <w:rsid w:val="44A66836"/>
    <w:rsid w:val="44EC4C50"/>
    <w:rsid w:val="45103986"/>
    <w:rsid w:val="45EE6DA3"/>
    <w:rsid w:val="4741136F"/>
    <w:rsid w:val="48612039"/>
    <w:rsid w:val="48DB550F"/>
    <w:rsid w:val="493B1C25"/>
    <w:rsid w:val="494950FD"/>
    <w:rsid w:val="4A765F11"/>
    <w:rsid w:val="4AE82AF7"/>
    <w:rsid w:val="4B20582F"/>
    <w:rsid w:val="4BCE7A06"/>
    <w:rsid w:val="4C0C51C5"/>
    <w:rsid w:val="4F867FBC"/>
    <w:rsid w:val="504417BD"/>
    <w:rsid w:val="508F2228"/>
    <w:rsid w:val="512B53C3"/>
    <w:rsid w:val="51DF1B21"/>
    <w:rsid w:val="521F7143"/>
    <w:rsid w:val="52437354"/>
    <w:rsid w:val="532C64DF"/>
    <w:rsid w:val="557539A5"/>
    <w:rsid w:val="573818E6"/>
    <w:rsid w:val="57B250D4"/>
    <w:rsid w:val="57E958E6"/>
    <w:rsid w:val="57F67783"/>
    <w:rsid w:val="582203B2"/>
    <w:rsid w:val="58A0023A"/>
    <w:rsid w:val="58C23FF2"/>
    <w:rsid w:val="59960CB3"/>
    <w:rsid w:val="5A1B2721"/>
    <w:rsid w:val="5ACF0947"/>
    <w:rsid w:val="5B0937C2"/>
    <w:rsid w:val="5B6258EE"/>
    <w:rsid w:val="5CBD5F44"/>
    <w:rsid w:val="5CC7755F"/>
    <w:rsid w:val="5CF14249"/>
    <w:rsid w:val="5D595C04"/>
    <w:rsid w:val="5DC70092"/>
    <w:rsid w:val="5E005C13"/>
    <w:rsid w:val="5E1140C8"/>
    <w:rsid w:val="5EEB5CD9"/>
    <w:rsid w:val="5F512D56"/>
    <w:rsid w:val="5F7D2807"/>
    <w:rsid w:val="60585D5B"/>
    <w:rsid w:val="6093414C"/>
    <w:rsid w:val="61F234E6"/>
    <w:rsid w:val="61FD4BC8"/>
    <w:rsid w:val="626346F3"/>
    <w:rsid w:val="631E4B14"/>
    <w:rsid w:val="63666143"/>
    <w:rsid w:val="63E22FA3"/>
    <w:rsid w:val="6443196C"/>
    <w:rsid w:val="64CA44D3"/>
    <w:rsid w:val="67025F99"/>
    <w:rsid w:val="6775004E"/>
    <w:rsid w:val="67940571"/>
    <w:rsid w:val="67CE775F"/>
    <w:rsid w:val="69011E3C"/>
    <w:rsid w:val="6AB85AA7"/>
    <w:rsid w:val="6B506E24"/>
    <w:rsid w:val="6B57194F"/>
    <w:rsid w:val="6BA559F4"/>
    <w:rsid w:val="6C782CA5"/>
    <w:rsid w:val="6F241571"/>
    <w:rsid w:val="705F47C1"/>
    <w:rsid w:val="71365A67"/>
    <w:rsid w:val="71D32F93"/>
    <w:rsid w:val="72BC111A"/>
    <w:rsid w:val="73A45328"/>
    <w:rsid w:val="76692542"/>
    <w:rsid w:val="766B0DB7"/>
    <w:rsid w:val="7A9E714B"/>
    <w:rsid w:val="7B6D470C"/>
    <w:rsid w:val="7C083208"/>
    <w:rsid w:val="7C4D5DEB"/>
    <w:rsid w:val="7C907F34"/>
    <w:rsid w:val="7E3C1DCA"/>
    <w:rsid w:val="7F195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20AC6"/>
  <w15:docId w15:val="{38680B46-DE3D-40C6-B379-4F10A4EC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color w:val="000000"/>
      <w:sz w:val="24"/>
      <w:szCs w:val="24"/>
      <w:u w:val="none"/>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鲁美玲</dc:creator>
  <cp:lastModifiedBy>郑 志超</cp:lastModifiedBy>
  <cp:revision>2</cp:revision>
  <cp:lastPrinted>2021-01-04T10:13:00Z</cp:lastPrinted>
  <dcterms:created xsi:type="dcterms:W3CDTF">2021-11-24T03:03:00Z</dcterms:created>
  <dcterms:modified xsi:type="dcterms:W3CDTF">2021-11-24T03:03:00Z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E2599C5E6AB24F2BB38E58375B73E2DE</vt:lpwstr>
  </property>
</Properties>
</file>